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620" w:rsidRDefault="00D31620" w:rsidP="00E767E5">
      <w:pPr>
        <w:jc w:val="both"/>
        <w:rPr>
          <w:b/>
        </w:rPr>
      </w:pPr>
      <w:r w:rsidRPr="00D31620">
        <w:rPr>
          <w:b/>
        </w:rPr>
        <w:t>Números egipcios</w:t>
      </w:r>
    </w:p>
    <w:p w:rsidR="00E767E5" w:rsidRDefault="00E767E5" w:rsidP="00E767E5">
      <w:pPr>
        <w:jc w:val="both"/>
      </w:pPr>
      <w:r>
        <w:t xml:space="preserve"> En la figura mostrada a continuación, se encuentran los números inventados por los egipcios.</w:t>
      </w:r>
    </w:p>
    <w:p w:rsidR="00E767E5" w:rsidRPr="00E767E5" w:rsidRDefault="00E767E5" w:rsidP="00E767E5">
      <w:pPr>
        <w:jc w:val="both"/>
      </w:pPr>
      <w:r>
        <w:t>Este sistema numérico, no era un sistema de posición, es decir, si se necesitaba escribir el numero 9, se debían usar nueve “uno”, y para el 99 se necesitaban nueves “diez” y nueve “uno”. Esto hacia que la manipulación de los números fuera más compleja, ya que cada número implicaba una larga sucesión de agrupaciones de números, entre más grande fuera el número más larga era la sucesión.</w:t>
      </w:r>
    </w:p>
    <w:p w:rsidR="008D7C8D" w:rsidRDefault="00D31620" w:rsidP="00E767E5">
      <w:pPr>
        <w:jc w:val="both"/>
      </w:pPr>
      <w:r w:rsidRPr="00D31620">
        <w:drawing>
          <wp:inline distT="0" distB="0" distL="0" distR="0">
            <wp:extent cx="2321560" cy="2313940"/>
            <wp:effectExtent l="19050" t="0" r="2540" b="0"/>
            <wp:docPr id="4" name="il_fi" descr="http://www.tierradelazaro.com/mates/numerosegipc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ierradelazaro.com/mates/numerosegipcios.jpg"/>
                    <pic:cNvPicPr>
                      <a:picLocks noChangeAspect="1" noChangeArrowheads="1"/>
                    </pic:cNvPicPr>
                  </pic:nvPicPr>
                  <pic:blipFill>
                    <a:blip r:embed="rId5" cstate="print"/>
                    <a:srcRect/>
                    <a:stretch>
                      <a:fillRect/>
                    </a:stretch>
                  </pic:blipFill>
                  <pic:spPr bwMode="auto">
                    <a:xfrm>
                      <a:off x="0" y="0"/>
                      <a:ext cx="2321560" cy="2313940"/>
                    </a:xfrm>
                    <a:prstGeom prst="rect">
                      <a:avLst/>
                    </a:prstGeom>
                    <a:noFill/>
                    <a:ln w="9525">
                      <a:noFill/>
                      <a:miter lim="800000"/>
                      <a:headEnd/>
                      <a:tailEnd/>
                    </a:ln>
                  </pic:spPr>
                </pic:pic>
              </a:graphicData>
            </a:graphic>
          </wp:inline>
        </w:drawing>
      </w:r>
    </w:p>
    <w:p w:rsidR="00D31620" w:rsidRDefault="00D31620" w:rsidP="00E767E5">
      <w:pPr>
        <w:jc w:val="both"/>
      </w:pPr>
      <w:sdt>
        <w:sdtPr>
          <w:id w:val="6184711"/>
          <w:citation/>
        </w:sdtPr>
        <w:sdtContent>
          <w:r>
            <w:fldChar w:fldCharType="begin"/>
          </w:r>
          <w:r>
            <w:rPr>
              <w:lang w:val="es-CO"/>
            </w:rPr>
            <w:instrText xml:space="preserve"> CITATION Láz11 \l 9226 </w:instrText>
          </w:r>
          <w:r>
            <w:fldChar w:fldCharType="separate"/>
          </w:r>
          <w:r w:rsidRPr="00D31620">
            <w:rPr>
              <w:noProof/>
              <w:lang w:val="es-CO"/>
            </w:rPr>
            <w:t>(Escudero)</w:t>
          </w:r>
          <w:r>
            <w:fldChar w:fldCharType="end"/>
          </w:r>
        </w:sdtContent>
      </w:sdt>
    </w:p>
    <w:sdt>
      <w:sdtPr>
        <w:id w:val="6184712"/>
        <w:docPartObj>
          <w:docPartGallery w:val="Bibliographies"/>
          <w:docPartUnique/>
        </w:docPartObj>
      </w:sdtPr>
      <w:sdtEndPr>
        <w:rPr>
          <w:rFonts w:asciiTheme="minorHAnsi" w:eastAsiaTheme="minorHAnsi" w:hAnsiTheme="minorHAnsi" w:cstheme="minorBidi"/>
          <w:b w:val="0"/>
          <w:bCs w:val="0"/>
          <w:color w:val="auto"/>
          <w:sz w:val="22"/>
          <w:szCs w:val="22"/>
        </w:rPr>
      </w:sdtEndPr>
      <w:sdtContent>
        <w:p w:rsidR="00E767E5" w:rsidRDefault="00E767E5" w:rsidP="00E767E5">
          <w:pPr>
            <w:pStyle w:val="Ttulo1"/>
            <w:jc w:val="both"/>
          </w:pPr>
        </w:p>
        <w:p w:rsidR="00D31620" w:rsidRDefault="00D31620" w:rsidP="00E767E5">
          <w:pPr>
            <w:jc w:val="both"/>
            <w:rPr>
              <w:lang w:val="es-ES"/>
            </w:rPr>
          </w:pPr>
        </w:p>
      </w:sdtContent>
    </w:sdt>
    <w:p w:rsidR="00D31620" w:rsidRDefault="00D31620" w:rsidP="00E767E5">
      <w:pPr>
        <w:jc w:val="both"/>
      </w:pPr>
    </w:p>
    <w:sectPr w:rsidR="00D31620" w:rsidSect="008D7C8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1620"/>
    <w:rsid w:val="008D7C8D"/>
    <w:rsid w:val="00D31620"/>
    <w:rsid w:val="00E767E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620"/>
    <w:rPr>
      <w:lang w:val="es-MX"/>
    </w:rPr>
  </w:style>
  <w:style w:type="paragraph" w:styleId="Ttulo1">
    <w:name w:val="heading 1"/>
    <w:basedOn w:val="Normal"/>
    <w:next w:val="Normal"/>
    <w:link w:val="Ttulo1Car"/>
    <w:uiPriority w:val="9"/>
    <w:qFormat/>
    <w:rsid w:val="00D31620"/>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16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1620"/>
    <w:rPr>
      <w:rFonts w:ascii="Tahoma" w:hAnsi="Tahoma" w:cs="Tahoma"/>
      <w:sz w:val="16"/>
      <w:szCs w:val="16"/>
      <w:lang w:val="es-MX"/>
    </w:rPr>
  </w:style>
  <w:style w:type="character" w:customStyle="1" w:styleId="Ttulo1Car">
    <w:name w:val="Título 1 Car"/>
    <w:basedOn w:val="Fuentedeprrafopredeter"/>
    <w:link w:val="Ttulo1"/>
    <w:uiPriority w:val="9"/>
    <w:rsid w:val="00D31620"/>
    <w:rPr>
      <w:rFonts w:asciiTheme="majorHAnsi" w:eastAsiaTheme="majorEastAsia" w:hAnsiTheme="majorHAnsi" w:cstheme="majorBidi"/>
      <w:b/>
      <w:bCs/>
      <w:color w:val="365F91" w:themeColor="accent1" w:themeShade="BF"/>
      <w:sz w:val="28"/>
      <w:szCs w:val="28"/>
      <w:lang w:val="es-ES"/>
    </w:rPr>
  </w:style>
  <w:style w:type="paragraph" w:styleId="Bibliografa">
    <w:name w:val="Bibliography"/>
    <w:basedOn w:val="Normal"/>
    <w:next w:val="Normal"/>
    <w:uiPriority w:val="37"/>
    <w:unhideWhenUsed/>
    <w:rsid w:val="00D316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Láz11</b:Tag>
    <b:SourceType>DocumentFromInternetSite</b:SourceType>
    <b:Guid>{C193600F-C564-4586-8F80-B917354C33FB}</b:Guid>
    <b:LCID>0</b:LCID>
    <b:Author>
      <b:Author>
        <b:NameList>
          <b:Person>
            <b:Last>Escudero</b:Last>
            <b:First>Lázaro</b:First>
          </b:Person>
        </b:NameList>
      </b:Author>
    </b:Author>
    <b:Title>La Historia del inicio de las Matemáticas, Hermes Trismegistro, el Dios de la Ciencia</b:Title>
    <b:YearAccessed>2011</b:YearAccessed>
    <b:MonthAccessed>Mayo</b:MonthAccessed>
    <b:DayAccessed>08</b:DayAccessed>
    <b:URL>http://www.tierradelazaro.com/mates/hermes.htm</b:URL>
    <b:RefOrder>1</b:RefOrder>
  </b:Source>
</b:Sources>
</file>

<file path=customXml/itemProps1.xml><?xml version="1.0" encoding="utf-8"?>
<ds:datastoreItem xmlns:ds="http://schemas.openxmlformats.org/officeDocument/2006/customXml" ds:itemID="{B12A4795-921C-42C6-AF28-03C5DD403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84</Words>
  <Characters>465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1</cp:revision>
  <dcterms:created xsi:type="dcterms:W3CDTF">2011-05-10T01:01:00Z</dcterms:created>
  <dcterms:modified xsi:type="dcterms:W3CDTF">2011-05-10T01:34:00Z</dcterms:modified>
</cp:coreProperties>
</file>