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ED" w:rsidRPr="0050425F" w:rsidRDefault="007618ED" w:rsidP="007618ED">
      <w:pPr>
        <w:rPr>
          <w:rFonts w:asciiTheme="minorHAnsi" w:hAnsiTheme="minorHAnsi"/>
          <w:b/>
          <w:sz w:val="28"/>
          <w:szCs w:val="28"/>
        </w:rPr>
      </w:pPr>
      <w:r w:rsidRPr="0050425F">
        <w:rPr>
          <w:rFonts w:asciiTheme="minorHAnsi" w:hAnsiTheme="minorHAnsi" w:cs="Arial"/>
          <w:b/>
          <w:color w:val="000000"/>
          <w:sz w:val="28"/>
          <w:szCs w:val="28"/>
        </w:rPr>
        <w:t>Considerando las competencias señaladas, busca información en la Red para que te permita responder a las siguientes preguntas:</w:t>
      </w:r>
      <w:r w:rsidRPr="0050425F">
        <w:rPr>
          <w:rFonts w:asciiTheme="minorHAnsi" w:hAnsiTheme="minorHAnsi"/>
          <w:b/>
          <w:sz w:val="28"/>
          <w:szCs w:val="28"/>
        </w:rPr>
        <w:t xml:space="preserve"> </w:t>
      </w:r>
    </w:p>
    <w:p w:rsidR="007618ED" w:rsidRPr="006738D6" w:rsidRDefault="007618ED" w:rsidP="006738D6">
      <w:p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</w:rPr>
      </w:pPr>
      <w:r w:rsidRPr="006738D6">
        <w:rPr>
          <w:rFonts w:asciiTheme="minorHAnsi" w:hAnsiTheme="minorHAnsi" w:cs="Arial"/>
          <w:color w:val="000000"/>
        </w:rPr>
        <w:t>Define lo que comprende cada una de las competencias. ¿Qué significa? ¿A qué hace referencia?</w:t>
      </w:r>
    </w:p>
    <w:p w:rsidR="00421C84" w:rsidRPr="006738D6" w:rsidRDefault="006738D6" w:rsidP="006738D6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91140">
        <w:rPr>
          <w:rFonts w:asciiTheme="minorHAnsi" w:hAnsiTheme="minorHAnsi"/>
          <w:i/>
          <w:u w:val="single"/>
        </w:rPr>
        <w:t xml:space="preserve">Habilidad </w:t>
      </w:r>
      <w:r w:rsidR="00B75EFC" w:rsidRPr="00291140">
        <w:rPr>
          <w:rFonts w:asciiTheme="minorHAnsi" w:hAnsiTheme="minorHAnsi"/>
          <w:i/>
          <w:u w:val="single"/>
        </w:rPr>
        <w:t>Funcional:</w:t>
      </w:r>
      <w:r w:rsidR="007618ED" w:rsidRPr="006738D6">
        <w:rPr>
          <w:rFonts w:asciiTheme="minorHAnsi" w:hAnsiTheme="minorHAnsi" w:cs="ArialMT"/>
        </w:rPr>
        <w:t xml:space="preserve"> Capacidad para operar distintas Tecnologías digitales.</w:t>
      </w:r>
    </w:p>
    <w:p w:rsidR="006738D6" w:rsidRPr="006738D6" w:rsidRDefault="006738D6" w:rsidP="007618ED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Comprende:</w:t>
      </w:r>
    </w:p>
    <w:p w:rsidR="006738D6" w:rsidRPr="006738D6" w:rsidRDefault="006738D6" w:rsidP="006738D6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- Tecnología en manos del alumno</w:t>
      </w:r>
    </w:p>
    <w:p w:rsidR="006738D6" w:rsidRPr="006738D6" w:rsidRDefault="006738D6" w:rsidP="006738D6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- Profesores y habilidades funcionales</w:t>
      </w:r>
    </w:p>
    <w:p w:rsidR="006738D6" w:rsidRPr="006738D6" w:rsidRDefault="006738D6" w:rsidP="007618ED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7618ED" w:rsidRPr="006738D6" w:rsidRDefault="00B75EFC" w:rsidP="007618ED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91140">
        <w:rPr>
          <w:rFonts w:asciiTheme="minorHAnsi" w:hAnsiTheme="minorHAnsi" w:cs="ArialMT"/>
          <w:i/>
          <w:u w:val="single"/>
        </w:rPr>
        <w:t>Creatividad:</w:t>
      </w:r>
      <w:r w:rsidR="006738D6" w:rsidRPr="006738D6">
        <w:rPr>
          <w:rFonts w:asciiTheme="minorHAnsi" w:hAnsiTheme="minorHAnsi" w:cs="ArialMT"/>
        </w:rPr>
        <w:t xml:space="preserve"> </w:t>
      </w:r>
      <w:r w:rsidR="006738D6">
        <w:rPr>
          <w:rFonts w:asciiTheme="minorHAnsi" w:hAnsiTheme="minorHAnsi" w:cs="Arial-BoldMT"/>
          <w:bCs/>
        </w:rPr>
        <w:t>Crear</w:t>
      </w:r>
      <w:r w:rsidR="007618ED" w:rsidRPr="006738D6">
        <w:rPr>
          <w:rFonts w:asciiTheme="minorHAnsi" w:hAnsiTheme="minorHAnsi" w:cs="Arial-BoldMT"/>
          <w:bCs/>
        </w:rPr>
        <w:t xml:space="preserve"> y </w:t>
      </w:r>
      <w:r w:rsidR="006738D6">
        <w:rPr>
          <w:rFonts w:asciiTheme="minorHAnsi" w:hAnsiTheme="minorHAnsi" w:cs="Arial-BoldMT"/>
          <w:bCs/>
        </w:rPr>
        <w:t>asimilar</w:t>
      </w:r>
      <w:r w:rsidR="007618ED" w:rsidRPr="006738D6">
        <w:rPr>
          <w:rFonts w:asciiTheme="minorHAnsi" w:hAnsiTheme="minorHAnsi" w:cs="Arial-BoldMT"/>
          <w:bCs/>
        </w:rPr>
        <w:t xml:space="preserve"> </w:t>
      </w:r>
      <w:r w:rsidR="007618ED" w:rsidRPr="006738D6">
        <w:rPr>
          <w:rFonts w:asciiTheme="minorHAnsi" w:hAnsiTheme="minorHAnsi" w:cs="ArialMT"/>
        </w:rPr>
        <w:t>aquello que es creado</w:t>
      </w:r>
    </w:p>
    <w:p w:rsidR="006738D6" w:rsidRPr="006738D6" w:rsidRDefault="008D79C2" w:rsidP="006738D6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Comprende:</w:t>
      </w:r>
    </w:p>
    <w:p w:rsidR="007618ED" w:rsidRPr="006738D6" w:rsidRDefault="006738D6" w:rsidP="006738D6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 xml:space="preserve">- </w:t>
      </w:r>
      <w:r w:rsidR="007618ED" w:rsidRPr="006738D6">
        <w:rPr>
          <w:rFonts w:asciiTheme="minorHAnsi" w:hAnsiTheme="minorHAnsi" w:cs="Arial-BoldMT"/>
          <w:bCs/>
        </w:rPr>
        <w:t>Consumo crítico y Producción creativa</w:t>
      </w:r>
    </w:p>
    <w:p w:rsidR="007618ED" w:rsidRPr="006738D6" w:rsidRDefault="007618ED" w:rsidP="006738D6">
      <w:pPr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Pr="006738D6">
        <w:rPr>
          <w:rFonts w:asciiTheme="minorHAnsi" w:hAnsiTheme="minorHAnsi" w:cs="Arial-BoldMT"/>
          <w:bCs/>
        </w:rPr>
        <w:t>Generación de 'valor' y significado.</w:t>
      </w:r>
    </w:p>
    <w:p w:rsidR="006738D6" w:rsidRPr="006738D6" w:rsidRDefault="006738D6" w:rsidP="008D79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6738D6" w:rsidRPr="006738D6" w:rsidRDefault="006738D6" w:rsidP="008D79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7618ED" w:rsidRPr="006738D6" w:rsidRDefault="007618ED" w:rsidP="008D79C2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91140">
        <w:rPr>
          <w:rFonts w:asciiTheme="minorHAnsi" w:hAnsiTheme="minorHAnsi" w:cs="Arial-BoldMT"/>
          <w:bCs/>
          <w:i/>
          <w:u w:val="single"/>
        </w:rPr>
        <w:t>Pe</w:t>
      </w:r>
      <w:r w:rsidR="006738D6" w:rsidRPr="00291140">
        <w:rPr>
          <w:rFonts w:asciiTheme="minorHAnsi" w:hAnsiTheme="minorHAnsi" w:cs="Arial-BoldMT"/>
          <w:bCs/>
          <w:i/>
          <w:u w:val="single"/>
        </w:rPr>
        <w:t xml:space="preserve">nsamiento crítico y </w:t>
      </w:r>
      <w:r w:rsidR="00B75EFC" w:rsidRPr="00291140">
        <w:rPr>
          <w:rFonts w:asciiTheme="minorHAnsi" w:hAnsiTheme="minorHAnsi" w:cs="Arial-BoldMT"/>
          <w:bCs/>
          <w:i/>
          <w:u w:val="single"/>
        </w:rPr>
        <w:t>evaluación:</w:t>
      </w:r>
      <w:r w:rsidR="006738D6">
        <w:rPr>
          <w:rFonts w:asciiTheme="minorHAnsi" w:hAnsiTheme="minorHAnsi" w:cs="Arial-BoldMT"/>
          <w:bCs/>
        </w:rPr>
        <w:t xml:space="preserve"> </w:t>
      </w:r>
      <w:r w:rsidRPr="006738D6">
        <w:rPr>
          <w:rFonts w:asciiTheme="minorHAnsi" w:hAnsiTheme="minorHAnsi" w:cs="ArialMT"/>
        </w:rPr>
        <w:t xml:space="preserve">La capacidad de </w:t>
      </w:r>
      <w:r w:rsidRPr="006738D6">
        <w:rPr>
          <w:rFonts w:asciiTheme="minorHAnsi" w:hAnsiTheme="minorHAnsi" w:cs="Arial-BoldMT"/>
          <w:bCs/>
        </w:rPr>
        <w:t xml:space="preserve">'pensamiento crítico' </w:t>
      </w:r>
      <w:r w:rsidRPr="006738D6">
        <w:rPr>
          <w:rFonts w:asciiTheme="minorHAnsi" w:hAnsiTheme="minorHAnsi" w:cs="ArialMT"/>
        </w:rPr>
        <w:t xml:space="preserve">da </w:t>
      </w:r>
      <w:r w:rsidR="008D79C2" w:rsidRPr="006738D6">
        <w:rPr>
          <w:rFonts w:asciiTheme="minorHAnsi" w:hAnsiTheme="minorHAnsi" w:cs="Arial-BoldMT"/>
          <w:bCs/>
        </w:rPr>
        <w:t>soporte a</w:t>
      </w:r>
      <w:r w:rsidRPr="006738D6">
        <w:rPr>
          <w:rFonts w:asciiTheme="minorHAnsi" w:hAnsiTheme="minorHAnsi" w:cs="Arial-BoldMT"/>
          <w:bCs/>
        </w:rPr>
        <w:t xml:space="preserve">l resto de componentes </w:t>
      </w:r>
      <w:r w:rsidRPr="006738D6">
        <w:rPr>
          <w:rFonts w:asciiTheme="minorHAnsi" w:hAnsiTheme="minorHAnsi" w:cs="ArialMT"/>
        </w:rPr>
        <w:t>o competencias digitales</w:t>
      </w:r>
      <w:r w:rsidR="008D79C2" w:rsidRPr="006738D6">
        <w:rPr>
          <w:rFonts w:asciiTheme="minorHAnsi" w:hAnsiTheme="minorHAnsi" w:cs="Arial-BoldMT"/>
          <w:bCs/>
        </w:rPr>
        <w:t xml:space="preserve"> b</w:t>
      </w:r>
      <w:r w:rsidRPr="006738D6">
        <w:rPr>
          <w:rFonts w:asciiTheme="minorHAnsi" w:hAnsiTheme="minorHAnsi" w:cs="ArialMT"/>
        </w:rPr>
        <w:t>ásicas.</w:t>
      </w:r>
    </w:p>
    <w:p w:rsidR="008D79C2" w:rsidRPr="006738D6" w:rsidRDefault="008D79C2" w:rsidP="008D79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>Comprende:</w:t>
      </w:r>
    </w:p>
    <w:p w:rsidR="007618ED" w:rsidRPr="006738D6" w:rsidRDefault="007618ED" w:rsidP="006738D6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="006738D6">
        <w:rPr>
          <w:rFonts w:asciiTheme="minorHAnsi" w:hAnsiTheme="minorHAnsi" w:cs="ArialMT"/>
        </w:rPr>
        <w:t>P</w:t>
      </w:r>
      <w:r w:rsidRPr="006738D6">
        <w:rPr>
          <w:rFonts w:asciiTheme="minorHAnsi" w:hAnsiTheme="minorHAnsi" w:cs="Arial-BoldMT"/>
          <w:bCs/>
        </w:rPr>
        <w:t>romover el 'pensamiento' crítico en el Aula</w:t>
      </w:r>
    </w:p>
    <w:p w:rsidR="007618ED" w:rsidRPr="006738D6" w:rsidRDefault="007618ED" w:rsidP="006738D6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="006738D6">
        <w:rPr>
          <w:rFonts w:asciiTheme="minorHAnsi" w:hAnsiTheme="minorHAnsi" w:cs="Arial-BoldMT"/>
          <w:bCs/>
        </w:rPr>
        <w:t>C</w:t>
      </w:r>
      <w:r w:rsidRPr="006738D6">
        <w:rPr>
          <w:rFonts w:asciiTheme="minorHAnsi" w:hAnsiTheme="minorHAnsi" w:cs="Arial-BoldMT"/>
          <w:bCs/>
        </w:rPr>
        <w:t>ultura de rigor, debate y de discusión</w:t>
      </w:r>
    </w:p>
    <w:p w:rsidR="007618ED" w:rsidRPr="006738D6" w:rsidRDefault="007618ED" w:rsidP="006738D6">
      <w:pPr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="006738D6">
        <w:rPr>
          <w:rFonts w:asciiTheme="minorHAnsi" w:hAnsiTheme="minorHAnsi" w:cs="Arial-BoldMT"/>
          <w:bCs/>
        </w:rPr>
        <w:t>P</w:t>
      </w:r>
      <w:r w:rsidRPr="006738D6">
        <w:rPr>
          <w:rFonts w:asciiTheme="minorHAnsi" w:hAnsiTheme="minorHAnsi" w:cs="Arial-BoldMT"/>
          <w:bCs/>
        </w:rPr>
        <w:t>recisión, autenticidad, no conjeturas.</w:t>
      </w:r>
    </w:p>
    <w:p w:rsidR="006738D6" w:rsidRPr="006738D6" w:rsidRDefault="006738D6" w:rsidP="008D79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6738D6" w:rsidRPr="006738D6" w:rsidRDefault="006738D6" w:rsidP="008D79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7618ED" w:rsidRPr="006738D6" w:rsidRDefault="006738D6" w:rsidP="008D79C2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91140">
        <w:rPr>
          <w:rFonts w:asciiTheme="minorHAnsi" w:hAnsiTheme="minorHAnsi" w:cs="Arial-BoldMT"/>
          <w:bCs/>
          <w:i/>
          <w:u w:val="single"/>
        </w:rPr>
        <w:t xml:space="preserve">Compresión Social y </w:t>
      </w:r>
      <w:r w:rsidR="00B75EFC" w:rsidRPr="00291140">
        <w:rPr>
          <w:rFonts w:asciiTheme="minorHAnsi" w:hAnsiTheme="minorHAnsi" w:cs="Arial-BoldMT"/>
          <w:bCs/>
          <w:i/>
          <w:u w:val="single"/>
        </w:rPr>
        <w:t>Cultural:</w:t>
      </w:r>
      <w:r>
        <w:rPr>
          <w:rFonts w:asciiTheme="minorHAnsi" w:hAnsiTheme="minorHAnsi" w:cs="Arial-BoldMT"/>
          <w:bCs/>
        </w:rPr>
        <w:t xml:space="preserve"> </w:t>
      </w:r>
      <w:r w:rsidR="007618ED" w:rsidRPr="006738D6">
        <w:rPr>
          <w:rFonts w:asciiTheme="minorHAnsi" w:hAnsiTheme="minorHAnsi" w:cs="Arial-BoldMT"/>
          <w:bCs/>
        </w:rPr>
        <w:t xml:space="preserve">Comprender que </w:t>
      </w:r>
      <w:r w:rsidR="007618ED" w:rsidRPr="006738D6">
        <w:rPr>
          <w:rFonts w:asciiTheme="minorHAnsi" w:hAnsiTheme="minorHAnsi" w:cs="ArialMT"/>
        </w:rPr>
        <w:t xml:space="preserve">a la hora de analizar/reflexionar críticamente diferentes tipos de 'medias'..., </w:t>
      </w:r>
      <w:r w:rsidR="008D79C2" w:rsidRPr="006738D6">
        <w:rPr>
          <w:rFonts w:asciiTheme="minorHAnsi" w:hAnsiTheme="minorHAnsi" w:cs="Arial-BoldMT"/>
          <w:bCs/>
        </w:rPr>
        <w:t>el modo en q</w:t>
      </w:r>
      <w:r w:rsidR="007618ED" w:rsidRPr="006738D6">
        <w:rPr>
          <w:rFonts w:asciiTheme="minorHAnsi" w:hAnsiTheme="minorHAnsi" w:cs="Arial-BoldMT"/>
          <w:bCs/>
        </w:rPr>
        <w:t xml:space="preserve">ue creamos y comunicamos significado, </w:t>
      </w:r>
      <w:r w:rsidR="007618ED" w:rsidRPr="006738D6">
        <w:rPr>
          <w:rFonts w:asciiTheme="minorHAnsi" w:hAnsiTheme="minorHAnsi" w:cs="ArialMT"/>
        </w:rPr>
        <w:t>está afec</w:t>
      </w:r>
      <w:r w:rsidR="008D79C2" w:rsidRPr="006738D6">
        <w:rPr>
          <w:rFonts w:asciiTheme="minorHAnsi" w:hAnsiTheme="minorHAnsi" w:cs="ArialMT"/>
        </w:rPr>
        <w:t xml:space="preserve">tado por nuestra base cultural, </w:t>
      </w:r>
      <w:r w:rsidR="007618ED" w:rsidRPr="006738D6">
        <w:rPr>
          <w:rFonts w:asciiTheme="minorHAnsi" w:hAnsiTheme="minorHAnsi" w:cs="ArialMT"/>
        </w:rPr>
        <w:t>sensibilidades y</w:t>
      </w:r>
      <w:r w:rsidR="008D79C2" w:rsidRPr="006738D6">
        <w:rPr>
          <w:rFonts w:asciiTheme="minorHAnsi" w:hAnsiTheme="minorHAnsi" w:cs="Arial-BoldMT"/>
          <w:bCs/>
        </w:rPr>
        <w:t xml:space="preserve"> </w:t>
      </w:r>
      <w:r w:rsidR="008D79C2" w:rsidRPr="006738D6">
        <w:rPr>
          <w:rFonts w:asciiTheme="minorHAnsi" w:hAnsiTheme="minorHAnsi" w:cs="ArialMT"/>
        </w:rPr>
        <w:t>e</w:t>
      </w:r>
      <w:r w:rsidR="007618ED" w:rsidRPr="006738D6">
        <w:rPr>
          <w:rFonts w:asciiTheme="minorHAnsi" w:hAnsiTheme="minorHAnsi" w:cs="ArialMT"/>
        </w:rPr>
        <w:t xml:space="preserve">xperiencias previas </w:t>
      </w:r>
      <w:r w:rsidR="007618ED" w:rsidRPr="006738D6">
        <w:rPr>
          <w:rFonts w:asciiTheme="minorHAnsi" w:hAnsiTheme="minorHAnsi" w:cs="Arial-BoldMT"/>
          <w:bCs/>
        </w:rPr>
        <w:t>(siempre bajo CONTEXTO)</w:t>
      </w:r>
      <w:r w:rsidR="007618ED" w:rsidRPr="006738D6">
        <w:rPr>
          <w:rFonts w:asciiTheme="minorHAnsi" w:hAnsiTheme="minorHAnsi" w:cs="ArialMT"/>
        </w:rPr>
        <w:t>.</w:t>
      </w:r>
    </w:p>
    <w:p w:rsidR="008D79C2" w:rsidRPr="006738D6" w:rsidRDefault="008D79C2" w:rsidP="007618ED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>Comprende:</w:t>
      </w:r>
    </w:p>
    <w:p w:rsidR="007618ED" w:rsidRPr="006738D6" w:rsidRDefault="006738D6" w:rsidP="006738D6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- P</w:t>
      </w:r>
      <w:r w:rsidR="007618ED" w:rsidRPr="006738D6">
        <w:rPr>
          <w:rFonts w:asciiTheme="minorHAnsi" w:hAnsiTheme="minorHAnsi" w:cs="ArialMT"/>
        </w:rPr>
        <w:t>romover una comprensión cultural y social</w:t>
      </w:r>
      <w:r w:rsidR="00C56BB2" w:rsidRPr="006738D6">
        <w:rPr>
          <w:rFonts w:asciiTheme="minorHAnsi" w:hAnsiTheme="minorHAnsi" w:cs="ArialMT"/>
        </w:rPr>
        <w:t xml:space="preserve"> e</w:t>
      </w:r>
      <w:r w:rsidR="007618ED" w:rsidRPr="006738D6">
        <w:rPr>
          <w:rFonts w:asciiTheme="minorHAnsi" w:hAnsiTheme="minorHAnsi" w:cs="ArialMT"/>
        </w:rPr>
        <w:t>n el Aula</w:t>
      </w:r>
    </w:p>
    <w:p w:rsidR="006738D6" w:rsidRDefault="006738D6" w:rsidP="00FE6842">
      <w:pPr>
        <w:ind w:firstLine="708"/>
        <w:rPr>
          <w:rFonts w:asciiTheme="minorHAnsi" w:hAnsiTheme="minorHAnsi" w:cs="Arial-BoldMT"/>
          <w:bCs/>
        </w:rPr>
      </w:pPr>
      <w:r>
        <w:rPr>
          <w:rFonts w:asciiTheme="minorHAnsi" w:hAnsiTheme="minorHAnsi" w:cs="ArialMT"/>
        </w:rPr>
        <w:t>- A</w:t>
      </w:r>
      <w:r w:rsidR="007618ED" w:rsidRPr="006738D6">
        <w:rPr>
          <w:rFonts w:asciiTheme="minorHAnsi" w:hAnsiTheme="minorHAnsi" w:cs="ArialMT"/>
        </w:rPr>
        <w:t xml:space="preserve">ceptar y valorar </w:t>
      </w:r>
      <w:r w:rsidR="007618ED" w:rsidRPr="006738D6">
        <w:rPr>
          <w:rFonts w:asciiTheme="minorHAnsi" w:hAnsiTheme="minorHAnsi" w:cs="Arial-BoldMT"/>
          <w:bCs/>
        </w:rPr>
        <w:t>la diversidad.</w:t>
      </w:r>
    </w:p>
    <w:p w:rsidR="00FE6842" w:rsidRDefault="00FE6842" w:rsidP="00FE6842">
      <w:pPr>
        <w:ind w:firstLine="708"/>
        <w:rPr>
          <w:rFonts w:asciiTheme="minorHAnsi" w:hAnsiTheme="minorHAnsi" w:cs="Arial-BoldMT"/>
          <w:bCs/>
        </w:rPr>
      </w:pPr>
    </w:p>
    <w:p w:rsidR="00FE6842" w:rsidRPr="006738D6" w:rsidRDefault="00FE6842" w:rsidP="00FE6842">
      <w:pPr>
        <w:ind w:firstLine="708"/>
        <w:rPr>
          <w:rFonts w:asciiTheme="minorHAnsi" w:hAnsiTheme="minorHAnsi" w:cs="Arial-BoldMT"/>
          <w:bCs/>
        </w:rPr>
      </w:pPr>
    </w:p>
    <w:p w:rsidR="007618ED" w:rsidRPr="006738D6" w:rsidRDefault="007618ED" w:rsidP="007618ED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291140">
        <w:rPr>
          <w:rFonts w:asciiTheme="minorHAnsi" w:hAnsiTheme="minorHAnsi" w:cs="Arial-BoldMT"/>
          <w:bCs/>
          <w:i/>
          <w:u w:val="single"/>
        </w:rPr>
        <w:t xml:space="preserve">Colaboración </w:t>
      </w:r>
      <w:r w:rsidR="00B75EFC" w:rsidRPr="00291140">
        <w:rPr>
          <w:rFonts w:asciiTheme="minorHAnsi" w:hAnsiTheme="minorHAnsi" w:cs="Arial-BoldMT"/>
          <w:bCs/>
          <w:i/>
          <w:u w:val="single"/>
        </w:rPr>
        <w:t>efectiva:</w:t>
      </w:r>
      <w:r w:rsidR="00FE6842">
        <w:rPr>
          <w:rFonts w:asciiTheme="minorHAnsi" w:hAnsiTheme="minorHAnsi" w:cs="Arial-BoldMT"/>
          <w:bCs/>
        </w:rPr>
        <w:t xml:space="preserve"> </w:t>
      </w:r>
      <w:r w:rsidR="00FE6842">
        <w:rPr>
          <w:rFonts w:asciiTheme="minorHAnsi" w:hAnsiTheme="minorHAnsi" w:cs="ArialMT"/>
        </w:rPr>
        <w:t>E</w:t>
      </w:r>
      <w:r w:rsidRPr="006738D6">
        <w:rPr>
          <w:rFonts w:asciiTheme="minorHAnsi" w:hAnsiTheme="minorHAnsi" w:cs="ArialMT"/>
        </w:rPr>
        <w:t xml:space="preserve">s un </w:t>
      </w:r>
      <w:r w:rsidRPr="006738D6">
        <w:rPr>
          <w:rFonts w:asciiTheme="minorHAnsi" w:hAnsiTheme="minorHAnsi" w:cs="Arial-BoldMT"/>
          <w:bCs/>
        </w:rPr>
        <w:t xml:space="preserve">proceso social </w:t>
      </w:r>
      <w:r w:rsidRPr="006738D6">
        <w:rPr>
          <w:rFonts w:asciiTheme="minorHAnsi" w:hAnsiTheme="minorHAnsi" w:cs="ArialMT"/>
        </w:rPr>
        <w:t xml:space="preserve">de </w:t>
      </w:r>
      <w:r w:rsidRPr="006738D6">
        <w:rPr>
          <w:rFonts w:asciiTheme="minorHAnsi" w:hAnsiTheme="minorHAnsi" w:cs="Arial-BoldMT"/>
          <w:bCs/>
        </w:rPr>
        <w:t xml:space="preserve">generación de significado (valor), </w:t>
      </w:r>
      <w:r w:rsidRPr="006738D6">
        <w:rPr>
          <w:rFonts w:asciiTheme="minorHAnsi" w:hAnsiTheme="minorHAnsi" w:cs="ArialMT"/>
        </w:rPr>
        <w:t>qu</w:t>
      </w:r>
      <w:r w:rsidR="008D79C2" w:rsidRPr="006738D6">
        <w:rPr>
          <w:rFonts w:asciiTheme="minorHAnsi" w:hAnsiTheme="minorHAnsi" w:cs="ArialMT"/>
        </w:rPr>
        <w:t xml:space="preserve">e tiene lugar con y en relación </w:t>
      </w:r>
      <w:r w:rsidRPr="006738D6">
        <w:rPr>
          <w:rFonts w:asciiTheme="minorHAnsi" w:hAnsiTheme="minorHAnsi" w:cs="ArialMT"/>
        </w:rPr>
        <w:t>con los demás.</w:t>
      </w:r>
    </w:p>
    <w:p w:rsidR="008D79C2" w:rsidRPr="006738D6" w:rsidRDefault="008D79C2" w:rsidP="007618ED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Comprende:</w:t>
      </w:r>
    </w:p>
    <w:p w:rsidR="007618ED" w:rsidRPr="006738D6" w:rsidRDefault="00C31091" w:rsidP="00FE6842">
      <w:pPr>
        <w:autoSpaceDE w:val="0"/>
        <w:autoSpaceDN w:val="0"/>
        <w:adjustRightInd w:val="0"/>
        <w:ind w:left="708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- I</w:t>
      </w:r>
      <w:r w:rsidR="007618ED" w:rsidRPr="006738D6">
        <w:rPr>
          <w:rFonts w:asciiTheme="minorHAnsi" w:hAnsiTheme="minorHAnsi" w:cs="ArialMT"/>
        </w:rPr>
        <w:t xml:space="preserve">mplica </w:t>
      </w:r>
      <w:r w:rsidR="007618ED" w:rsidRPr="006738D6">
        <w:rPr>
          <w:rFonts w:asciiTheme="minorHAnsi" w:hAnsiTheme="minorHAnsi" w:cs="Arial-BoldMT"/>
          <w:bCs/>
        </w:rPr>
        <w:t xml:space="preserve">diálogo, discusión y construir sobre las ideas de unos y otros </w:t>
      </w:r>
      <w:r w:rsidR="007618ED" w:rsidRPr="006738D6">
        <w:rPr>
          <w:rFonts w:asciiTheme="minorHAnsi" w:hAnsiTheme="minorHAnsi" w:cs="ArialMT"/>
        </w:rPr>
        <w:t>para crear</w:t>
      </w:r>
      <w:r w:rsidR="008D79C2" w:rsidRPr="006738D6">
        <w:rPr>
          <w:rFonts w:asciiTheme="minorHAnsi" w:hAnsiTheme="minorHAnsi" w:cs="ArialMT"/>
        </w:rPr>
        <w:t xml:space="preserve"> </w:t>
      </w:r>
      <w:r w:rsidR="007618ED" w:rsidRPr="006738D6">
        <w:rPr>
          <w:rFonts w:asciiTheme="minorHAnsi" w:hAnsiTheme="minorHAnsi" w:cs="ArialMT"/>
        </w:rPr>
        <w:t>significado (</w:t>
      </w:r>
      <w:r w:rsidR="007618ED" w:rsidRPr="006738D6">
        <w:rPr>
          <w:rFonts w:asciiTheme="minorHAnsi" w:hAnsiTheme="minorHAnsi" w:cs="Arial-BoldMT"/>
          <w:bCs/>
        </w:rPr>
        <w:t>Aprendizaje social</w:t>
      </w:r>
      <w:r w:rsidR="007618ED" w:rsidRPr="006738D6">
        <w:rPr>
          <w:rFonts w:asciiTheme="minorHAnsi" w:hAnsiTheme="minorHAnsi" w:cs="ArialMT"/>
        </w:rPr>
        <w:t>)</w:t>
      </w:r>
      <w:r w:rsidR="008D79C2" w:rsidRPr="006738D6">
        <w:rPr>
          <w:rFonts w:asciiTheme="minorHAnsi" w:hAnsiTheme="minorHAnsi" w:cs="ArialMT"/>
        </w:rPr>
        <w:t>.</w:t>
      </w:r>
    </w:p>
    <w:p w:rsidR="007618ED" w:rsidRPr="006738D6" w:rsidRDefault="007618ED" w:rsidP="00FE6842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Crítica la capacidad de </w:t>
      </w:r>
      <w:r w:rsidR="008D79C2" w:rsidRPr="006738D6">
        <w:rPr>
          <w:rFonts w:asciiTheme="minorHAnsi" w:hAnsiTheme="minorHAnsi" w:cs="Arial-BoldMT"/>
          <w:bCs/>
        </w:rPr>
        <w:t xml:space="preserve">trabajar en </w:t>
      </w:r>
      <w:r w:rsidRPr="006738D6">
        <w:rPr>
          <w:rFonts w:asciiTheme="minorHAnsi" w:hAnsiTheme="minorHAnsi" w:cs="Arial-BoldMT"/>
          <w:bCs/>
        </w:rPr>
        <w:t xml:space="preserve">equipo </w:t>
      </w:r>
      <w:r w:rsidRPr="006738D6">
        <w:rPr>
          <w:rFonts w:asciiTheme="minorHAnsi" w:hAnsiTheme="minorHAnsi" w:cs="ArialMT"/>
        </w:rPr>
        <w:t>con los demás</w:t>
      </w:r>
      <w:r w:rsidR="008D79C2" w:rsidRPr="006738D6">
        <w:rPr>
          <w:rFonts w:asciiTheme="minorHAnsi" w:hAnsiTheme="minorHAnsi" w:cs="ArialMT"/>
        </w:rPr>
        <w:t>.</w:t>
      </w:r>
    </w:p>
    <w:p w:rsidR="007618ED" w:rsidRPr="006738D6" w:rsidRDefault="007618ED" w:rsidP="00FE6842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- Au</w:t>
      </w:r>
      <w:r w:rsidR="008D79C2" w:rsidRPr="006738D6">
        <w:rPr>
          <w:rFonts w:asciiTheme="minorHAnsi" w:hAnsiTheme="minorHAnsi" w:cs="ArialMT"/>
        </w:rPr>
        <w:t xml:space="preserve">nque existan muchas tecnologías </w:t>
      </w:r>
      <w:r w:rsidRPr="006738D6">
        <w:rPr>
          <w:rFonts w:asciiTheme="minorHAnsi" w:hAnsiTheme="minorHAnsi" w:cs="ArialMT"/>
        </w:rPr>
        <w:t>colaborativas, no es fácil o automático</w:t>
      </w:r>
    </w:p>
    <w:p w:rsidR="007618ED" w:rsidRPr="006738D6" w:rsidRDefault="00B75EFC" w:rsidP="00FE6842">
      <w:pPr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Colaborar</w:t>
      </w:r>
      <w:r w:rsidR="007618ED" w:rsidRPr="006738D6">
        <w:rPr>
          <w:rFonts w:asciiTheme="minorHAnsi" w:hAnsiTheme="minorHAnsi" w:cs="ArialMT"/>
        </w:rPr>
        <w:t xml:space="preserve"> con otros</w:t>
      </w:r>
      <w:r w:rsidR="008D79C2" w:rsidRPr="006738D6">
        <w:rPr>
          <w:rFonts w:asciiTheme="minorHAnsi" w:hAnsiTheme="minorHAnsi" w:cs="ArialMT"/>
        </w:rPr>
        <w:t>.</w:t>
      </w:r>
    </w:p>
    <w:p w:rsidR="008D79C2" w:rsidRPr="006738D6" w:rsidRDefault="008D79C2" w:rsidP="007618ED">
      <w:pPr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Ejemplo:</w:t>
      </w:r>
    </w:p>
    <w:p w:rsidR="008D79C2" w:rsidRPr="006738D6" w:rsidRDefault="008D79C2" w:rsidP="00C31091">
      <w:pPr>
        <w:autoSpaceDE w:val="0"/>
        <w:autoSpaceDN w:val="0"/>
        <w:adjustRightInd w:val="0"/>
        <w:ind w:firstLine="708"/>
        <w:rPr>
          <w:rFonts w:asciiTheme="minorHAnsi" w:hAnsiTheme="minorHAnsi" w:cs="ArialMT"/>
          <w:lang w:val="en-US"/>
        </w:rPr>
      </w:pPr>
      <w:r w:rsidRPr="006738D6">
        <w:rPr>
          <w:rFonts w:asciiTheme="minorHAnsi" w:hAnsiTheme="minorHAnsi" w:cs="ArialMT"/>
        </w:rPr>
        <w:t xml:space="preserve">- </w:t>
      </w:r>
      <w:r w:rsidRPr="006738D6">
        <w:rPr>
          <w:rFonts w:asciiTheme="minorHAnsi" w:hAnsiTheme="minorHAnsi" w:cs="Arial-BoldMT"/>
          <w:bCs/>
        </w:rPr>
        <w:t>Tecnologías colaborativas</w:t>
      </w:r>
      <w:r w:rsidRPr="006738D6">
        <w:rPr>
          <w:rFonts w:asciiTheme="minorHAnsi" w:hAnsiTheme="minorHAnsi" w:cs="ArialMT"/>
        </w:rPr>
        <w:t xml:space="preserve">... </w:t>
      </w:r>
      <w:r w:rsidRPr="006738D6">
        <w:rPr>
          <w:rFonts w:asciiTheme="minorHAnsi" w:hAnsiTheme="minorHAnsi" w:cs="ArialMT"/>
          <w:lang w:val="en-US"/>
        </w:rPr>
        <w:t>Wiki,Google Docs, Elgg, drop.io, …</w:t>
      </w:r>
    </w:p>
    <w:p w:rsidR="006738D6" w:rsidRPr="00FE6842" w:rsidRDefault="006738D6" w:rsidP="004B31FB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738D6" w:rsidRPr="00FE6842" w:rsidRDefault="006738D6" w:rsidP="004B31FB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8D79C2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291140">
        <w:rPr>
          <w:rFonts w:asciiTheme="minorHAnsi" w:hAnsiTheme="minorHAnsi"/>
          <w:i/>
          <w:u w:val="single"/>
        </w:rPr>
        <w:lastRenderedPageBreak/>
        <w:t>E</w:t>
      </w:r>
      <w:r w:rsidR="00C31091" w:rsidRPr="00291140">
        <w:rPr>
          <w:rFonts w:asciiTheme="minorHAnsi" w:hAnsiTheme="minorHAnsi"/>
          <w:i/>
          <w:u w:val="single"/>
        </w:rPr>
        <w:t xml:space="preserve">ncontrar y filtrar </w:t>
      </w:r>
      <w:r w:rsidR="00B75EFC" w:rsidRPr="00291140">
        <w:rPr>
          <w:rFonts w:asciiTheme="minorHAnsi" w:hAnsiTheme="minorHAnsi"/>
          <w:i/>
          <w:u w:val="single"/>
        </w:rPr>
        <w:t>información:</w:t>
      </w:r>
      <w:r w:rsidR="00C31091">
        <w:rPr>
          <w:rFonts w:asciiTheme="minorHAnsi" w:hAnsiTheme="minorHAnsi"/>
        </w:rPr>
        <w:t xml:space="preserve"> </w:t>
      </w:r>
      <w:r w:rsidRPr="006738D6">
        <w:rPr>
          <w:rFonts w:asciiTheme="minorHAnsi" w:hAnsiTheme="minorHAnsi" w:cs="ArialMT"/>
        </w:rPr>
        <w:t xml:space="preserve">Capacidad de encontrar y seleccionar </w:t>
      </w:r>
      <w:r w:rsidRPr="006738D6">
        <w:rPr>
          <w:rFonts w:asciiTheme="minorHAnsi" w:hAnsiTheme="minorHAnsi" w:cs="Arial-BoldMT"/>
          <w:bCs/>
        </w:rPr>
        <w:t>información relevante y fiable.</w:t>
      </w:r>
    </w:p>
    <w:p w:rsidR="004B31FB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-BoldMT"/>
          <w:bCs/>
        </w:rPr>
        <w:t>Competencias:</w:t>
      </w:r>
      <w:r w:rsidRPr="006738D6">
        <w:rPr>
          <w:rFonts w:asciiTheme="minorHAnsi" w:hAnsiTheme="minorHAnsi" w:cs="ArialMT"/>
        </w:rPr>
        <w:t xml:space="preserve"> 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 xml:space="preserve">- </w:t>
      </w:r>
      <w:r w:rsidRPr="006738D6">
        <w:rPr>
          <w:rFonts w:asciiTheme="minorHAnsi" w:hAnsiTheme="minorHAnsi" w:cs="Arial-BoldMT"/>
          <w:bCs/>
        </w:rPr>
        <w:t xml:space="preserve">Promover </w:t>
      </w:r>
      <w:r w:rsidRPr="006738D6">
        <w:rPr>
          <w:rFonts w:asciiTheme="minorHAnsi" w:hAnsiTheme="minorHAnsi" w:cs="ArialMT"/>
        </w:rPr>
        <w:t>la capacidad de encontrar y seleccionar información en el Aula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¿cómo puede ser </w:t>
      </w:r>
      <w:r w:rsidRPr="006738D6">
        <w:rPr>
          <w:rFonts w:asciiTheme="minorHAnsi" w:hAnsiTheme="minorHAnsi" w:cs="Arial-BoldMT"/>
          <w:bCs/>
        </w:rPr>
        <w:t xml:space="preserve">re-interpretada y re-contextualizada </w:t>
      </w:r>
      <w:r w:rsidRPr="006738D6">
        <w:rPr>
          <w:rFonts w:asciiTheme="minorHAnsi" w:hAnsiTheme="minorHAnsi" w:cs="ArialMT"/>
        </w:rPr>
        <w:t>una información de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modo que se ajuste a su propósito particular?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Pr="006738D6">
        <w:rPr>
          <w:rFonts w:asciiTheme="minorHAnsi" w:hAnsiTheme="minorHAnsi" w:cs="Arial-BoldMT"/>
          <w:bCs/>
        </w:rPr>
        <w:t>¿cómo se relaciona con su conocimiento previo?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- ¿</w:t>
      </w:r>
      <w:r w:rsidRPr="006738D6">
        <w:rPr>
          <w:rFonts w:asciiTheme="minorHAnsi" w:hAnsiTheme="minorHAnsi" w:cs="Arial-BoldMT"/>
          <w:bCs/>
        </w:rPr>
        <w:t xml:space="preserve">cómo conocer la fiabilidad </w:t>
      </w:r>
      <w:r w:rsidRPr="006738D6">
        <w:rPr>
          <w:rFonts w:asciiTheme="minorHAnsi" w:hAnsiTheme="minorHAnsi" w:cs="ArialMT"/>
        </w:rPr>
        <w:t>de una información?</w:t>
      </w:r>
    </w:p>
    <w:p w:rsidR="006738D6" w:rsidRPr="006738D6" w:rsidRDefault="006738D6" w:rsidP="004B31FB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6738D6" w:rsidRPr="006738D6" w:rsidRDefault="006738D6" w:rsidP="004B31FB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4B31FB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517558">
        <w:rPr>
          <w:rFonts w:asciiTheme="minorHAnsi" w:hAnsiTheme="minorHAnsi" w:cs="ArialMT"/>
          <w:i/>
          <w:u w:val="single"/>
        </w:rPr>
        <w:t xml:space="preserve">Comunicación </w:t>
      </w:r>
      <w:r w:rsidR="00B75EFC" w:rsidRPr="00517558">
        <w:rPr>
          <w:rFonts w:asciiTheme="minorHAnsi" w:hAnsiTheme="minorHAnsi" w:cs="ArialMT"/>
          <w:i/>
          <w:u w:val="single"/>
        </w:rPr>
        <w:t>efectiva:</w:t>
      </w:r>
      <w:r w:rsidR="00C31091">
        <w:rPr>
          <w:rFonts w:asciiTheme="minorHAnsi" w:hAnsiTheme="minorHAnsi" w:cs="ArialMT"/>
        </w:rPr>
        <w:t xml:space="preserve"> </w:t>
      </w:r>
      <w:r w:rsidR="00C31091">
        <w:rPr>
          <w:rFonts w:asciiTheme="minorHAnsi" w:hAnsiTheme="minorHAnsi" w:cs="Arial-BoldMT"/>
          <w:bCs/>
        </w:rPr>
        <w:t>R</w:t>
      </w:r>
      <w:r w:rsidRPr="006738D6">
        <w:rPr>
          <w:rFonts w:asciiTheme="minorHAnsi" w:hAnsiTheme="minorHAnsi" w:cs="Arial-BoldMT"/>
          <w:bCs/>
        </w:rPr>
        <w:t>eflexionar y comprender con antelación, las</w:t>
      </w:r>
    </w:p>
    <w:p w:rsidR="004B31FB" w:rsidRPr="00C31091" w:rsidRDefault="00B75EFC" w:rsidP="00C31091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-BoldMT"/>
          <w:bCs/>
        </w:rPr>
        <w:t>Necesidades</w:t>
      </w:r>
      <w:r w:rsidR="004B31FB" w:rsidRPr="006738D6">
        <w:rPr>
          <w:rFonts w:asciiTheme="minorHAnsi" w:hAnsiTheme="minorHAnsi" w:cs="Arial-BoldMT"/>
          <w:bCs/>
        </w:rPr>
        <w:t xml:space="preserve"> de la audiencia </w:t>
      </w:r>
      <w:r w:rsidR="004B31FB" w:rsidRPr="006738D6">
        <w:rPr>
          <w:rFonts w:asciiTheme="minorHAnsi" w:hAnsiTheme="minorHAnsi" w:cs="ArialMT"/>
        </w:rPr>
        <w:t>particular a la que nos dirigimos.</w:t>
      </w:r>
      <w:r w:rsidR="00C31091">
        <w:rPr>
          <w:rFonts w:asciiTheme="minorHAnsi" w:hAnsiTheme="minorHAnsi" w:cs="ArialMT"/>
        </w:rPr>
        <w:t xml:space="preserve"> </w:t>
      </w:r>
      <w:r w:rsidR="00C31091" w:rsidRPr="00C31091">
        <w:rPr>
          <w:rFonts w:asciiTheme="minorHAnsi" w:hAnsiTheme="minorHAnsi" w:cs="Arial-BoldMT"/>
          <w:bCs/>
        </w:rPr>
        <w:t>C</w:t>
      </w:r>
      <w:r w:rsidR="004B31FB" w:rsidRPr="00C31091">
        <w:rPr>
          <w:rFonts w:asciiTheme="minorHAnsi" w:hAnsiTheme="minorHAnsi" w:cs="Arial-BoldMT"/>
          <w:bCs/>
        </w:rPr>
        <w:t xml:space="preserve">omunicar ideas </w:t>
      </w:r>
      <w:r w:rsidR="004B31FB" w:rsidRPr="00C31091">
        <w:rPr>
          <w:rFonts w:asciiTheme="minorHAnsi" w:hAnsiTheme="minorHAnsi" w:cs="ArialMT"/>
        </w:rPr>
        <w:t xml:space="preserve">potencialmente complejas, </w:t>
      </w:r>
      <w:r w:rsidR="004B31FB" w:rsidRPr="00C31091">
        <w:rPr>
          <w:rFonts w:asciiTheme="minorHAnsi" w:hAnsiTheme="minorHAnsi" w:cs="Arial-BoldMT"/>
          <w:bCs/>
        </w:rPr>
        <w:t>con claridad y lucidez.</w:t>
      </w:r>
    </w:p>
    <w:p w:rsidR="004B31FB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-BoldMT"/>
          <w:bCs/>
        </w:rPr>
        <w:t>Comprende:</w:t>
      </w:r>
    </w:p>
    <w:p w:rsidR="004B31FB" w:rsidRPr="006738D6" w:rsidRDefault="00C31091" w:rsidP="00C31091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</w:rPr>
      </w:pPr>
      <w:r>
        <w:rPr>
          <w:rFonts w:asciiTheme="minorHAnsi" w:hAnsiTheme="minorHAnsi" w:cs="ArialMT"/>
        </w:rPr>
        <w:t>- S</w:t>
      </w:r>
      <w:r w:rsidR="004B31FB" w:rsidRPr="006738D6">
        <w:rPr>
          <w:rFonts w:asciiTheme="minorHAnsi" w:hAnsiTheme="minorHAnsi" w:cs="ArialMT"/>
        </w:rPr>
        <w:t xml:space="preserve">eleccionar </w:t>
      </w:r>
      <w:r w:rsidR="004B31FB" w:rsidRPr="006738D6">
        <w:rPr>
          <w:rFonts w:asciiTheme="minorHAnsi" w:hAnsiTheme="minorHAnsi" w:cs="Arial-BoldMT"/>
          <w:bCs/>
        </w:rPr>
        <w:t>apropiados formatos, 'medias' y herramientas, para representar significado.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 xml:space="preserve">- </w:t>
      </w:r>
      <w:r w:rsidRPr="006738D6">
        <w:rPr>
          <w:rFonts w:asciiTheme="minorHAnsi" w:hAnsiTheme="minorHAnsi" w:cs="Arial-BoldMT"/>
          <w:bCs/>
        </w:rPr>
        <w:t>comunicación interpersonal efectiva</w:t>
      </w:r>
      <w:r w:rsidRPr="006738D6">
        <w:rPr>
          <w:rFonts w:asciiTheme="minorHAnsi" w:hAnsiTheme="minorHAnsi" w:cs="ArialMT"/>
        </w:rPr>
        <w:t>: resolución de conflictos, escuchar</w:t>
      </w:r>
      <w:r w:rsidR="00B75EFC" w:rsidRPr="006738D6">
        <w:rPr>
          <w:rFonts w:asciiTheme="minorHAnsi" w:hAnsiTheme="minorHAnsi" w:cs="ArialMT"/>
        </w:rPr>
        <w:t>,…</w:t>
      </w:r>
    </w:p>
    <w:p w:rsidR="004B31FB" w:rsidRPr="006738D6" w:rsidRDefault="004B31FB" w:rsidP="00C31091">
      <w:pPr>
        <w:autoSpaceDE w:val="0"/>
        <w:autoSpaceDN w:val="0"/>
        <w:adjustRightInd w:val="0"/>
        <w:ind w:firstLine="708"/>
        <w:rPr>
          <w:rFonts w:asciiTheme="minorHAnsi" w:hAnsiTheme="minorHAnsi" w:cs="Arial-BoldMT"/>
          <w:bCs/>
        </w:rPr>
      </w:pPr>
      <w:r w:rsidRPr="006738D6">
        <w:rPr>
          <w:rFonts w:asciiTheme="minorHAnsi" w:hAnsiTheme="minorHAnsi" w:cs="ArialMT"/>
        </w:rPr>
        <w:t xml:space="preserve">- </w:t>
      </w:r>
      <w:r w:rsidR="00C31091">
        <w:rPr>
          <w:rFonts w:asciiTheme="minorHAnsi" w:hAnsiTheme="minorHAnsi" w:cs="Arial-BoldMT"/>
          <w:bCs/>
        </w:rPr>
        <w:t>C</w:t>
      </w:r>
      <w:r w:rsidRPr="006738D6">
        <w:rPr>
          <w:rFonts w:asciiTheme="minorHAnsi" w:hAnsiTheme="minorHAnsi" w:cs="Arial-BoldMT"/>
          <w:bCs/>
        </w:rPr>
        <w:t>omunicación verbal y escrita efectiva.</w:t>
      </w:r>
    </w:p>
    <w:p w:rsidR="006738D6" w:rsidRPr="006738D6" w:rsidRDefault="006738D6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6738D6" w:rsidRPr="006738D6" w:rsidRDefault="006738D6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4B31FB" w:rsidRPr="006738D6" w:rsidRDefault="00C31091" w:rsidP="004B31FB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 w:rsidRPr="00517558">
        <w:rPr>
          <w:rFonts w:asciiTheme="minorHAnsi" w:hAnsiTheme="minorHAnsi" w:cs="Arial-BoldMT"/>
          <w:bCs/>
          <w:i/>
          <w:u w:val="single"/>
        </w:rPr>
        <w:t>E</w:t>
      </w:r>
      <w:r w:rsidR="00517558">
        <w:rPr>
          <w:rFonts w:asciiTheme="minorHAnsi" w:hAnsiTheme="minorHAnsi" w:cs="Arial-BoldMT"/>
          <w:bCs/>
          <w:i/>
          <w:u w:val="single"/>
        </w:rPr>
        <w:t>-</w:t>
      </w:r>
      <w:r w:rsidRPr="00517558">
        <w:rPr>
          <w:rFonts w:asciiTheme="minorHAnsi" w:hAnsiTheme="minorHAnsi" w:cs="Arial-BoldMT"/>
          <w:bCs/>
          <w:i/>
          <w:u w:val="single"/>
        </w:rPr>
        <w:t>seguridad :</w:t>
      </w:r>
      <w:r>
        <w:rPr>
          <w:rFonts w:asciiTheme="minorHAnsi" w:hAnsiTheme="minorHAnsi" w:cs="Arial-BoldMT"/>
          <w:bCs/>
        </w:rPr>
        <w:t xml:space="preserve"> </w:t>
      </w:r>
      <w:r w:rsidR="004B31FB" w:rsidRPr="006738D6">
        <w:rPr>
          <w:rFonts w:asciiTheme="minorHAnsi" w:hAnsiTheme="minorHAnsi" w:cs="ArialMT"/>
        </w:rPr>
        <w:t xml:space="preserve">Ser competente digitalmente permitirá hacer elecciones que nos mantengan seguros </w:t>
      </w:r>
      <w:r w:rsidR="004B31FB" w:rsidRPr="006738D6">
        <w:rPr>
          <w:rFonts w:asciiTheme="minorHAnsi" w:hAnsiTheme="minorHAnsi" w:cs="Arial-BoldMT"/>
          <w:bCs/>
        </w:rPr>
        <w:t>cuando se explora, comunica, crea y colabora con tecnologías digitales</w:t>
      </w:r>
      <w:r w:rsidR="004B31FB" w:rsidRPr="006738D6">
        <w:rPr>
          <w:rFonts w:asciiTheme="minorHAnsi" w:hAnsiTheme="minorHAnsi" w:cs="ArialMT"/>
        </w:rPr>
        <w:t>, incluyendo tanto Internet</w:t>
      </w:r>
      <w:r w:rsidR="004B31FB" w:rsidRPr="006738D6">
        <w:rPr>
          <w:rFonts w:asciiTheme="minorHAnsi" w:hAnsiTheme="minorHAnsi" w:cs="Arial-BoldMT"/>
          <w:bCs/>
        </w:rPr>
        <w:t xml:space="preserve"> </w:t>
      </w:r>
      <w:r w:rsidR="004B31FB" w:rsidRPr="006738D6">
        <w:rPr>
          <w:rFonts w:asciiTheme="minorHAnsi" w:hAnsiTheme="minorHAnsi" w:cs="ArialMT"/>
        </w:rPr>
        <w:t>como celulares.</w:t>
      </w:r>
    </w:p>
    <w:p w:rsidR="004B31FB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>Comprende:</w:t>
      </w:r>
    </w:p>
    <w:p w:rsidR="004B31FB" w:rsidRPr="006738D6" w:rsidRDefault="004B31FB" w:rsidP="00C31091">
      <w:pPr>
        <w:autoSpaceDE w:val="0"/>
        <w:autoSpaceDN w:val="0"/>
        <w:adjustRightInd w:val="0"/>
        <w:ind w:left="708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 xml:space="preserve">- </w:t>
      </w:r>
      <w:r w:rsidR="00634BB6">
        <w:rPr>
          <w:rFonts w:asciiTheme="minorHAnsi" w:hAnsiTheme="minorHAnsi" w:cs="Arial-BoldMT"/>
          <w:bCs/>
        </w:rPr>
        <w:t>E-S</w:t>
      </w:r>
      <w:r w:rsidRPr="006738D6">
        <w:rPr>
          <w:rFonts w:asciiTheme="minorHAnsi" w:hAnsiTheme="minorHAnsi" w:cs="Arial-BoldMT"/>
          <w:bCs/>
        </w:rPr>
        <w:t>eguridad</w:t>
      </w:r>
      <w:r w:rsidRPr="006738D6">
        <w:rPr>
          <w:rFonts w:asciiTheme="minorHAnsi" w:hAnsiTheme="minorHAnsi" w:cs="ArialMT"/>
        </w:rPr>
        <w:t>, curricula de las escuelas, estrechamente relacionada con la promoción de habilidades de 'pensamiento crítico'.</w:t>
      </w:r>
    </w:p>
    <w:p w:rsidR="004B31FB" w:rsidRPr="006738D6" w:rsidRDefault="004B31FB" w:rsidP="004B31F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6738D6">
        <w:rPr>
          <w:rFonts w:asciiTheme="minorHAnsi" w:hAnsiTheme="minorHAnsi" w:cs="ArialMT"/>
        </w:rPr>
        <w:t xml:space="preserve">Ejemplo: </w:t>
      </w:r>
    </w:p>
    <w:p w:rsidR="004B31FB" w:rsidRPr="00F9462C" w:rsidRDefault="004B31FB" w:rsidP="00C3109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MT"/>
        </w:rPr>
      </w:pPr>
      <w:r w:rsidRPr="00C31091">
        <w:rPr>
          <w:rFonts w:asciiTheme="minorHAnsi" w:hAnsiTheme="minorHAnsi" w:cs="ArialMT"/>
        </w:rPr>
        <w:t xml:space="preserve"> </w:t>
      </w:r>
      <w:r w:rsidR="00C31091" w:rsidRPr="00C31091">
        <w:rPr>
          <w:rFonts w:asciiTheme="minorHAnsi" w:hAnsiTheme="minorHAnsi" w:cs="Arial-BoldMT"/>
          <w:bCs/>
        </w:rPr>
        <w:t>E</w:t>
      </w:r>
      <w:r w:rsidRPr="00C31091">
        <w:rPr>
          <w:rFonts w:asciiTheme="minorHAnsi" w:hAnsiTheme="minorHAnsi" w:cs="Arial-BoldMT"/>
          <w:bCs/>
        </w:rPr>
        <w:t>strate</w:t>
      </w:r>
      <w:r w:rsidR="00350E18">
        <w:rPr>
          <w:rFonts w:asciiTheme="minorHAnsi" w:hAnsiTheme="minorHAnsi" w:cs="Arial-BoldMT"/>
          <w:bCs/>
        </w:rPr>
        <w:t>gia de E-S</w:t>
      </w:r>
      <w:r w:rsidRPr="00C31091">
        <w:rPr>
          <w:rFonts w:asciiTheme="minorHAnsi" w:hAnsiTheme="minorHAnsi" w:cs="Arial-BoldMT"/>
          <w:bCs/>
        </w:rPr>
        <w:t>eguridad</w:t>
      </w:r>
      <w:r w:rsidRPr="00C31091">
        <w:rPr>
          <w:rFonts w:asciiTheme="minorHAnsi" w:hAnsiTheme="minorHAnsi" w:cs="ArialMT"/>
        </w:rPr>
        <w:t xml:space="preserve">: desplazamiento de un énfasis paternal sobre la protección de niños y jóvenes, a la idea de </w:t>
      </w:r>
      <w:r w:rsidRPr="00C31091">
        <w:rPr>
          <w:rFonts w:asciiTheme="minorHAnsi" w:hAnsiTheme="minorHAnsi" w:cs="Arial-BoldMT"/>
          <w:bCs/>
        </w:rPr>
        <w:t>capacitarles para tomar</w:t>
      </w:r>
      <w:r w:rsidRPr="00C31091">
        <w:rPr>
          <w:rFonts w:asciiTheme="minorHAnsi" w:hAnsiTheme="minorHAnsi" w:cs="ArialMT"/>
        </w:rPr>
        <w:t xml:space="preserve"> </w:t>
      </w:r>
      <w:r w:rsidRPr="00C31091">
        <w:rPr>
          <w:rFonts w:asciiTheme="minorHAnsi" w:hAnsiTheme="minorHAnsi" w:cs="Arial-BoldMT"/>
          <w:bCs/>
        </w:rPr>
        <w:t>decisiones informadas en orden a protegerse</w:t>
      </w:r>
      <w:r w:rsidRPr="00C31091">
        <w:rPr>
          <w:rFonts w:asciiTheme="minorHAnsi" w:hAnsiTheme="minorHAnsi" w:cs="ArialMT"/>
        </w:rPr>
        <w:t xml:space="preserve"> </w:t>
      </w:r>
      <w:r w:rsidRPr="00C31091">
        <w:rPr>
          <w:rFonts w:asciiTheme="minorHAnsi" w:hAnsiTheme="minorHAnsi" w:cs="Arial-BoldMT"/>
          <w:bCs/>
        </w:rPr>
        <w:t>ellos mismos de manera permanente</w:t>
      </w:r>
    </w:p>
    <w:p w:rsidR="00F9462C" w:rsidRDefault="00F9462C" w:rsidP="00F9462C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F9462C" w:rsidRDefault="00F9462C" w:rsidP="00F9462C">
      <w:pPr>
        <w:autoSpaceDE w:val="0"/>
        <w:autoSpaceDN w:val="0"/>
        <w:adjustRightInd w:val="0"/>
        <w:rPr>
          <w:rFonts w:asciiTheme="minorHAnsi" w:hAnsiTheme="minorHAnsi" w:cs="ArialMT"/>
        </w:rPr>
      </w:pPr>
    </w:p>
    <w:p w:rsidR="00F9462C" w:rsidRDefault="00F9462C" w:rsidP="00F9462C">
      <w:pPr>
        <w:autoSpaceDE w:val="0"/>
        <w:autoSpaceDN w:val="0"/>
        <w:adjustRightInd w:val="0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Bibliografía consultada:</w:t>
      </w:r>
    </w:p>
    <w:p w:rsidR="00F9462C" w:rsidRDefault="00F9462C" w:rsidP="00F9462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MT"/>
        </w:rPr>
      </w:pPr>
      <w:hyperlink r:id="rId5" w:history="1">
        <w:r w:rsidRPr="009F4159">
          <w:rPr>
            <w:rStyle w:val="Hipervnculo"/>
            <w:rFonts w:asciiTheme="minorHAnsi" w:hAnsiTheme="minorHAnsi" w:cs="ArialMT"/>
          </w:rPr>
          <w:t>www.wikipedia.com</w:t>
        </w:r>
      </w:hyperlink>
    </w:p>
    <w:p w:rsidR="00F9462C" w:rsidRDefault="00F9462C" w:rsidP="00F9462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Transparencias de la asignatura</w:t>
      </w:r>
    </w:p>
    <w:p w:rsidR="00F9462C" w:rsidRDefault="00287EF8" w:rsidP="00F9462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MT"/>
        </w:rPr>
      </w:pPr>
      <w:hyperlink r:id="rId6" w:history="1">
        <w:r w:rsidRPr="009F4159">
          <w:rPr>
            <w:rStyle w:val="Hipervnculo"/>
            <w:rFonts w:asciiTheme="minorHAnsi" w:hAnsiTheme="minorHAnsi" w:cs="ArialMT"/>
          </w:rPr>
          <w:t>www.rae.es</w:t>
        </w:r>
      </w:hyperlink>
    </w:p>
    <w:p w:rsidR="00287EF8" w:rsidRDefault="00396825" w:rsidP="00F9462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MT"/>
        </w:rPr>
      </w:pPr>
      <w:hyperlink r:id="rId7" w:history="1">
        <w:r w:rsidRPr="009F4159">
          <w:rPr>
            <w:rStyle w:val="Hipervnculo"/>
            <w:rFonts w:asciiTheme="minorHAnsi" w:hAnsiTheme="minorHAnsi" w:cs="ArialMT"/>
          </w:rPr>
          <w:t>www.wordreferences.com</w:t>
        </w:r>
      </w:hyperlink>
    </w:p>
    <w:p w:rsidR="00396825" w:rsidRPr="00F9462C" w:rsidRDefault="00396825" w:rsidP="00396825">
      <w:pPr>
        <w:pStyle w:val="Prrafodelista"/>
        <w:autoSpaceDE w:val="0"/>
        <w:autoSpaceDN w:val="0"/>
        <w:adjustRightInd w:val="0"/>
        <w:rPr>
          <w:rFonts w:asciiTheme="minorHAnsi" w:hAnsiTheme="minorHAnsi" w:cs="ArialMT"/>
        </w:rPr>
      </w:pPr>
    </w:p>
    <w:sectPr w:rsidR="00396825" w:rsidRPr="00F9462C" w:rsidSect="00421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F10"/>
    <w:multiLevelType w:val="multilevel"/>
    <w:tmpl w:val="3696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6B52"/>
    <w:multiLevelType w:val="hybridMultilevel"/>
    <w:tmpl w:val="0AE07F66"/>
    <w:lvl w:ilvl="0" w:tplc="7F1E38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3D9D"/>
    <w:multiLevelType w:val="hybridMultilevel"/>
    <w:tmpl w:val="D52209E6"/>
    <w:lvl w:ilvl="0" w:tplc="CB7E1A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499C"/>
    <w:multiLevelType w:val="hybridMultilevel"/>
    <w:tmpl w:val="E8941AC6"/>
    <w:lvl w:ilvl="0" w:tplc="8D22DE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2256"/>
    <w:multiLevelType w:val="hybridMultilevel"/>
    <w:tmpl w:val="CEB48FE2"/>
    <w:lvl w:ilvl="0" w:tplc="95021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618ED"/>
    <w:rsid w:val="00287EF8"/>
    <w:rsid w:val="00291140"/>
    <w:rsid w:val="00350E18"/>
    <w:rsid w:val="00396825"/>
    <w:rsid w:val="00421C84"/>
    <w:rsid w:val="004B31FB"/>
    <w:rsid w:val="0050425F"/>
    <w:rsid w:val="00517558"/>
    <w:rsid w:val="00634BB6"/>
    <w:rsid w:val="006738D6"/>
    <w:rsid w:val="007618ED"/>
    <w:rsid w:val="008D79C2"/>
    <w:rsid w:val="00B60E68"/>
    <w:rsid w:val="00B75EFC"/>
    <w:rsid w:val="00C31091"/>
    <w:rsid w:val="00C56BB2"/>
    <w:rsid w:val="00EF1506"/>
    <w:rsid w:val="00F9462C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8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refer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es" TargetMode="External"/><Relationship Id="rId5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ccdis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ntadmin</dc:creator>
  <cp:keywords/>
  <dc:description/>
  <cp:lastModifiedBy>ULP</cp:lastModifiedBy>
  <cp:revision>12</cp:revision>
  <dcterms:created xsi:type="dcterms:W3CDTF">2012-03-26T13:33:00Z</dcterms:created>
  <dcterms:modified xsi:type="dcterms:W3CDTF">2012-03-26T13:40:00Z</dcterms:modified>
</cp:coreProperties>
</file>