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57" w:rsidRPr="00586D03" w:rsidRDefault="00031057" w:rsidP="009F755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s-ES"/>
        </w:rPr>
      </w:pPr>
      <w:r w:rsidRPr="00586D03">
        <w:rPr>
          <w:rFonts w:eastAsia="Times New Roman" w:cs="Times New Roman"/>
          <w:b/>
          <w:sz w:val="24"/>
          <w:szCs w:val="24"/>
          <w:lang w:eastAsia="es-ES"/>
        </w:rPr>
        <w:t xml:space="preserve">Organización del </w:t>
      </w:r>
      <w:r w:rsidR="00586D03">
        <w:rPr>
          <w:rFonts w:eastAsia="Times New Roman" w:cs="Times New Roman"/>
          <w:b/>
          <w:sz w:val="24"/>
          <w:szCs w:val="24"/>
          <w:lang w:eastAsia="es-ES"/>
        </w:rPr>
        <w:t>S</w:t>
      </w:r>
      <w:r w:rsidRPr="00586D03">
        <w:rPr>
          <w:rFonts w:eastAsia="Times New Roman" w:cs="Times New Roman"/>
          <w:b/>
          <w:sz w:val="24"/>
          <w:szCs w:val="24"/>
          <w:lang w:eastAsia="es-ES"/>
        </w:rPr>
        <w:t>eminario de presentación de los PTD</w:t>
      </w:r>
    </w:p>
    <w:p w:rsidR="00031057" w:rsidRPr="003A34A6" w:rsidRDefault="00031057" w:rsidP="009F75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031057" w:rsidRPr="00031057" w:rsidRDefault="003D281B" w:rsidP="009F75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Para</w:t>
      </w:r>
      <w:r w:rsidR="00031057" w:rsidRPr="00031057">
        <w:rPr>
          <w:rFonts w:eastAsia="Times New Roman" w:cs="Times New Roman"/>
          <w:sz w:val="24"/>
          <w:szCs w:val="24"/>
          <w:lang w:eastAsia="es-ES"/>
        </w:rPr>
        <w:t xml:space="preserve"> aprovechar el tiempo de forma eficiente</w:t>
      </w:r>
      <w:r>
        <w:rPr>
          <w:rFonts w:eastAsia="Times New Roman" w:cs="Times New Roman"/>
          <w:sz w:val="24"/>
          <w:szCs w:val="24"/>
          <w:lang w:eastAsia="es-ES"/>
        </w:rPr>
        <w:t xml:space="preserve">, proponemos que la presentación tenga una duración de </w:t>
      </w:r>
      <w:r w:rsidR="00031057" w:rsidRPr="00031057">
        <w:rPr>
          <w:rFonts w:eastAsia="Times New Roman" w:cs="Times New Roman"/>
          <w:sz w:val="24"/>
          <w:szCs w:val="24"/>
          <w:lang w:eastAsia="es-ES"/>
        </w:rPr>
        <w:t>10 min</w:t>
      </w:r>
      <w:r>
        <w:rPr>
          <w:rFonts w:eastAsia="Times New Roman" w:cs="Times New Roman"/>
          <w:sz w:val="24"/>
          <w:szCs w:val="24"/>
          <w:lang w:eastAsia="es-ES"/>
        </w:rPr>
        <w:t xml:space="preserve">, y que conste de </w:t>
      </w:r>
      <w:r w:rsidR="00031057" w:rsidRPr="00031057">
        <w:rPr>
          <w:rFonts w:eastAsia="Times New Roman" w:cs="Times New Roman"/>
          <w:sz w:val="24"/>
          <w:szCs w:val="24"/>
          <w:lang w:eastAsia="es-ES"/>
        </w:rPr>
        <w:t xml:space="preserve">6 diapositivas </w:t>
      </w:r>
      <w:r>
        <w:rPr>
          <w:rFonts w:eastAsia="Times New Roman" w:cs="Times New Roman"/>
          <w:sz w:val="24"/>
          <w:szCs w:val="24"/>
          <w:lang w:eastAsia="es-ES"/>
        </w:rPr>
        <w:t>que contengan, en este orden</w:t>
      </w:r>
      <w:r w:rsidR="00031057" w:rsidRPr="00031057">
        <w:rPr>
          <w:rFonts w:eastAsia="Times New Roman" w:cs="Times New Roman"/>
          <w:sz w:val="24"/>
          <w:szCs w:val="24"/>
          <w:lang w:eastAsia="es-ES"/>
        </w:rPr>
        <w:t>:</w:t>
      </w:r>
    </w:p>
    <w:p w:rsidR="00031057" w:rsidRPr="00031057" w:rsidRDefault="00031057" w:rsidP="009F7554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es-ES"/>
        </w:rPr>
      </w:pPr>
    </w:p>
    <w:p w:rsidR="00031057" w:rsidRPr="003D281B" w:rsidRDefault="00031057" w:rsidP="003D28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es-ES"/>
        </w:rPr>
      </w:pPr>
      <w:r w:rsidRPr="003D281B">
        <w:rPr>
          <w:rFonts w:eastAsia="Times New Roman" w:cs="Times New Roman"/>
          <w:b/>
          <w:color w:val="222222"/>
          <w:sz w:val="24"/>
          <w:szCs w:val="24"/>
          <w:lang w:eastAsia="es-ES"/>
        </w:rPr>
        <w:t>Diapositiva 1</w:t>
      </w:r>
      <w:r w:rsidRPr="003D281B">
        <w:rPr>
          <w:rFonts w:eastAsia="Times New Roman" w:cs="Times New Roman"/>
          <w:color w:val="222222"/>
          <w:sz w:val="24"/>
          <w:szCs w:val="24"/>
          <w:lang w:eastAsia="es-ES"/>
        </w:rPr>
        <w:t>. Título, tema y justificación del estudio que se propone realizar</w:t>
      </w:r>
      <w:r w:rsidR="003D281B">
        <w:rPr>
          <w:rFonts w:eastAsia="Times New Roman" w:cs="Times New Roman"/>
          <w:color w:val="222222"/>
          <w:sz w:val="24"/>
          <w:szCs w:val="24"/>
          <w:lang w:eastAsia="es-ES"/>
        </w:rPr>
        <w:t xml:space="preserve">, </w:t>
      </w:r>
      <w:r w:rsidRPr="003D281B">
        <w:rPr>
          <w:rFonts w:eastAsia="Times New Roman" w:cs="Times New Roman"/>
          <w:color w:val="222222"/>
          <w:sz w:val="24"/>
          <w:szCs w:val="24"/>
          <w:lang w:eastAsia="es-ES"/>
        </w:rPr>
        <w:t>detallando los 3 elementos más relevantes que just</w:t>
      </w:r>
      <w:r w:rsidR="003D281B">
        <w:rPr>
          <w:rFonts w:eastAsia="Times New Roman" w:cs="Times New Roman"/>
          <w:color w:val="222222"/>
          <w:sz w:val="24"/>
          <w:szCs w:val="24"/>
          <w:lang w:eastAsia="es-ES"/>
        </w:rPr>
        <w:t xml:space="preserve">ifican la necesidad del estudio, enfatizando </w:t>
      </w:r>
      <w:r w:rsidR="003D281B" w:rsidRPr="003D281B">
        <w:rPr>
          <w:rFonts w:eastAsia="Times New Roman" w:cs="Times New Roman"/>
          <w:color w:val="222222"/>
          <w:sz w:val="24"/>
          <w:szCs w:val="24"/>
          <w:lang w:eastAsia="es-ES"/>
        </w:rPr>
        <w:t>cómo esos tres elementos dan lugar al objetivo general</w:t>
      </w:r>
      <w:r w:rsidRPr="003D281B">
        <w:rPr>
          <w:rFonts w:eastAsia="Times New Roman" w:cs="Times New Roman"/>
          <w:color w:val="222222"/>
          <w:sz w:val="24"/>
          <w:szCs w:val="24"/>
          <w:lang w:eastAsia="es-ES"/>
        </w:rPr>
        <w:t>.  Problema de investigació</w:t>
      </w:r>
      <w:r w:rsidR="003D281B">
        <w:rPr>
          <w:rFonts w:eastAsia="Times New Roman" w:cs="Times New Roman"/>
          <w:color w:val="222222"/>
          <w:sz w:val="24"/>
          <w:szCs w:val="24"/>
          <w:lang w:eastAsia="es-ES"/>
        </w:rPr>
        <w:t xml:space="preserve">n y objetivo general. </w:t>
      </w:r>
    </w:p>
    <w:p w:rsidR="00031057" w:rsidRPr="00031057" w:rsidRDefault="00031057" w:rsidP="009F7554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es-ES"/>
        </w:rPr>
      </w:pPr>
    </w:p>
    <w:p w:rsidR="00031057" w:rsidRPr="003D281B" w:rsidRDefault="00031057" w:rsidP="003D28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es-ES"/>
        </w:rPr>
      </w:pPr>
      <w:r w:rsidRPr="003D281B">
        <w:rPr>
          <w:rFonts w:eastAsia="Times New Roman" w:cs="Times New Roman"/>
          <w:b/>
          <w:color w:val="222222"/>
          <w:sz w:val="24"/>
          <w:szCs w:val="24"/>
          <w:lang w:eastAsia="es-ES"/>
        </w:rPr>
        <w:t>Diapositiva 2</w:t>
      </w:r>
      <w:r w:rsidRPr="003D281B">
        <w:rPr>
          <w:rFonts w:eastAsia="Times New Roman" w:cs="Times New Roman"/>
          <w:color w:val="222222"/>
          <w:sz w:val="24"/>
          <w:szCs w:val="24"/>
          <w:lang w:eastAsia="es-ES"/>
        </w:rPr>
        <w:t xml:space="preserve">.  Preguntas de investigación y objetivos específicos </w:t>
      </w:r>
      <w:r w:rsidR="00C32ED0">
        <w:rPr>
          <w:rFonts w:eastAsia="Times New Roman" w:cs="Times New Roman"/>
          <w:color w:val="222222"/>
          <w:sz w:val="24"/>
          <w:szCs w:val="24"/>
          <w:lang w:eastAsia="es-ES"/>
        </w:rPr>
        <w:t xml:space="preserve">enfatizando </w:t>
      </w:r>
      <w:r w:rsidRPr="003D281B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la conexión directa</w:t>
      </w:r>
      <w:r w:rsidR="00C32ED0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entre estos</w:t>
      </w:r>
      <w:r w:rsidRPr="003D281B">
        <w:rPr>
          <w:rFonts w:eastAsia="Times New Roman" w:cs="Times New Roman"/>
          <w:color w:val="222222"/>
          <w:sz w:val="24"/>
          <w:szCs w:val="24"/>
          <w:lang w:eastAsia="es-ES"/>
        </w:rPr>
        <w:t xml:space="preserve">. </w:t>
      </w:r>
      <w:r w:rsidR="00C32ED0">
        <w:rPr>
          <w:rFonts w:eastAsia="Times New Roman" w:cs="Times New Roman"/>
          <w:color w:val="222222"/>
          <w:sz w:val="24"/>
          <w:szCs w:val="24"/>
          <w:lang w:eastAsia="es-ES"/>
        </w:rPr>
        <w:t>Es recomendable</w:t>
      </w:r>
      <w:r w:rsidRPr="003D281B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intercala</w:t>
      </w:r>
      <w:r w:rsidR="00C32ED0">
        <w:rPr>
          <w:rFonts w:eastAsia="Times New Roman" w:cs="Times New Roman"/>
          <w:color w:val="222222"/>
          <w:sz w:val="24"/>
          <w:szCs w:val="24"/>
          <w:lang w:eastAsia="es-ES"/>
        </w:rPr>
        <w:t>r</w:t>
      </w:r>
      <w:r w:rsidRPr="003D281B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las preguntas de investigación y los objetivos, de forma que quede claro como una o varias preguntas de investigación dan lugar a uno o varios objetivos.</w:t>
      </w:r>
    </w:p>
    <w:p w:rsidR="00031057" w:rsidRPr="00031057" w:rsidRDefault="00031057" w:rsidP="009F7554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es-ES"/>
        </w:rPr>
      </w:pPr>
    </w:p>
    <w:p w:rsidR="00031057" w:rsidRPr="003D281B" w:rsidRDefault="00031057" w:rsidP="003D28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es-ES"/>
        </w:rPr>
      </w:pPr>
      <w:r w:rsidRPr="003D281B">
        <w:rPr>
          <w:rFonts w:eastAsia="Times New Roman" w:cs="Times New Roman"/>
          <w:b/>
          <w:color w:val="222222"/>
          <w:sz w:val="24"/>
          <w:szCs w:val="24"/>
          <w:lang w:eastAsia="es-ES"/>
        </w:rPr>
        <w:t>Diapositivas 3 y 4</w:t>
      </w:r>
      <w:r w:rsidRPr="003D281B">
        <w:rPr>
          <w:rFonts w:eastAsia="Times New Roman" w:cs="Times New Roman"/>
          <w:color w:val="222222"/>
          <w:sz w:val="24"/>
          <w:szCs w:val="24"/>
          <w:lang w:eastAsia="es-ES"/>
        </w:rPr>
        <w:t xml:space="preserve">. Categorías teóricas, variables o categorías de análisis. </w:t>
      </w:r>
      <w:r w:rsidR="00C32ED0">
        <w:rPr>
          <w:rFonts w:eastAsia="Times New Roman" w:cs="Times New Roman"/>
          <w:color w:val="222222"/>
          <w:sz w:val="24"/>
          <w:szCs w:val="24"/>
          <w:lang w:eastAsia="es-ES"/>
        </w:rPr>
        <w:t>S</w:t>
      </w:r>
      <w:r w:rsidRPr="003D281B">
        <w:rPr>
          <w:rFonts w:eastAsia="Times New Roman" w:cs="Times New Roman"/>
          <w:color w:val="222222"/>
          <w:sz w:val="24"/>
          <w:szCs w:val="24"/>
          <w:lang w:eastAsia="es-ES"/>
        </w:rPr>
        <w:t xml:space="preserve">ugerimos irlas presentando por objetivos, </w:t>
      </w:r>
      <w:r w:rsidR="00C32ED0">
        <w:rPr>
          <w:rFonts w:eastAsia="Times New Roman" w:cs="Times New Roman"/>
          <w:color w:val="222222"/>
          <w:sz w:val="24"/>
          <w:szCs w:val="24"/>
          <w:lang w:eastAsia="es-ES"/>
        </w:rPr>
        <w:t xml:space="preserve">de manera que </w:t>
      </w:r>
      <w:r w:rsidRPr="003D281B">
        <w:rPr>
          <w:rFonts w:eastAsia="Times New Roman" w:cs="Times New Roman"/>
          <w:color w:val="222222"/>
          <w:sz w:val="24"/>
          <w:szCs w:val="24"/>
          <w:lang w:eastAsia="es-ES"/>
        </w:rPr>
        <w:t>quede claro cómo las categorías teóricas, variables o categorías de análisis se derivan de los objetivos.</w:t>
      </w:r>
    </w:p>
    <w:p w:rsidR="00031057" w:rsidRPr="00031057" w:rsidRDefault="00031057" w:rsidP="009F7554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es-ES"/>
        </w:rPr>
      </w:pPr>
    </w:p>
    <w:p w:rsidR="00031057" w:rsidRPr="003D281B" w:rsidRDefault="00031057" w:rsidP="003D28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es-ES"/>
        </w:rPr>
      </w:pPr>
      <w:r w:rsidRPr="003D281B">
        <w:rPr>
          <w:rFonts w:eastAsia="Times New Roman" w:cs="Times New Roman"/>
          <w:b/>
          <w:color w:val="222222"/>
          <w:sz w:val="24"/>
          <w:szCs w:val="24"/>
          <w:lang w:eastAsia="es-ES"/>
        </w:rPr>
        <w:t>Diapositiva 5</w:t>
      </w:r>
      <w:r w:rsidRPr="003D281B">
        <w:rPr>
          <w:rFonts w:eastAsia="Times New Roman" w:cs="Times New Roman"/>
          <w:color w:val="222222"/>
          <w:sz w:val="24"/>
          <w:szCs w:val="24"/>
          <w:lang w:eastAsia="es-ES"/>
        </w:rPr>
        <w:t>. Enfoque metodológico. Tipo de estudio. Población-muestra. Enumerar principales tareas metodológicas que exigirá el estudio describiendo los instrumentos de recolección de datos que se aplicarán y cómo se analizarán los datos.</w:t>
      </w:r>
    </w:p>
    <w:p w:rsidR="00031057" w:rsidRPr="00031057" w:rsidRDefault="00031057" w:rsidP="009F7554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es-ES"/>
        </w:rPr>
      </w:pPr>
    </w:p>
    <w:p w:rsidR="00031057" w:rsidRPr="003D281B" w:rsidRDefault="00031057" w:rsidP="003D28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es-ES"/>
        </w:rPr>
      </w:pPr>
      <w:r w:rsidRPr="003D281B">
        <w:rPr>
          <w:rFonts w:eastAsia="Times New Roman" w:cs="Times New Roman"/>
          <w:b/>
          <w:color w:val="222222"/>
          <w:sz w:val="24"/>
          <w:szCs w:val="24"/>
          <w:lang w:eastAsia="es-ES"/>
        </w:rPr>
        <w:t>Diapositiva 6</w:t>
      </w:r>
      <w:r w:rsidRPr="003D281B">
        <w:rPr>
          <w:rFonts w:eastAsia="Times New Roman" w:cs="Times New Roman"/>
          <w:color w:val="222222"/>
          <w:sz w:val="24"/>
          <w:szCs w:val="24"/>
          <w:lang w:eastAsia="es-ES"/>
        </w:rPr>
        <w:t>. Resultados esperados.</w:t>
      </w:r>
    </w:p>
    <w:p w:rsidR="002F2729" w:rsidRDefault="002F2729"/>
    <w:sectPr w:rsidR="002F2729" w:rsidSect="002F2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C1DEA"/>
    <w:multiLevelType w:val="hybridMultilevel"/>
    <w:tmpl w:val="B4DAAB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057"/>
    <w:rsid w:val="00022898"/>
    <w:rsid w:val="00031057"/>
    <w:rsid w:val="002F2729"/>
    <w:rsid w:val="003A34A6"/>
    <w:rsid w:val="003D281B"/>
    <w:rsid w:val="00586D03"/>
    <w:rsid w:val="009F7554"/>
    <w:rsid w:val="00A218A8"/>
    <w:rsid w:val="00B24AFF"/>
    <w:rsid w:val="00C2668F"/>
    <w:rsid w:val="00C3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Bettyna</dc:creator>
  <cp:lastModifiedBy>Bettyna</cp:lastModifiedBy>
  <cp:revision>6</cp:revision>
  <dcterms:created xsi:type="dcterms:W3CDTF">2019-11-19T08:17:00Z</dcterms:created>
  <dcterms:modified xsi:type="dcterms:W3CDTF">2019-11-19T08:42:00Z</dcterms:modified>
</cp:coreProperties>
</file>