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C9" w:rsidRPr="005B1799" w:rsidRDefault="00DC0AC9" w:rsidP="005B1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1799">
        <w:rPr>
          <w:rFonts w:ascii="Times New Roman" w:hAnsi="Times New Roman" w:cs="Times New Roman"/>
          <w:b/>
          <w:bCs/>
          <w:sz w:val="24"/>
          <w:szCs w:val="24"/>
          <w:u w:val="single"/>
        </w:rPr>
        <w:t>METODOS DE RECOLECCION DE DATOS</w:t>
      </w:r>
    </w:p>
    <w:p w:rsidR="005B1799" w:rsidRDefault="005B1799" w:rsidP="00DC0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AC9" w:rsidRPr="005B1799" w:rsidRDefault="00DC0AC9" w:rsidP="00DC0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799">
        <w:rPr>
          <w:rFonts w:ascii="Times New Roman" w:hAnsi="Times New Roman" w:cs="Times New Roman"/>
          <w:b/>
          <w:sz w:val="24"/>
          <w:szCs w:val="24"/>
        </w:rPr>
        <w:t>Para la recolección de datos primarios en una investigación científica se procede</w:t>
      </w:r>
    </w:p>
    <w:p w:rsidR="00DC0AC9" w:rsidRPr="005B1799" w:rsidRDefault="00DC0AC9" w:rsidP="00DC0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1799">
        <w:rPr>
          <w:rFonts w:ascii="Times New Roman" w:hAnsi="Times New Roman" w:cs="Times New Roman"/>
          <w:b/>
          <w:sz w:val="24"/>
          <w:szCs w:val="24"/>
        </w:rPr>
        <w:t>básicamente</w:t>
      </w:r>
      <w:proofErr w:type="gramEnd"/>
      <w:r w:rsidRPr="005B1799">
        <w:rPr>
          <w:rFonts w:ascii="Times New Roman" w:hAnsi="Times New Roman" w:cs="Times New Roman"/>
          <w:b/>
          <w:sz w:val="24"/>
          <w:szCs w:val="24"/>
        </w:rPr>
        <w:t xml:space="preserve"> por observación, por encuestas o entrevistas a los sujetos de estudio y por</w:t>
      </w:r>
    </w:p>
    <w:p w:rsidR="00DC0AC9" w:rsidRPr="005B1799" w:rsidRDefault="00DC0AC9" w:rsidP="00DC0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1799">
        <w:rPr>
          <w:rFonts w:ascii="Times New Roman" w:hAnsi="Times New Roman" w:cs="Times New Roman"/>
          <w:b/>
          <w:sz w:val="24"/>
          <w:szCs w:val="24"/>
        </w:rPr>
        <w:t>experimentación</w:t>
      </w:r>
      <w:proofErr w:type="gramEnd"/>
      <w:r w:rsidRPr="005B1799">
        <w:rPr>
          <w:rFonts w:ascii="Times New Roman" w:hAnsi="Times New Roman" w:cs="Times New Roman"/>
          <w:b/>
          <w:sz w:val="24"/>
          <w:szCs w:val="24"/>
        </w:rPr>
        <w:t>.</w:t>
      </w:r>
    </w:p>
    <w:p w:rsidR="00DC0AC9" w:rsidRPr="005B1799" w:rsidRDefault="00DC0AC9" w:rsidP="00DC0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799">
        <w:rPr>
          <w:rFonts w:ascii="Times New Roman" w:hAnsi="Times New Roman" w:cs="Times New Roman"/>
          <w:b/>
          <w:bCs/>
          <w:sz w:val="24"/>
          <w:szCs w:val="24"/>
        </w:rPr>
        <w:t>Encuesta</w:t>
      </w:r>
      <w:r w:rsidRPr="005B1799">
        <w:rPr>
          <w:rFonts w:ascii="Times New Roman" w:hAnsi="Times New Roman" w:cs="Times New Roman"/>
          <w:b/>
          <w:sz w:val="24"/>
          <w:szCs w:val="24"/>
        </w:rPr>
        <w:t>: Constituye el término medio entre la observación y la experimentación. En ella</w:t>
      </w:r>
      <w:r w:rsidR="005B1799" w:rsidRPr="005B1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1799">
        <w:rPr>
          <w:rFonts w:ascii="Times New Roman" w:hAnsi="Times New Roman" w:cs="Times New Roman"/>
          <w:b/>
          <w:sz w:val="24"/>
          <w:szCs w:val="24"/>
        </w:rPr>
        <w:t>se pueden registrar situaciones que pueden ser observadas y en ausencia de poder recrear un</w:t>
      </w:r>
      <w:r w:rsidR="005B1799" w:rsidRPr="005B1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1799">
        <w:rPr>
          <w:rFonts w:ascii="Times New Roman" w:hAnsi="Times New Roman" w:cs="Times New Roman"/>
          <w:b/>
          <w:sz w:val="24"/>
          <w:szCs w:val="24"/>
        </w:rPr>
        <w:t>experimento se cuestiona a la persona participante sobre ello. Por ello, se dice que la</w:t>
      </w:r>
      <w:r w:rsidR="005B1799" w:rsidRPr="005B1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1799">
        <w:rPr>
          <w:rFonts w:ascii="Times New Roman" w:hAnsi="Times New Roman" w:cs="Times New Roman"/>
          <w:b/>
          <w:sz w:val="24"/>
          <w:szCs w:val="24"/>
        </w:rPr>
        <w:t>encuesta es un método descriptivo con el que se pueden detectar ideas, necesidades,</w:t>
      </w:r>
      <w:r w:rsidR="005B1799" w:rsidRPr="005B1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1799">
        <w:rPr>
          <w:rFonts w:ascii="Times New Roman" w:hAnsi="Times New Roman" w:cs="Times New Roman"/>
          <w:b/>
          <w:sz w:val="24"/>
          <w:szCs w:val="24"/>
        </w:rPr>
        <w:t>preferencias, hábitos de uso, etc.</w:t>
      </w:r>
    </w:p>
    <w:p w:rsidR="00DC0AC9" w:rsidRPr="005B1799" w:rsidRDefault="00DC0AC9" w:rsidP="00DC0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799">
        <w:rPr>
          <w:rFonts w:ascii="Times New Roman" w:hAnsi="Times New Roman" w:cs="Times New Roman"/>
          <w:b/>
          <w:sz w:val="24"/>
          <w:szCs w:val="24"/>
        </w:rPr>
        <w:t>La encuesta la define el Profesor García Fernando como “una investigación realizada sobre</w:t>
      </w:r>
      <w:r w:rsidR="005B1799" w:rsidRPr="005B1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1799">
        <w:rPr>
          <w:rFonts w:ascii="Times New Roman" w:hAnsi="Times New Roman" w:cs="Times New Roman"/>
          <w:b/>
          <w:sz w:val="24"/>
          <w:szCs w:val="24"/>
        </w:rPr>
        <w:t>una muestra de sujetos representativa de un colectivo más amplio, utilizando</w:t>
      </w:r>
    </w:p>
    <w:p w:rsidR="00DC0AC9" w:rsidRPr="005B1799" w:rsidRDefault="00DC0AC9" w:rsidP="00DC0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1799">
        <w:rPr>
          <w:rFonts w:ascii="Times New Roman" w:hAnsi="Times New Roman" w:cs="Times New Roman"/>
          <w:b/>
          <w:sz w:val="24"/>
          <w:szCs w:val="24"/>
        </w:rPr>
        <w:t>procedimientos</w:t>
      </w:r>
      <w:proofErr w:type="gramEnd"/>
      <w:r w:rsidRPr="005B1799">
        <w:rPr>
          <w:rFonts w:ascii="Times New Roman" w:hAnsi="Times New Roman" w:cs="Times New Roman"/>
          <w:b/>
          <w:sz w:val="24"/>
          <w:szCs w:val="24"/>
        </w:rPr>
        <w:t xml:space="preserve"> estandarizados de interrogación con el fin de obtener mediciones</w:t>
      </w:r>
    </w:p>
    <w:p w:rsidR="00DC0AC9" w:rsidRPr="005B1799" w:rsidRDefault="00DC0AC9" w:rsidP="00DC0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1799">
        <w:rPr>
          <w:rFonts w:ascii="Times New Roman" w:hAnsi="Times New Roman" w:cs="Times New Roman"/>
          <w:b/>
          <w:sz w:val="24"/>
          <w:szCs w:val="24"/>
        </w:rPr>
        <w:t>cuantitativas</w:t>
      </w:r>
      <w:proofErr w:type="gramEnd"/>
      <w:r w:rsidRPr="005B1799">
        <w:rPr>
          <w:rFonts w:ascii="Times New Roman" w:hAnsi="Times New Roman" w:cs="Times New Roman"/>
          <w:b/>
          <w:sz w:val="24"/>
          <w:szCs w:val="24"/>
        </w:rPr>
        <w:t xml:space="preserve"> de una gran variedad de características objetivas y subjetivas de la población”.</w:t>
      </w:r>
    </w:p>
    <w:p w:rsidR="00DC0AC9" w:rsidRPr="005B1799" w:rsidRDefault="00DC0AC9" w:rsidP="00DC0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799">
        <w:rPr>
          <w:rFonts w:ascii="Times New Roman" w:hAnsi="Times New Roman" w:cs="Times New Roman"/>
          <w:b/>
          <w:sz w:val="24"/>
          <w:szCs w:val="24"/>
        </w:rPr>
        <w:t>Aplicar una encuesta a una muestra representativa de la población es con el ánimo de</w:t>
      </w:r>
    </w:p>
    <w:p w:rsidR="00DC0AC9" w:rsidRPr="005B1799" w:rsidRDefault="00DC0AC9" w:rsidP="00DC0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1799">
        <w:rPr>
          <w:rFonts w:ascii="Times New Roman" w:hAnsi="Times New Roman" w:cs="Times New Roman"/>
          <w:b/>
          <w:sz w:val="24"/>
          <w:szCs w:val="24"/>
        </w:rPr>
        <w:t>obtener</w:t>
      </w:r>
      <w:proofErr w:type="gramEnd"/>
      <w:r w:rsidRPr="005B1799">
        <w:rPr>
          <w:rFonts w:ascii="Times New Roman" w:hAnsi="Times New Roman" w:cs="Times New Roman"/>
          <w:b/>
          <w:sz w:val="24"/>
          <w:szCs w:val="24"/>
        </w:rPr>
        <w:t xml:space="preserve"> resultados que luego puedan ser trasladados al conjunto de la población.</w:t>
      </w:r>
    </w:p>
    <w:p w:rsidR="00DC0AC9" w:rsidRPr="005B1799" w:rsidRDefault="00DC0AC9" w:rsidP="00DC0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799">
        <w:rPr>
          <w:rFonts w:ascii="Times New Roman" w:hAnsi="Times New Roman" w:cs="Times New Roman"/>
          <w:b/>
          <w:sz w:val="24"/>
          <w:szCs w:val="24"/>
        </w:rPr>
        <w:t>Entre las características fundamentales de una encuesta se destacan:</w:t>
      </w:r>
    </w:p>
    <w:p w:rsidR="00DC0AC9" w:rsidRPr="005B1799" w:rsidRDefault="00DC0AC9" w:rsidP="00DC0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799">
        <w:rPr>
          <w:rFonts w:ascii="Times New Roman" w:hAnsi="Times New Roman" w:cs="Times New Roman"/>
          <w:b/>
          <w:sz w:val="24"/>
          <w:szCs w:val="24"/>
        </w:rPr>
        <w:t>1.- La encuesta es una observación no directa de los hechos por medio de lo que</w:t>
      </w:r>
    </w:p>
    <w:p w:rsidR="00DC0AC9" w:rsidRPr="005B1799" w:rsidRDefault="00DC0AC9" w:rsidP="00DC0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1799">
        <w:rPr>
          <w:rFonts w:ascii="Times New Roman" w:hAnsi="Times New Roman" w:cs="Times New Roman"/>
          <w:b/>
          <w:sz w:val="24"/>
          <w:szCs w:val="24"/>
        </w:rPr>
        <w:t>manifiestan</w:t>
      </w:r>
      <w:proofErr w:type="gramEnd"/>
      <w:r w:rsidRPr="005B1799">
        <w:rPr>
          <w:rFonts w:ascii="Times New Roman" w:hAnsi="Times New Roman" w:cs="Times New Roman"/>
          <w:b/>
          <w:sz w:val="24"/>
          <w:szCs w:val="24"/>
        </w:rPr>
        <w:t xml:space="preserve"> los interesados.</w:t>
      </w:r>
    </w:p>
    <w:p w:rsidR="00DC0AC9" w:rsidRPr="005B1799" w:rsidRDefault="00DC0AC9" w:rsidP="00DC0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799">
        <w:rPr>
          <w:rFonts w:ascii="Times New Roman" w:hAnsi="Times New Roman" w:cs="Times New Roman"/>
          <w:b/>
          <w:sz w:val="24"/>
          <w:szCs w:val="24"/>
        </w:rPr>
        <w:t>2.- Es un método preparado para la investigación.</w:t>
      </w:r>
    </w:p>
    <w:p w:rsidR="00DC0AC9" w:rsidRPr="005B1799" w:rsidRDefault="00DC0AC9" w:rsidP="00DC0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799">
        <w:rPr>
          <w:rFonts w:ascii="Times New Roman" w:hAnsi="Times New Roman" w:cs="Times New Roman"/>
          <w:b/>
          <w:sz w:val="24"/>
          <w:szCs w:val="24"/>
        </w:rPr>
        <w:t>3.- Permite una aplicación masiva que mediante un sistema de muestreo pueda extenderse a</w:t>
      </w:r>
    </w:p>
    <w:p w:rsidR="00DC0AC9" w:rsidRPr="005B1799" w:rsidRDefault="00DC0AC9" w:rsidP="00DC0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1799">
        <w:rPr>
          <w:rFonts w:ascii="Times New Roman" w:hAnsi="Times New Roman" w:cs="Times New Roman"/>
          <w:b/>
          <w:sz w:val="24"/>
          <w:szCs w:val="24"/>
        </w:rPr>
        <w:t>una</w:t>
      </w:r>
      <w:proofErr w:type="gramEnd"/>
      <w:r w:rsidRPr="005B1799">
        <w:rPr>
          <w:rFonts w:ascii="Times New Roman" w:hAnsi="Times New Roman" w:cs="Times New Roman"/>
          <w:b/>
          <w:sz w:val="24"/>
          <w:szCs w:val="24"/>
        </w:rPr>
        <w:t xml:space="preserve"> nación entera.</w:t>
      </w:r>
    </w:p>
    <w:p w:rsidR="00DC0AC9" w:rsidRPr="005B1799" w:rsidRDefault="00DC0AC9" w:rsidP="00DC0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799">
        <w:rPr>
          <w:rFonts w:ascii="Times New Roman" w:hAnsi="Times New Roman" w:cs="Times New Roman"/>
          <w:b/>
          <w:sz w:val="24"/>
          <w:szCs w:val="24"/>
        </w:rPr>
        <w:t>4.- Hace posible que la investigación social llegue a los aspectos subjetivos de los</w:t>
      </w:r>
    </w:p>
    <w:p w:rsidR="00DC0AC9" w:rsidRPr="005B1799" w:rsidRDefault="005B1799" w:rsidP="00DC0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799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518160</wp:posOffset>
            </wp:positionV>
            <wp:extent cx="3238500" cy="3581400"/>
            <wp:effectExtent l="19050" t="0" r="0" b="0"/>
            <wp:wrapNone/>
            <wp:docPr id="4" name="Imagen 4" descr="http://clubbaloncestosanfernando.es/html/imagenes/entrevis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lubbaloncestosanfernando.es/html/imagenes/entrevista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C0AC9" w:rsidRPr="005B1799">
        <w:rPr>
          <w:rFonts w:ascii="Times New Roman" w:hAnsi="Times New Roman" w:cs="Times New Roman"/>
          <w:b/>
          <w:sz w:val="24"/>
          <w:szCs w:val="24"/>
        </w:rPr>
        <w:t>miembros</w:t>
      </w:r>
      <w:proofErr w:type="gramEnd"/>
      <w:r w:rsidR="00DC0AC9" w:rsidRPr="005B1799">
        <w:rPr>
          <w:rFonts w:ascii="Times New Roman" w:hAnsi="Times New Roman" w:cs="Times New Roman"/>
          <w:b/>
          <w:sz w:val="24"/>
          <w:szCs w:val="24"/>
        </w:rPr>
        <w:t xml:space="preserve"> de la sociedad.</w:t>
      </w:r>
    </w:p>
    <w:p w:rsidR="005B1799" w:rsidRDefault="005B1799" w:rsidP="00DC0AC9">
      <w:r>
        <w:rPr>
          <w:noProof/>
          <w:lang w:eastAsia="es-ES"/>
        </w:rPr>
        <w:lastRenderedPageBreak/>
        <w:drawing>
          <wp:inline distT="0" distB="0" distL="0" distR="0">
            <wp:extent cx="5400040" cy="7130988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3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799" w:rsidRDefault="005B1799" w:rsidP="00DC0AC9"/>
    <w:p w:rsidR="005B1799" w:rsidRPr="005B1799" w:rsidRDefault="005B1799" w:rsidP="005B17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1799">
        <w:rPr>
          <w:rFonts w:ascii="Arial" w:hAnsi="Arial" w:cs="Arial"/>
          <w:b/>
          <w:bCs/>
          <w:sz w:val="24"/>
          <w:szCs w:val="24"/>
        </w:rPr>
        <w:t>METODOS DE RECOLECCION DE DATOS PARA UNA</w:t>
      </w:r>
    </w:p>
    <w:p w:rsidR="005B1799" w:rsidRPr="005B1799" w:rsidRDefault="005B1799" w:rsidP="005B17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1799">
        <w:rPr>
          <w:rFonts w:ascii="Arial" w:hAnsi="Arial" w:cs="Arial"/>
          <w:b/>
          <w:bCs/>
          <w:sz w:val="24"/>
          <w:szCs w:val="24"/>
        </w:rPr>
        <w:t>INVESTIGACIÓN</w:t>
      </w:r>
    </w:p>
    <w:p w:rsidR="005B1799" w:rsidRDefault="005B1799" w:rsidP="005B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Por Inga. Mariela Torres, </w:t>
      </w:r>
      <w:r>
        <w:rPr>
          <w:rFonts w:ascii="Times New Roman" w:hAnsi="Times New Roman" w:cs="Times New Roman"/>
          <w:sz w:val="20"/>
          <w:szCs w:val="20"/>
        </w:rPr>
        <w:t>mariela_torresurl@yahoo.com.mx</w:t>
      </w:r>
    </w:p>
    <w:p w:rsidR="005B1799" w:rsidRDefault="005B1799" w:rsidP="005B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Inga.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Paz, </w:t>
      </w:r>
      <w:r>
        <w:rPr>
          <w:rFonts w:ascii="Times New Roman" w:hAnsi="Times New Roman" w:cs="Times New Roman"/>
          <w:sz w:val="20"/>
          <w:szCs w:val="20"/>
        </w:rPr>
        <w:t>kspaz@url.edu.gt</w:t>
      </w:r>
    </w:p>
    <w:p w:rsidR="005B1799" w:rsidRDefault="005B1799" w:rsidP="005B1799">
      <w:r>
        <w:rPr>
          <w:rFonts w:ascii="Times New Roman" w:hAnsi="Times New Roman" w:cs="Times New Roman"/>
          <w:sz w:val="24"/>
          <w:szCs w:val="24"/>
        </w:rPr>
        <w:t xml:space="preserve">Integración: Ing. Federico G. Salazar, </w:t>
      </w:r>
      <w:r>
        <w:rPr>
          <w:rFonts w:ascii="Times New Roman" w:hAnsi="Times New Roman" w:cs="Times New Roman"/>
          <w:sz w:val="20"/>
          <w:szCs w:val="20"/>
        </w:rPr>
        <w:t>correo@fsalazar.bizland.com</w:t>
      </w:r>
    </w:p>
    <w:p w:rsidR="00B71C1D" w:rsidRDefault="00DC0AC9" w:rsidP="00DC0AC9">
      <w:r>
        <w:rPr>
          <w:noProof/>
          <w:lang w:eastAsia="es-ES"/>
        </w:rPr>
      </w:r>
      <w:r>
        <w:pict>
          <v:group id="_x0000_s1028" editas="canvas" style="width:499.5pt;height:659.25pt;mso-position-horizontal-relative:char;mso-position-vertical-relative:line" coordsize="9990,1318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990;height:13185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B71C1D" w:rsidSect="00B71C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0AC9"/>
    <w:rsid w:val="005B1799"/>
    <w:rsid w:val="00B71C1D"/>
    <w:rsid w:val="00DC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B658C-DEC4-4037-9FCD-ED4AEF83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1</cp:revision>
  <dcterms:created xsi:type="dcterms:W3CDTF">2009-01-20T20:23:00Z</dcterms:created>
  <dcterms:modified xsi:type="dcterms:W3CDTF">2009-01-20T20:44:00Z</dcterms:modified>
</cp:coreProperties>
</file>