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4" w:rsidRDefault="0010388E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4.5pt;height:90.75pt" fillcolor="#ffc000">
            <v:fill color2="fill darken(118)" rotate="t" method="linear sigma" focus="100%" type="gradientRadial">
              <o:fill v:ext="view" type="gradientCenter"/>
            </v:fill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xscale="f" string="ACTIVIDADES INNOVADORAS&#10;"/>
          </v:shape>
        </w:pict>
      </w:r>
    </w:p>
    <w:p w:rsidR="0010388E" w:rsidRDefault="0010388E"/>
    <w:p w:rsidR="0010388E" w:rsidRPr="0010388E" w:rsidRDefault="0010388E" w:rsidP="0010388E">
      <w:pPr>
        <w:pStyle w:val="Prrafodelista"/>
        <w:numPr>
          <w:ilvl w:val="0"/>
          <w:numId w:val="1"/>
        </w:numPr>
        <w:jc w:val="both"/>
      </w:pPr>
      <w:r>
        <w:rPr>
          <w:sz w:val="40"/>
          <w:szCs w:val="40"/>
        </w:rPr>
        <w:t>Vincular las clases con los programas de apoyo de la computadora.</w:t>
      </w:r>
    </w:p>
    <w:p w:rsidR="0010388E" w:rsidRPr="0010388E" w:rsidRDefault="0010388E" w:rsidP="0010388E">
      <w:pPr>
        <w:pStyle w:val="Prrafodelista"/>
        <w:jc w:val="both"/>
      </w:pPr>
    </w:p>
    <w:p w:rsidR="0010388E" w:rsidRPr="0010388E" w:rsidRDefault="0010388E" w:rsidP="0010388E">
      <w:pPr>
        <w:pStyle w:val="Prrafodelista"/>
        <w:numPr>
          <w:ilvl w:val="0"/>
          <w:numId w:val="1"/>
        </w:numPr>
        <w:jc w:val="both"/>
      </w:pPr>
      <w:r>
        <w:rPr>
          <w:sz w:val="40"/>
          <w:szCs w:val="40"/>
        </w:rPr>
        <w:t>Implemento del programa de activación del pensamiento en todos los grados.</w:t>
      </w:r>
    </w:p>
    <w:p w:rsidR="0010388E" w:rsidRDefault="0010388E" w:rsidP="0010388E">
      <w:pPr>
        <w:pStyle w:val="Prrafodelista"/>
      </w:pPr>
    </w:p>
    <w:p w:rsidR="0010388E" w:rsidRPr="0010388E" w:rsidRDefault="0010388E" w:rsidP="0010388E">
      <w:pPr>
        <w:pStyle w:val="Prrafodelista"/>
        <w:jc w:val="both"/>
      </w:pPr>
    </w:p>
    <w:p w:rsidR="0010388E" w:rsidRPr="0010388E" w:rsidRDefault="0010388E" w:rsidP="0010388E">
      <w:pPr>
        <w:pStyle w:val="Prrafodelista"/>
        <w:numPr>
          <w:ilvl w:val="0"/>
          <w:numId w:val="1"/>
        </w:numPr>
        <w:jc w:val="both"/>
      </w:pPr>
      <w:r>
        <w:rPr>
          <w:sz w:val="40"/>
          <w:szCs w:val="40"/>
        </w:rPr>
        <w:t>Trabajo en equipo de la planta docente para la realizacion de actividaes civicas sociales y culturales.</w:t>
      </w:r>
    </w:p>
    <w:p w:rsidR="0010388E" w:rsidRPr="0010388E" w:rsidRDefault="0010388E" w:rsidP="0010388E">
      <w:pPr>
        <w:pStyle w:val="Prrafodelista"/>
        <w:jc w:val="both"/>
      </w:pPr>
    </w:p>
    <w:p w:rsidR="0010388E" w:rsidRPr="0010388E" w:rsidRDefault="0010388E" w:rsidP="0010388E">
      <w:pPr>
        <w:pStyle w:val="Prrafodelista"/>
        <w:numPr>
          <w:ilvl w:val="0"/>
          <w:numId w:val="1"/>
        </w:numPr>
        <w:jc w:val="both"/>
      </w:pPr>
      <w:r>
        <w:rPr>
          <w:sz w:val="40"/>
          <w:szCs w:val="40"/>
        </w:rPr>
        <w:t>Asistencia a curso y talleres por parte de los docentes y la puesta en práctica de lo aprendido en el desarrollo de su clase.</w:t>
      </w:r>
    </w:p>
    <w:p w:rsidR="0010388E" w:rsidRDefault="0010388E" w:rsidP="0010388E">
      <w:pPr>
        <w:ind w:left="360"/>
        <w:jc w:val="both"/>
      </w:pPr>
    </w:p>
    <w:sectPr w:rsidR="0010388E" w:rsidSect="00304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001F"/>
    <w:multiLevelType w:val="hybridMultilevel"/>
    <w:tmpl w:val="9E943C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88E"/>
    <w:rsid w:val="0010388E"/>
    <w:rsid w:val="00304254"/>
    <w:rsid w:val="003C5DCA"/>
    <w:rsid w:val="00A62492"/>
    <w:rsid w:val="00B67668"/>
    <w:rsid w:val="00BB04E3"/>
    <w:rsid w:val="00F5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2</cp:revision>
  <dcterms:created xsi:type="dcterms:W3CDTF">2009-02-28T03:53:00Z</dcterms:created>
  <dcterms:modified xsi:type="dcterms:W3CDTF">2009-02-28T04:01:00Z</dcterms:modified>
</cp:coreProperties>
</file>