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ind w:left="543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ind w:left="543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</w:p>
    <w:p w:rsidR="00D1131F" w:rsidRDefault="001E729A" w:rsidP="001E7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A0F8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MATEMÁTICAS       TEMA 4         3º DE ESO</w:t>
      </w:r>
    </w:p>
    <w:p w:rsidR="00DA0F89" w:rsidRDefault="00DA0F89" w:rsidP="001E7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DA0F89" w:rsidRPr="00DA0F89" w:rsidRDefault="00DA0F89" w:rsidP="00DA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0F89">
        <w:rPr>
          <w:rFonts w:ascii="Times New Roman" w:eastAsia="Times New Roman" w:hAnsi="Times New Roman" w:cs="Times New Roman"/>
          <w:i/>
          <w:sz w:val="24"/>
          <w:szCs w:val="24"/>
        </w:rPr>
        <w:t>NOME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…………………………………………………………………….DATA…………………..</w:t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gl-ES"/>
        </w:rPr>
        <w:t>1.-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>Reduce as seguintes expresións:</w:t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gl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765300" cy="342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val="gl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498600" cy="241300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gl-ES"/>
        </w:rPr>
        <w:t>2.-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>a)  Desenvolve:</w:t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</w:p>
    <w:p w:rsidR="00D1131F" w:rsidRPr="00D1131F" w:rsidRDefault="00D1131F" w:rsidP="00D1131F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P </w:t>
      </w:r>
      <w:r w:rsidRPr="00D1131F">
        <w:rPr>
          <w:rFonts w:ascii="Symbol" w:eastAsia="Times New Roman" w:hAnsi="Symbol" w:cs="Symbol"/>
          <w:b/>
          <w:bCs/>
          <w:sz w:val="20"/>
          <w:szCs w:val="20"/>
          <w:lang w:val="gl-ES"/>
        </w:rPr>
        <w:t>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(</w:t>
      </w:r>
      <w:r w:rsidRPr="00D1131F">
        <w:rPr>
          <w:rFonts w:ascii="Arial" w:eastAsia="Times New Roman" w:hAnsi="Arial" w:cs="Arial"/>
          <w:b/>
          <w:bCs/>
          <w:i/>
          <w:iCs/>
          <w:sz w:val="20"/>
          <w:szCs w:val="20"/>
          <w:lang w:val="gl-ES"/>
        </w:rPr>
        <w:t>x</w:t>
      </w:r>
      <w:r w:rsidRPr="00D1131F"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gl-ES"/>
        </w:rPr>
        <w:t>2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</w:t>
      </w:r>
      <w:r w:rsidRPr="00D1131F">
        <w:rPr>
          <w:rFonts w:ascii="Symbol" w:eastAsia="Times New Roman" w:hAnsi="Symbol" w:cs="Symbol"/>
          <w:b/>
          <w:bCs/>
          <w:sz w:val="20"/>
          <w:szCs w:val="20"/>
          <w:lang w:val="gl-ES"/>
        </w:rPr>
        <w:t>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3) (</w:t>
      </w:r>
      <w:r w:rsidRPr="00D1131F">
        <w:rPr>
          <w:rFonts w:ascii="Arial" w:eastAsia="Times New Roman" w:hAnsi="Arial" w:cs="Arial"/>
          <w:b/>
          <w:bCs/>
          <w:i/>
          <w:iCs/>
          <w:sz w:val="20"/>
          <w:szCs w:val="20"/>
          <w:lang w:val="gl-ES"/>
        </w:rPr>
        <w:t>x</w:t>
      </w:r>
      <w:r w:rsidRPr="00D1131F"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gl-ES"/>
        </w:rPr>
        <w:t>2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</w:t>
      </w:r>
      <w:r w:rsidRPr="00D1131F">
        <w:rPr>
          <w:rFonts w:ascii="Symbol" w:eastAsia="Times New Roman" w:hAnsi="Symbol" w:cs="Symbol"/>
          <w:b/>
          <w:bCs/>
          <w:sz w:val="20"/>
          <w:szCs w:val="20"/>
          <w:lang w:val="gl-ES"/>
        </w:rPr>
        <w:t>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3)</w:t>
      </w:r>
    </w:p>
    <w:p w:rsidR="00D1131F" w:rsidRPr="00D1131F" w:rsidRDefault="00D1131F" w:rsidP="00D1131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gl-ES"/>
        </w:rPr>
      </w:pP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Q </w:t>
      </w:r>
      <w:r w:rsidRPr="00D1131F">
        <w:rPr>
          <w:rFonts w:ascii="Symbol" w:eastAsia="Times New Roman" w:hAnsi="Symbol" w:cs="Symbol"/>
          <w:b/>
          <w:bCs/>
          <w:sz w:val="20"/>
          <w:szCs w:val="20"/>
          <w:lang w:val="gl-ES"/>
        </w:rPr>
        <w:t>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(</w:t>
      </w:r>
      <w:r w:rsidRPr="00D1131F">
        <w:rPr>
          <w:rFonts w:ascii="Arial" w:eastAsia="Times New Roman" w:hAnsi="Arial" w:cs="Arial"/>
          <w:b/>
          <w:bCs/>
          <w:i/>
          <w:iCs/>
          <w:sz w:val="20"/>
          <w:szCs w:val="20"/>
          <w:lang w:val="gl-ES"/>
        </w:rPr>
        <w:t>x</w:t>
      </w:r>
      <w:r w:rsidRPr="00D1131F"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gl-ES"/>
        </w:rPr>
        <w:t>2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</w:t>
      </w:r>
      <w:r w:rsidRPr="00D1131F">
        <w:rPr>
          <w:rFonts w:ascii="Symbol" w:eastAsia="Times New Roman" w:hAnsi="Symbol" w:cs="Symbol"/>
          <w:b/>
          <w:bCs/>
          <w:sz w:val="20"/>
          <w:szCs w:val="20"/>
          <w:lang w:val="gl-ES"/>
        </w:rPr>
        <w:t>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3)</w:t>
      </w:r>
      <w:r w:rsidRPr="00D1131F"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gl-ES"/>
        </w:rPr>
        <w:t>2</w:t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>b)  Reduce:</w:t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>(</w:t>
      </w:r>
      <w:r w:rsidRPr="00D1131F">
        <w:rPr>
          <w:rFonts w:ascii="Arial" w:eastAsia="Times New Roman" w:hAnsi="Arial" w:cs="Arial"/>
          <w:b/>
          <w:bCs/>
          <w:i/>
          <w:iCs/>
          <w:sz w:val="20"/>
          <w:szCs w:val="20"/>
          <w:lang w:val="gl-ES"/>
        </w:rPr>
        <w:t>x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</w:t>
      </w:r>
      <w:r w:rsidRPr="00D1131F">
        <w:rPr>
          <w:rFonts w:ascii="Symbol" w:eastAsia="Times New Roman" w:hAnsi="Symbol" w:cs="Symbol"/>
          <w:b/>
          <w:bCs/>
          <w:sz w:val="20"/>
          <w:szCs w:val="20"/>
          <w:lang w:val="gl-ES"/>
        </w:rPr>
        <w:t>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3)</w:t>
      </w:r>
      <w:r w:rsidRPr="00D1131F"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gl-ES"/>
        </w:rPr>
        <w:t>2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</w:t>
      </w:r>
      <w:r w:rsidRPr="00D1131F">
        <w:rPr>
          <w:rFonts w:ascii="Symbol" w:eastAsia="Times New Roman" w:hAnsi="Symbol" w:cs="Symbol"/>
          <w:b/>
          <w:bCs/>
          <w:sz w:val="20"/>
          <w:szCs w:val="20"/>
          <w:lang w:val="gl-ES"/>
        </w:rPr>
        <w:t>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(</w:t>
      </w:r>
      <w:r w:rsidRPr="00D1131F">
        <w:rPr>
          <w:rFonts w:ascii="Arial" w:eastAsia="Times New Roman" w:hAnsi="Arial" w:cs="Arial"/>
          <w:b/>
          <w:bCs/>
          <w:i/>
          <w:iCs/>
          <w:sz w:val="20"/>
          <w:szCs w:val="20"/>
          <w:lang w:val="gl-ES"/>
        </w:rPr>
        <w:t>x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</w:t>
      </w:r>
      <w:r w:rsidRPr="00D1131F">
        <w:rPr>
          <w:rFonts w:ascii="Symbol" w:eastAsia="Times New Roman" w:hAnsi="Symbol" w:cs="Symbol"/>
          <w:b/>
          <w:bCs/>
          <w:sz w:val="20"/>
          <w:szCs w:val="20"/>
          <w:lang w:val="gl-ES"/>
        </w:rPr>
        <w:t>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3) (</w:t>
      </w:r>
      <w:r w:rsidRPr="00D1131F">
        <w:rPr>
          <w:rFonts w:ascii="Arial" w:eastAsia="Times New Roman" w:hAnsi="Arial" w:cs="Arial"/>
          <w:b/>
          <w:bCs/>
          <w:i/>
          <w:iCs/>
          <w:sz w:val="20"/>
          <w:szCs w:val="20"/>
          <w:lang w:val="gl-ES"/>
        </w:rPr>
        <w:t>x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</w:t>
      </w:r>
      <w:r w:rsidRPr="00D1131F">
        <w:rPr>
          <w:rFonts w:ascii="Symbol" w:eastAsia="Times New Roman" w:hAnsi="Symbol" w:cs="Symbol"/>
          <w:b/>
          <w:bCs/>
          <w:sz w:val="20"/>
          <w:szCs w:val="20"/>
          <w:lang w:val="gl-ES"/>
        </w:rPr>
        <w:t>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3)</w:t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gl-ES"/>
        </w:rPr>
        <w:t>3.-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>Expresa como cadrado dun binomio ou como produto dunha suma por unha diferenza:</w:t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>a)  9</w:t>
      </w:r>
      <w:r w:rsidRPr="00D1131F">
        <w:rPr>
          <w:rFonts w:ascii="Arial" w:eastAsia="Times New Roman" w:hAnsi="Arial" w:cs="Arial"/>
          <w:b/>
          <w:bCs/>
          <w:i/>
          <w:iCs/>
          <w:sz w:val="20"/>
          <w:szCs w:val="20"/>
          <w:lang w:val="gl-ES"/>
        </w:rPr>
        <w:t>x</w:t>
      </w:r>
      <w:r w:rsidRPr="00D1131F"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gl-ES"/>
        </w:rPr>
        <w:t>2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</w:t>
      </w:r>
      <w:r w:rsidRPr="00D1131F">
        <w:rPr>
          <w:rFonts w:ascii="Symbol" w:eastAsia="Times New Roman" w:hAnsi="Symbol" w:cs="Symbol"/>
          <w:b/>
          <w:bCs/>
          <w:sz w:val="20"/>
          <w:szCs w:val="20"/>
          <w:lang w:val="gl-ES"/>
        </w:rPr>
        <w:t>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42</w:t>
      </w:r>
      <w:r w:rsidRPr="00D1131F">
        <w:rPr>
          <w:rFonts w:ascii="Arial" w:eastAsia="Times New Roman" w:hAnsi="Arial" w:cs="Arial"/>
          <w:b/>
          <w:bCs/>
          <w:i/>
          <w:iCs/>
          <w:sz w:val="20"/>
          <w:szCs w:val="20"/>
          <w:lang w:val="gl-ES"/>
        </w:rPr>
        <w:t>x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</w:t>
      </w:r>
      <w:r w:rsidRPr="00D1131F">
        <w:rPr>
          <w:rFonts w:ascii="Symbol" w:eastAsia="Times New Roman" w:hAnsi="Symbol" w:cs="Symbol"/>
          <w:b/>
          <w:bCs/>
          <w:sz w:val="20"/>
          <w:szCs w:val="20"/>
          <w:lang w:val="gl-ES"/>
        </w:rPr>
        <w:t>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 49</w:t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  <w:r>
        <w:rPr>
          <w:rFonts w:ascii="Times New Roman" w:eastAsia="Times New Roman" w:hAnsi="Times New Roman" w:cs="Times New Roman"/>
          <w:b/>
          <w:bCs/>
          <w:noProof/>
          <w:position w:val="-20"/>
          <w:sz w:val="24"/>
          <w:szCs w:val="24"/>
          <w:lang w:eastAsia="es-ES"/>
        </w:rPr>
        <w:drawing>
          <wp:inline distT="0" distB="0" distL="0" distR="0">
            <wp:extent cx="736600" cy="355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gl-ES"/>
        </w:rPr>
        <w:t>4.-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>Efectúa e simplifica:</w:t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gl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079500" cy="3937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val="gl-ES"/>
        </w:rPr>
      </w:pPr>
      <w:r>
        <w:rPr>
          <w:rFonts w:ascii="Times New Roman" w:eastAsia="Times New Roman" w:hAnsi="Times New Roman" w:cs="Times New Roman"/>
          <w:noProof/>
          <w:position w:val="-20"/>
          <w:sz w:val="24"/>
          <w:szCs w:val="24"/>
          <w:lang w:eastAsia="es-ES"/>
        </w:rPr>
        <w:drawing>
          <wp:inline distT="0" distB="0" distL="0" distR="0">
            <wp:extent cx="1079500" cy="3683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gl-ES"/>
        </w:rPr>
        <w:t>5.-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>Simplifica as fraccións:</w:t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gl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850900" cy="3556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val="gl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84200" cy="3556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gl-ES"/>
        </w:rPr>
        <w:t>6.-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>Traduce a linguaxe alxébrica as seguintes expresións:</w:t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>a)  O triplo do resultado de sumar un número co seu inverso.</w:t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>b)  O dobre da idade que terei dentro de cinco anos.</w:t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 xml:space="preserve">c)  O quíntuplo da área dun cadrado de lado  </w:t>
      </w:r>
      <w:r w:rsidRPr="00D1131F">
        <w:rPr>
          <w:rFonts w:ascii="Arial" w:eastAsia="Times New Roman" w:hAnsi="Arial" w:cs="Arial"/>
          <w:b/>
          <w:bCs/>
          <w:i/>
          <w:iCs/>
          <w:sz w:val="20"/>
          <w:szCs w:val="20"/>
          <w:lang w:val="gl-ES"/>
        </w:rPr>
        <w:t>x</w:t>
      </w: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>.</w:t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i/>
          <w:iCs/>
          <w:sz w:val="20"/>
          <w:szCs w:val="20"/>
          <w:lang w:val="gl-ES"/>
        </w:rPr>
      </w:pPr>
      <w:r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>d)  A área dun triángulo do que se sabe que a súa base é a metade da súa altura.</w:t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gl-ES"/>
        </w:rPr>
      </w:pPr>
    </w:p>
    <w:p w:rsidR="00D1131F" w:rsidRPr="00D1131F" w:rsidRDefault="00DA0F89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gl-ES"/>
        </w:rPr>
        <w:t>7</w:t>
      </w:r>
      <w:r w:rsid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>.-</w:t>
      </w:r>
      <w:r w:rsidR="00D1131F" w:rsidRPr="00D1131F">
        <w:rPr>
          <w:rFonts w:ascii="Arial" w:eastAsia="Times New Roman" w:hAnsi="Arial" w:cs="Arial"/>
          <w:b/>
          <w:bCs/>
          <w:sz w:val="20"/>
          <w:szCs w:val="20"/>
          <w:lang w:val="gl-ES"/>
        </w:rPr>
        <w:t>Opera e simplifica:</w:t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gl-ES"/>
        </w:rPr>
      </w:pPr>
      <w:r>
        <w:rPr>
          <w:rFonts w:ascii="Times New Roman" w:eastAsia="Times New Roman" w:hAnsi="Times New Roman" w:cs="Times New Roman"/>
          <w:b/>
          <w:bCs/>
          <w:noProof/>
          <w:position w:val="-24"/>
          <w:sz w:val="24"/>
          <w:szCs w:val="24"/>
          <w:lang w:eastAsia="es-ES"/>
        </w:rPr>
        <w:drawing>
          <wp:inline distT="0" distB="0" distL="0" distR="0">
            <wp:extent cx="1625600" cy="3683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gl-ES"/>
        </w:rPr>
      </w:pPr>
    </w:p>
    <w:p w:rsidR="00D1131F" w:rsidRPr="00D1131F" w:rsidRDefault="00D1131F" w:rsidP="00D113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gl-ES"/>
        </w:rPr>
      </w:pPr>
    </w:p>
    <w:p w:rsidR="00CE77A9" w:rsidRDefault="00CE77A9"/>
    <w:sectPr w:rsidR="00CE77A9" w:rsidSect="00D1131F">
      <w:pgSz w:w="11908" w:h="16833"/>
      <w:pgMar w:top="567" w:right="1700" w:bottom="284" w:left="1700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1131F"/>
    <w:rsid w:val="00000E62"/>
    <w:rsid w:val="001136C0"/>
    <w:rsid w:val="001A0773"/>
    <w:rsid w:val="001E729A"/>
    <w:rsid w:val="0028002D"/>
    <w:rsid w:val="00294ABC"/>
    <w:rsid w:val="002C600F"/>
    <w:rsid w:val="003B13A6"/>
    <w:rsid w:val="00416A95"/>
    <w:rsid w:val="004574D9"/>
    <w:rsid w:val="004712FC"/>
    <w:rsid w:val="005F4855"/>
    <w:rsid w:val="00631D3A"/>
    <w:rsid w:val="0065289E"/>
    <w:rsid w:val="00696A99"/>
    <w:rsid w:val="007917C7"/>
    <w:rsid w:val="007E568D"/>
    <w:rsid w:val="008E191B"/>
    <w:rsid w:val="00900D7E"/>
    <w:rsid w:val="009251E1"/>
    <w:rsid w:val="00931DDF"/>
    <w:rsid w:val="0095511F"/>
    <w:rsid w:val="009849C7"/>
    <w:rsid w:val="00A56A33"/>
    <w:rsid w:val="00B65290"/>
    <w:rsid w:val="00BA4BC2"/>
    <w:rsid w:val="00BB41D2"/>
    <w:rsid w:val="00C7265F"/>
    <w:rsid w:val="00CE77A9"/>
    <w:rsid w:val="00D04E25"/>
    <w:rsid w:val="00D1131F"/>
    <w:rsid w:val="00DA0F89"/>
    <w:rsid w:val="00DB6BE0"/>
    <w:rsid w:val="00DD2446"/>
    <w:rsid w:val="00E75C17"/>
    <w:rsid w:val="00F15165"/>
    <w:rsid w:val="00F6359E"/>
    <w:rsid w:val="00F87B15"/>
    <w:rsid w:val="00F9015A"/>
    <w:rsid w:val="00FB50BB"/>
    <w:rsid w:val="00FE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cris</cp:lastModifiedBy>
  <cp:revision>6</cp:revision>
  <cp:lastPrinted>2010-01-14T21:07:00Z</cp:lastPrinted>
  <dcterms:created xsi:type="dcterms:W3CDTF">2010-01-14T20:04:00Z</dcterms:created>
  <dcterms:modified xsi:type="dcterms:W3CDTF">2010-01-14T23:08:00Z</dcterms:modified>
</cp:coreProperties>
</file>