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7A" w:rsidRPr="003C4D7A" w:rsidRDefault="003C4D7A" w:rsidP="003C4D7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CL"/>
        </w:rPr>
      </w:pPr>
      <w:r w:rsidRPr="003C4D7A">
        <w:rPr>
          <w:rFonts w:ascii="Comic Sans MS" w:eastAsia="Times New Roman" w:hAnsi="Comic Sans MS" w:cs="Times New Roman"/>
          <w:color w:val="000000"/>
          <w:sz w:val="24"/>
          <w:szCs w:val="24"/>
          <w:lang w:eastAsia="es-CL"/>
        </w:rPr>
        <w:t xml:space="preserve">Los peces tienen las siguientes características: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4"/>
        <w:gridCol w:w="8624"/>
      </w:tblGrid>
      <w:tr w:rsidR="003C4D7A" w:rsidRPr="003C4D7A">
        <w:trPr>
          <w:tblCellSpacing w:w="0" w:type="dxa"/>
        </w:trPr>
        <w:tc>
          <w:tcPr>
            <w:tcW w:w="630" w:type="dxa"/>
            <w:hideMark/>
          </w:tcPr>
          <w:p w:rsidR="003C4D7A" w:rsidRPr="003C4D7A" w:rsidRDefault="003C4D7A" w:rsidP="003C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CL"/>
              </w:rPr>
              <w:drawing>
                <wp:inline distT="0" distB="0" distL="0" distR="0">
                  <wp:extent cx="116840" cy="116840"/>
                  <wp:effectExtent l="19050" t="0" r="0" b="0"/>
                  <wp:docPr id="1" name="Imagen 1" descr="http://educared.net/aprende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cared.net/aprende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C4D7A" w:rsidRPr="003C4D7A" w:rsidRDefault="003C4D7A" w:rsidP="003C4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C4D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  <w:t xml:space="preserve">Su cuerpo está cubierto de </w:t>
            </w:r>
            <w:r w:rsidRPr="003C4D7A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s-CL"/>
              </w:rPr>
              <w:t>escamas</w:t>
            </w:r>
            <w:r w:rsidRPr="003C4D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  <w:t>.</w:t>
            </w:r>
          </w:p>
        </w:tc>
      </w:tr>
      <w:tr w:rsidR="003C4D7A" w:rsidRPr="003C4D7A">
        <w:trPr>
          <w:tblCellSpacing w:w="0" w:type="dxa"/>
        </w:trPr>
        <w:tc>
          <w:tcPr>
            <w:tcW w:w="630" w:type="dxa"/>
            <w:hideMark/>
          </w:tcPr>
          <w:p w:rsidR="003C4D7A" w:rsidRPr="003C4D7A" w:rsidRDefault="003C4D7A" w:rsidP="003C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CL"/>
              </w:rPr>
              <w:drawing>
                <wp:inline distT="0" distB="0" distL="0" distR="0">
                  <wp:extent cx="116840" cy="116840"/>
                  <wp:effectExtent l="19050" t="0" r="0" b="0"/>
                  <wp:docPr id="2" name="Imagen 2" descr="http://educared.net/aprende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cared.net/aprende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C4D7A" w:rsidRPr="003C4D7A" w:rsidRDefault="003C4D7A" w:rsidP="003C4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C4D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  <w:t xml:space="preserve">Sus extremidades tienen forma de </w:t>
            </w:r>
            <w:r w:rsidRPr="003C4D7A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s-CL"/>
              </w:rPr>
              <w:t>aletas</w:t>
            </w:r>
            <w:r w:rsidRPr="003C4D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  <w:t xml:space="preserve">. Su cuerpo termina en un aleta más fuerte que forma la </w:t>
            </w:r>
            <w:r w:rsidRPr="003C4D7A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s-CL"/>
              </w:rPr>
              <w:t>cola</w:t>
            </w:r>
            <w:r w:rsidRPr="003C4D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  <w:t>.</w:t>
            </w:r>
          </w:p>
        </w:tc>
      </w:tr>
      <w:tr w:rsidR="003C4D7A" w:rsidRPr="003C4D7A">
        <w:trPr>
          <w:tblCellSpacing w:w="0" w:type="dxa"/>
        </w:trPr>
        <w:tc>
          <w:tcPr>
            <w:tcW w:w="630" w:type="dxa"/>
            <w:hideMark/>
          </w:tcPr>
          <w:p w:rsidR="003C4D7A" w:rsidRPr="003C4D7A" w:rsidRDefault="003C4D7A" w:rsidP="003C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CL"/>
              </w:rPr>
              <w:drawing>
                <wp:inline distT="0" distB="0" distL="0" distR="0">
                  <wp:extent cx="116840" cy="116840"/>
                  <wp:effectExtent l="19050" t="0" r="0" b="0"/>
                  <wp:docPr id="3" name="Imagen 3" descr="http://educared.net/aprende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ducared.net/aprende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C4D7A" w:rsidRPr="003C4D7A" w:rsidRDefault="003C4D7A" w:rsidP="003C4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C4D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  <w:t xml:space="preserve">Su esqueleto es el más sencillo de los vertebrados. La mayoría de los peces tienen </w:t>
            </w:r>
            <w:r w:rsidRPr="003C4D7A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s-CL"/>
              </w:rPr>
              <w:t>esqueleto óseo</w:t>
            </w:r>
            <w:r w:rsidRPr="003C4D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  <w:t xml:space="preserve">, con huesos en forma de espina. Algunos peces, como el tiburón y la raya, tienen un </w:t>
            </w:r>
            <w:r w:rsidRPr="003C4D7A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s-CL"/>
              </w:rPr>
              <w:t>esqueleto cartilaginoso</w:t>
            </w:r>
            <w:r w:rsidRPr="003C4D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  <w:t>, formado por piezas más blandas y flexibles que los huesos, llamadas cartílagos.</w:t>
            </w:r>
          </w:p>
        </w:tc>
      </w:tr>
      <w:tr w:rsidR="003C4D7A" w:rsidRPr="003C4D7A">
        <w:trPr>
          <w:tblCellSpacing w:w="0" w:type="dxa"/>
        </w:trPr>
        <w:tc>
          <w:tcPr>
            <w:tcW w:w="630" w:type="dxa"/>
            <w:hideMark/>
          </w:tcPr>
          <w:p w:rsidR="003C4D7A" w:rsidRPr="003C4D7A" w:rsidRDefault="003C4D7A" w:rsidP="003C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CL"/>
              </w:rPr>
              <w:drawing>
                <wp:inline distT="0" distB="0" distL="0" distR="0">
                  <wp:extent cx="116840" cy="116840"/>
                  <wp:effectExtent l="19050" t="0" r="0" b="0"/>
                  <wp:docPr id="4" name="Imagen 4" descr="http://educared.net/aprende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ucared.net/aprende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C4D7A" w:rsidRPr="003C4D7A" w:rsidRDefault="003C4D7A" w:rsidP="003C4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C4D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  <w:t xml:space="preserve">La temperatura corporal es variable, es decir, depende de la temperatura del agua en la que se encuentran. Por eso decimos que son animales de </w:t>
            </w:r>
            <w:r w:rsidRPr="003C4D7A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s-CL"/>
              </w:rPr>
              <w:t>sangre fría</w:t>
            </w:r>
            <w:r w:rsidRPr="003C4D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  <w:t>.</w:t>
            </w:r>
          </w:p>
        </w:tc>
      </w:tr>
      <w:tr w:rsidR="003C4D7A" w:rsidRPr="003C4D7A">
        <w:trPr>
          <w:tblCellSpacing w:w="0" w:type="dxa"/>
        </w:trPr>
        <w:tc>
          <w:tcPr>
            <w:tcW w:w="630" w:type="dxa"/>
            <w:hideMark/>
          </w:tcPr>
          <w:p w:rsidR="003C4D7A" w:rsidRPr="003C4D7A" w:rsidRDefault="003C4D7A" w:rsidP="003C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CL"/>
              </w:rPr>
              <w:drawing>
                <wp:inline distT="0" distB="0" distL="0" distR="0">
                  <wp:extent cx="116840" cy="116840"/>
                  <wp:effectExtent l="19050" t="0" r="0" b="0"/>
                  <wp:docPr id="5" name="Imagen 5" descr="http://educared.net/aprende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ducared.net/aprende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C4D7A" w:rsidRPr="003C4D7A" w:rsidRDefault="003C4D7A" w:rsidP="003C4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3C4D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  <w:t xml:space="preserve">Casi todos los peces tienen </w:t>
            </w:r>
            <w:r w:rsidRPr="003C4D7A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s-CL"/>
              </w:rPr>
              <w:t>vejiga natatoria</w:t>
            </w:r>
            <w:r w:rsidRPr="003C4D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  <w:t>, que es como una bolsa llena de aire que evita que se hundan.</w:t>
            </w:r>
          </w:p>
        </w:tc>
      </w:tr>
      <w:tr w:rsidR="003C4D7A" w:rsidRPr="003C4D7A">
        <w:trPr>
          <w:tblCellSpacing w:w="0" w:type="dxa"/>
        </w:trPr>
        <w:tc>
          <w:tcPr>
            <w:tcW w:w="630" w:type="dxa"/>
            <w:hideMark/>
          </w:tcPr>
          <w:p w:rsidR="003C4D7A" w:rsidRPr="003C4D7A" w:rsidRDefault="003C4D7A" w:rsidP="003C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CL"/>
              </w:rPr>
              <w:drawing>
                <wp:inline distT="0" distB="0" distL="0" distR="0">
                  <wp:extent cx="116840" cy="116840"/>
                  <wp:effectExtent l="19050" t="0" r="0" b="0"/>
                  <wp:docPr id="6" name="Imagen 6" descr="http://educared.net/aprende/anavegar5/podium/images/a/2564/_themes/copia-de-marea-baja/tidbul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ducared.net/aprende/anavegar5/podium/images/a/2564/_themes/copia-de-marea-baja/tidbul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C4D7A" w:rsidRPr="003C4D7A" w:rsidRDefault="003C4D7A" w:rsidP="003C4D7A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</w:pPr>
            <w:r w:rsidRPr="003C4D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  <w:t xml:space="preserve">Los peces respiran por </w:t>
            </w:r>
            <w:r w:rsidRPr="003C4D7A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s-CL"/>
              </w:rPr>
              <w:t>branquias</w:t>
            </w:r>
            <w:r w:rsidRPr="003C4D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  <w:t xml:space="preserve">, que son un grupo de finas láminas dispuestas en varias hileras. Las branquias están  situadas detrás de la cabeza, y les permiten obtener el oxígeno disuelto en </w:t>
            </w:r>
          </w:p>
        </w:tc>
      </w:tr>
    </w:tbl>
    <w:p w:rsidR="00DB4687" w:rsidRDefault="003C4D7A"/>
    <w:sectPr w:rsidR="00DB4687" w:rsidSect="007D7F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C4D7A"/>
    <w:rsid w:val="003C4D7A"/>
    <w:rsid w:val="005A0F71"/>
    <w:rsid w:val="007D7F5E"/>
    <w:rsid w:val="00F4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2011-01-17T20:24:00Z</dcterms:created>
  <dcterms:modified xsi:type="dcterms:W3CDTF">2011-01-17T20:24:00Z</dcterms:modified>
</cp:coreProperties>
</file>