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bookmarkStart w:id="0" w:name="_Toc135284577"/>
      <w:r w:rsidRPr="0064006A">
        <w:rPr>
          <w:rFonts w:ascii="Times New Roman" w:eastAsia="Times New Roman" w:hAnsi="Times New Roman" w:cs="Times New Roman"/>
          <w:b/>
          <w:bCs/>
          <w:sz w:val="24"/>
          <w:szCs w:val="24"/>
          <w:lang w:eastAsia="es-ES"/>
        </w:rPr>
        <w:t>Introducción</w:t>
      </w:r>
      <w:bookmarkEnd w:id="0"/>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A comienzos del actual año un malestar recorrió el mundo, era lo que se denominó vulgarmente –el efecto 2000–, la posibilidad de quedarnos en cada metrópolis sin </w:t>
      </w:r>
      <w:hyperlink r:id="rId5" w:history="1">
        <w:r w:rsidRPr="0064006A">
          <w:rPr>
            <w:rFonts w:ascii="Times New Roman" w:eastAsia="Times New Roman" w:hAnsi="Times New Roman" w:cs="Times New Roman"/>
            <w:color w:val="0000FF"/>
            <w:sz w:val="24"/>
            <w:szCs w:val="24"/>
            <w:u w:val="single"/>
            <w:lang w:eastAsia="es-ES"/>
          </w:rPr>
          <w:t>luz</w:t>
        </w:r>
      </w:hyperlink>
      <w:r w:rsidRPr="0064006A">
        <w:rPr>
          <w:rFonts w:ascii="Times New Roman" w:eastAsia="Times New Roman" w:hAnsi="Times New Roman" w:cs="Times New Roman"/>
          <w:sz w:val="24"/>
          <w:szCs w:val="24"/>
          <w:lang w:eastAsia="es-ES"/>
        </w:rPr>
        <w:t xml:space="preserve">, sin </w:t>
      </w:r>
      <w:hyperlink r:id="rId6" w:history="1">
        <w:r w:rsidRPr="0064006A">
          <w:rPr>
            <w:rFonts w:ascii="Times New Roman" w:eastAsia="Times New Roman" w:hAnsi="Times New Roman" w:cs="Times New Roman"/>
            <w:color w:val="0000FF"/>
            <w:sz w:val="24"/>
            <w:szCs w:val="24"/>
            <w:u w:val="single"/>
            <w:lang w:eastAsia="es-ES"/>
          </w:rPr>
          <w:t>gas</w:t>
        </w:r>
      </w:hyperlink>
      <w:r w:rsidRPr="0064006A">
        <w:rPr>
          <w:rFonts w:ascii="Times New Roman" w:eastAsia="Times New Roman" w:hAnsi="Times New Roman" w:cs="Times New Roman"/>
          <w:sz w:val="24"/>
          <w:szCs w:val="24"/>
          <w:lang w:eastAsia="es-ES"/>
        </w:rPr>
        <w:t xml:space="preserve">, sin </w:t>
      </w:r>
      <w:hyperlink r:id="rId7" w:history="1">
        <w:r w:rsidRPr="0064006A">
          <w:rPr>
            <w:rFonts w:ascii="Times New Roman" w:eastAsia="Times New Roman" w:hAnsi="Times New Roman" w:cs="Times New Roman"/>
            <w:color w:val="0000FF"/>
            <w:sz w:val="24"/>
            <w:szCs w:val="24"/>
            <w:u w:val="single"/>
            <w:lang w:eastAsia="es-ES"/>
          </w:rPr>
          <w:t>teléfono</w:t>
        </w:r>
      </w:hyperlink>
      <w:r w:rsidRPr="0064006A">
        <w:rPr>
          <w:rFonts w:ascii="Times New Roman" w:eastAsia="Times New Roman" w:hAnsi="Times New Roman" w:cs="Times New Roman"/>
          <w:sz w:val="24"/>
          <w:szCs w:val="24"/>
          <w:lang w:eastAsia="es-ES"/>
        </w:rPr>
        <w:t xml:space="preserve">, sin cajeros automáticos, sin </w:t>
      </w:r>
      <w:hyperlink r:id="rId8" w:history="1">
        <w:r w:rsidRPr="0064006A">
          <w:rPr>
            <w:rFonts w:ascii="Times New Roman" w:eastAsia="Times New Roman" w:hAnsi="Times New Roman" w:cs="Times New Roman"/>
            <w:color w:val="0000FF"/>
            <w:sz w:val="24"/>
            <w:szCs w:val="24"/>
            <w:u w:val="single"/>
            <w:lang w:eastAsia="es-ES"/>
          </w:rPr>
          <w:t>agua</w:t>
        </w:r>
      </w:hyperlink>
      <w:r w:rsidRPr="0064006A">
        <w:rPr>
          <w:rFonts w:ascii="Times New Roman" w:eastAsia="Times New Roman" w:hAnsi="Times New Roman" w:cs="Times New Roman"/>
          <w:sz w:val="24"/>
          <w:szCs w:val="24"/>
          <w:lang w:eastAsia="es-ES"/>
        </w:rPr>
        <w:t xml:space="preserve">, en fin la posibilidad que </w:t>
      </w:r>
      <w:proofErr w:type="spellStart"/>
      <w:r w:rsidRPr="0064006A">
        <w:rPr>
          <w:rFonts w:ascii="Times New Roman" w:eastAsia="Times New Roman" w:hAnsi="Times New Roman" w:cs="Times New Roman"/>
          <w:sz w:val="24"/>
          <w:szCs w:val="24"/>
          <w:lang w:eastAsia="es-ES"/>
        </w:rPr>
        <w:t>ficcionó</w:t>
      </w:r>
      <w:proofErr w:type="spellEnd"/>
      <w:r w:rsidRPr="0064006A">
        <w:rPr>
          <w:rFonts w:ascii="Times New Roman" w:eastAsia="Times New Roman" w:hAnsi="Times New Roman" w:cs="Times New Roman"/>
          <w:sz w:val="24"/>
          <w:szCs w:val="24"/>
          <w:lang w:eastAsia="es-ES"/>
        </w:rPr>
        <w:t xml:space="preserve"> aquella película </w:t>
      </w:r>
      <w:proofErr w:type="spellStart"/>
      <w:r w:rsidRPr="0064006A">
        <w:rPr>
          <w:rFonts w:ascii="Times New Roman" w:eastAsia="Times New Roman" w:hAnsi="Times New Roman" w:cs="Times New Roman"/>
          <w:i/>
          <w:iCs/>
          <w:sz w:val="24"/>
          <w:szCs w:val="24"/>
          <w:lang w:eastAsia="es-ES"/>
        </w:rPr>
        <w:t>Brazil</w:t>
      </w:r>
      <w:proofErr w:type="spellEnd"/>
      <w:r w:rsidRPr="0064006A">
        <w:rPr>
          <w:rFonts w:ascii="Times New Roman" w:eastAsia="Times New Roman" w:hAnsi="Times New Roman" w:cs="Times New Roman"/>
          <w:sz w:val="24"/>
          <w:szCs w:val="24"/>
          <w:lang w:eastAsia="es-ES"/>
        </w:rPr>
        <w:t xml:space="preserve"> de los años ochenta en cuanto a un futuro comandado por </w:t>
      </w:r>
      <w:hyperlink r:id="rId9" w:history="1">
        <w:r w:rsidRPr="0064006A">
          <w:rPr>
            <w:rFonts w:ascii="Times New Roman" w:eastAsia="Times New Roman" w:hAnsi="Times New Roman" w:cs="Times New Roman"/>
            <w:color w:val="0000FF"/>
            <w:sz w:val="24"/>
            <w:szCs w:val="24"/>
            <w:u w:val="single"/>
            <w:lang w:eastAsia="es-ES"/>
          </w:rPr>
          <w:t>máquinas</w:t>
        </w:r>
      </w:hyperlink>
      <w:r w:rsidRPr="0064006A">
        <w:rPr>
          <w:rFonts w:ascii="Times New Roman" w:eastAsia="Times New Roman" w:hAnsi="Times New Roman" w:cs="Times New Roman"/>
          <w:sz w:val="24"/>
          <w:szCs w:val="24"/>
          <w:lang w:eastAsia="es-ES"/>
        </w:rPr>
        <w:t xml:space="preserve"> inteligentes que en los hechos sería como quedarnos con las manos vacías. Fue el inicio de una nueva </w:t>
      </w:r>
      <w:hyperlink r:id="rId10" w:history="1">
        <w:r w:rsidRPr="0064006A">
          <w:rPr>
            <w:rFonts w:ascii="Times New Roman" w:eastAsia="Times New Roman" w:hAnsi="Times New Roman" w:cs="Times New Roman"/>
            <w:color w:val="0000FF"/>
            <w:sz w:val="24"/>
            <w:szCs w:val="24"/>
            <w:u w:val="single"/>
            <w:lang w:eastAsia="es-ES"/>
          </w:rPr>
          <w:t>conciencia</w:t>
        </w:r>
      </w:hyperlink>
      <w:r w:rsidRPr="0064006A">
        <w:rPr>
          <w:rFonts w:ascii="Times New Roman" w:eastAsia="Times New Roman" w:hAnsi="Times New Roman" w:cs="Times New Roman"/>
          <w:sz w:val="24"/>
          <w:szCs w:val="24"/>
          <w:lang w:eastAsia="es-ES"/>
        </w:rPr>
        <w:t xml:space="preserve">, –el de la dependencia que poseemos con las nuevas tecnologías–Una década atrás no poseíamos esta conciencia universal sobre la importancia de las </w:t>
      </w:r>
      <w:hyperlink r:id="rId11" w:history="1">
        <w:r w:rsidRPr="0064006A">
          <w:rPr>
            <w:rFonts w:ascii="Times New Roman" w:eastAsia="Times New Roman" w:hAnsi="Times New Roman" w:cs="Times New Roman"/>
            <w:color w:val="0000FF"/>
            <w:sz w:val="24"/>
            <w:szCs w:val="24"/>
            <w:u w:val="single"/>
            <w:lang w:eastAsia="es-ES"/>
          </w:rPr>
          <w:t>computadoras</w:t>
        </w:r>
      </w:hyperlink>
      <w:r w:rsidRPr="0064006A">
        <w:rPr>
          <w:rFonts w:ascii="Times New Roman" w:eastAsia="Times New Roman" w:hAnsi="Times New Roman" w:cs="Times New Roman"/>
          <w:sz w:val="24"/>
          <w:szCs w:val="24"/>
          <w:lang w:eastAsia="es-ES"/>
        </w:rPr>
        <w:t xml:space="preserve"> conformando un despliegue de comunidades virtuales que articulan un conjunto de relaciones sociales unidas por intereses comunes. Pero también el año 2000 inició la </w:t>
      </w:r>
      <w:hyperlink r:id="rId12" w:history="1">
        <w:r w:rsidRPr="0064006A">
          <w:rPr>
            <w:rFonts w:ascii="Times New Roman" w:eastAsia="Times New Roman" w:hAnsi="Times New Roman" w:cs="Times New Roman"/>
            <w:color w:val="0000FF"/>
            <w:sz w:val="24"/>
            <w:szCs w:val="24"/>
            <w:u w:val="single"/>
            <w:lang w:eastAsia="es-ES"/>
          </w:rPr>
          <w:t>fiebre</w:t>
        </w:r>
      </w:hyperlink>
      <w:r w:rsidRPr="0064006A">
        <w:rPr>
          <w:rFonts w:ascii="Times New Roman" w:eastAsia="Times New Roman" w:hAnsi="Times New Roman" w:cs="Times New Roman"/>
          <w:sz w:val="24"/>
          <w:szCs w:val="24"/>
          <w:lang w:eastAsia="es-ES"/>
        </w:rPr>
        <w:t xml:space="preserve"> por el </w:t>
      </w:r>
      <w:hyperlink r:id="rId13" w:history="1">
        <w:r w:rsidRPr="0064006A">
          <w:rPr>
            <w:rFonts w:ascii="Times New Roman" w:eastAsia="Times New Roman" w:hAnsi="Times New Roman" w:cs="Times New Roman"/>
            <w:color w:val="0000FF"/>
            <w:sz w:val="24"/>
            <w:szCs w:val="24"/>
            <w:u w:val="single"/>
            <w:lang w:eastAsia="es-ES"/>
          </w:rPr>
          <w:t>oro</w:t>
        </w:r>
      </w:hyperlink>
      <w:r w:rsidRPr="0064006A">
        <w:rPr>
          <w:rFonts w:ascii="Times New Roman" w:eastAsia="Times New Roman" w:hAnsi="Times New Roman" w:cs="Times New Roman"/>
          <w:sz w:val="24"/>
          <w:szCs w:val="24"/>
          <w:lang w:eastAsia="es-ES"/>
        </w:rPr>
        <w:t xml:space="preserve"> digital que a pesar de los juicios a </w:t>
      </w:r>
      <w:hyperlink r:id="rId14" w:history="1">
        <w:r w:rsidRPr="0064006A">
          <w:rPr>
            <w:rFonts w:ascii="Times New Roman" w:eastAsia="Times New Roman" w:hAnsi="Times New Roman" w:cs="Times New Roman"/>
            <w:color w:val="0000FF"/>
            <w:sz w:val="24"/>
            <w:szCs w:val="24"/>
            <w:u w:val="single"/>
            <w:lang w:eastAsia="es-ES"/>
          </w:rPr>
          <w:t>la empresa</w:t>
        </w:r>
      </w:hyperlink>
      <w:r w:rsidRPr="0064006A">
        <w:rPr>
          <w:rFonts w:ascii="Times New Roman" w:eastAsia="Times New Roman" w:hAnsi="Times New Roman" w:cs="Times New Roman"/>
          <w:sz w:val="24"/>
          <w:szCs w:val="24"/>
          <w:lang w:eastAsia="es-ES"/>
        </w:rPr>
        <w:t xml:space="preserve"> </w:t>
      </w:r>
      <w:hyperlink r:id="rId15" w:history="1">
        <w:r w:rsidRPr="0064006A">
          <w:rPr>
            <w:rFonts w:ascii="Times New Roman" w:eastAsia="Times New Roman" w:hAnsi="Times New Roman" w:cs="Times New Roman"/>
            <w:color w:val="0000FF"/>
            <w:sz w:val="24"/>
            <w:szCs w:val="24"/>
            <w:u w:val="single"/>
            <w:lang w:eastAsia="es-ES"/>
          </w:rPr>
          <w:t>Microsoft</w:t>
        </w:r>
      </w:hyperlink>
      <w:r w:rsidRPr="0064006A">
        <w:rPr>
          <w:rFonts w:ascii="Times New Roman" w:eastAsia="Times New Roman" w:hAnsi="Times New Roman" w:cs="Times New Roman"/>
          <w:sz w:val="24"/>
          <w:szCs w:val="24"/>
          <w:lang w:eastAsia="es-ES"/>
        </w:rPr>
        <w:t xml:space="preserve"> continuó como fiebre digital y se dirigió a las </w:t>
      </w:r>
      <w:hyperlink r:id="rId16" w:history="1">
        <w:r w:rsidRPr="0064006A">
          <w:rPr>
            <w:rFonts w:ascii="Times New Roman" w:eastAsia="Times New Roman" w:hAnsi="Times New Roman" w:cs="Times New Roman"/>
            <w:color w:val="0000FF"/>
            <w:sz w:val="24"/>
            <w:szCs w:val="24"/>
            <w:u w:val="single"/>
            <w:lang w:eastAsia="es-ES"/>
          </w:rPr>
          <w:t>operaciones</w:t>
        </w:r>
      </w:hyperlink>
      <w:r w:rsidRPr="0064006A">
        <w:rPr>
          <w:rFonts w:ascii="Times New Roman" w:eastAsia="Times New Roman" w:hAnsi="Times New Roman" w:cs="Times New Roman"/>
          <w:sz w:val="24"/>
          <w:szCs w:val="24"/>
          <w:lang w:eastAsia="es-ES"/>
        </w:rPr>
        <w:t xml:space="preserve"> bursátiles que poseen tanto acervo que pueden respaldar o rechazar </w:t>
      </w:r>
      <w:hyperlink r:id="rId17" w:history="1">
        <w:r w:rsidRPr="0064006A">
          <w:rPr>
            <w:rFonts w:ascii="Times New Roman" w:eastAsia="Times New Roman" w:hAnsi="Times New Roman" w:cs="Times New Roman"/>
            <w:color w:val="0000FF"/>
            <w:sz w:val="24"/>
            <w:szCs w:val="24"/>
            <w:u w:val="single"/>
            <w:lang w:eastAsia="es-ES"/>
          </w:rPr>
          <w:t>programas</w:t>
        </w:r>
      </w:hyperlink>
      <w:r w:rsidRPr="0064006A">
        <w:rPr>
          <w:rFonts w:ascii="Times New Roman" w:eastAsia="Times New Roman" w:hAnsi="Times New Roman" w:cs="Times New Roman"/>
          <w:sz w:val="24"/>
          <w:szCs w:val="24"/>
          <w:lang w:eastAsia="es-ES"/>
        </w:rPr>
        <w:t xml:space="preserve"> de </w:t>
      </w:r>
      <w:hyperlink r:id="rId18" w:history="1">
        <w:r w:rsidRPr="0064006A">
          <w:rPr>
            <w:rFonts w:ascii="Times New Roman" w:eastAsia="Times New Roman" w:hAnsi="Times New Roman" w:cs="Times New Roman"/>
            <w:color w:val="0000FF"/>
            <w:sz w:val="24"/>
            <w:szCs w:val="24"/>
            <w:u w:val="single"/>
            <w:lang w:eastAsia="es-ES"/>
          </w:rPr>
          <w:t>gobierno</w:t>
        </w:r>
      </w:hyperlink>
      <w:r w:rsidRPr="0064006A">
        <w:rPr>
          <w:rFonts w:ascii="Times New Roman" w:eastAsia="Times New Roman" w:hAnsi="Times New Roman" w:cs="Times New Roman"/>
          <w:sz w:val="24"/>
          <w:szCs w:val="24"/>
          <w:lang w:eastAsia="es-ES"/>
        </w:rPr>
        <w:t>.</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En los noventa la </w:t>
      </w:r>
      <w:hyperlink r:id="rId19" w:history="1">
        <w:r w:rsidRPr="0064006A">
          <w:rPr>
            <w:rFonts w:ascii="Times New Roman" w:eastAsia="Times New Roman" w:hAnsi="Times New Roman" w:cs="Times New Roman"/>
            <w:color w:val="0000FF"/>
            <w:sz w:val="24"/>
            <w:szCs w:val="24"/>
            <w:u w:val="single"/>
            <w:lang w:eastAsia="es-ES"/>
          </w:rPr>
          <w:t>red</w:t>
        </w:r>
      </w:hyperlink>
      <w:r w:rsidRPr="0064006A">
        <w:rPr>
          <w:rFonts w:ascii="Times New Roman" w:eastAsia="Times New Roman" w:hAnsi="Times New Roman" w:cs="Times New Roman"/>
          <w:sz w:val="24"/>
          <w:szCs w:val="24"/>
          <w:lang w:eastAsia="es-ES"/>
        </w:rPr>
        <w:t xml:space="preserve"> </w:t>
      </w:r>
      <w:hyperlink r:id="rId20" w:history="1">
        <w:r w:rsidRPr="0064006A">
          <w:rPr>
            <w:rFonts w:ascii="Times New Roman" w:eastAsia="Times New Roman" w:hAnsi="Times New Roman" w:cs="Times New Roman"/>
            <w:color w:val="0000FF"/>
            <w:sz w:val="24"/>
            <w:szCs w:val="24"/>
            <w:u w:val="single"/>
            <w:lang w:eastAsia="es-ES"/>
          </w:rPr>
          <w:t>internet</w:t>
        </w:r>
      </w:hyperlink>
      <w:r w:rsidRPr="0064006A">
        <w:rPr>
          <w:rFonts w:ascii="Times New Roman" w:eastAsia="Times New Roman" w:hAnsi="Times New Roman" w:cs="Times New Roman"/>
          <w:sz w:val="24"/>
          <w:szCs w:val="24"/>
          <w:lang w:eastAsia="es-ES"/>
        </w:rPr>
        <w:t xml:space="preserve"> se transformó en el eje de la </w:t>
      </w:r>
      <w:hyperlink r:id="rId21" w:history="1">
        <w:r w:rsidRPr="0064006A">
          <w:rPr>
            <w:rFonts w:ascii="Times New Roman" w:eastAsia="Times New Roman" w:hAnsi="Times New Roman" w:cs="Times New Roman"/>
            <w:color w:val="0000FF"/>
            <w:sz w:val="24"/>
            <w:szCs w:val="24"/>
            <w:u w:val="single"/>
            <w:lang w:eastAsia="es-ES"/>
          </w:rPr>
          <w:t>comunicación</w:t>
        </w:r>
      </w:hyperlink>
      <w:r w:rsidRPr="0064006A">
        <w:rPr>
          <w:rFonts w:ascii="Times New Roman" w:eastAsia="Times New Roman" w:hAnsi="Times New Roman" w:cs="Times New Roman"/>
          <w:sz w:val="24"/>
          <w:szCs w:val="24"/>
          <w:lang w:eastAsia="es-ES"/>
        </w:rPr>
        <w:t xml:space="preserve"> global mediatizada por las computadoras. Pensemos en la duplicación de </w:t>
      </w:r>
      <w:hyperlink r:id="rId22" w:history="1">
        <w:r w:rsidRPr="0064006A">
          <w:rPr>
            <w:rFonts w:ascii="Times New Roman" w:eastAsia="Times New Roman" w:hAnsi="Times New Roman" w:cs="Times New Roman"/>
            <w:color w:val="0000FF"/>
            <w:sz w:val="24"/>
            <w:szCs w:val="24"/>
            <w:u w:val="single"/>
            <w:lang w:eastAsia="es-ES"/>
          </w:rPr>
          <w:t>documentos</w:t>
        </w:r>
      </w:hyperlink>
      <w:r w:rsidRPr="0064006A">
        <w:rPr>
          <w:rFonts w:ascii="Times New Roman" w:eastAsia="Times New Roman" w:hAnsi="Times New Roman" w:cs="Times New Roman"/>
          <w:sz w:val="24"/>
          <w:szCs w:val="24"/>
          <w:lang w:eastAsia="es-ES"/>
        </w:rPr>
        <w:t xml:space="preserve"> realizados por los ordenadores con </w:t>
      </w:r>
      <w:hyperlink r:id="rId23" w:anchor="TEORICO" w:history="1">
        <w:r w:rsidRPr="0064006A">
          <w:rPr>
            <w:rFonts w:ascii="Times New Roman" w:eastAsia="Times New Roman" w:hAnsi="Times New Roman" w:cs="Times New Roman"/>
            <w:color w:val="0000FF"/>
            <w:sz w:val="24"/>
            <w:szCs w:val="24"/>
            <w:u w:val="single"/>
            <w:lang w:eastAsia="es-ES"/>
          </w:rPr>
          <w:t>velocidad</w:t>
        </w:r>
      </w:hyperlink>
      <w:r w:rsidRPr="0064006A">
        <w:rPr>
          <w:rFonts w:ascii="Times New Roman" w:eastAsia="Times New Roman" w:hAnsi="Times New Roman" w:cs="Times New Roman"/>
          <w:sz w:val="24"/>
          <w:szCs w:val="24"/>
          <w:lang w:eastAsia="es-ES"/>
        </w:rPr>
        <w:t xml:space="preserve">, o las </w:t>
      </w:r>
      <w:hyperlink r:id="rId24" w:history="1">
        <w:r w:rsidRPr="0064006A">
          <w:rPr>
            <w:rFonts w:ascii="Times New Roman" w:eastAsia="Times New Roman" w:hAnsi="Times New Roman" w:cs="Times New Roman"/>
            <w:color w:val="0000FF"/>
            <w:sz w:val="24"/>
            <w:szCs w:val="24"/>
            <w:u w:val="single"/>
            <w:lang w:eastAsia="es-ES"/>
          </w:rPr>
          <w:t>comunicaciones</w:t>
        </w:r>
      </w:hyperlink>
      <w:r w:rsidRPr="0064006A">
        <w:rPr>
          <w:rFonts w:ascii="Times New Roman" w:eastAsia="Times New Roman" w:hAnsi="Times New Roman" w:cs="Times New Roman"/>
          <w:sz w:val="24"/>
          <w:szCs w:val="24"/>
          <w:lang w:eastAsia="es-ES"/>
        </w:rPr>
        <w:t xml:space="preserve"> entre grandes distancias en cualquier lugar del planeta y la transmisión de </w:t>
      </w:r>
      <w:hyperlink r:id="rId25" w:history="1">
        <w:r w:rsidRPr="0064006A">
          <w:rPr>
            <w:rFonts w:ascii="Times New Roman" w:eastAsia="Times New Roman" w:hAnsi="Times New Roman" w:cs="Times New Roman"/>
            <w:color w:val="0000FF"/>
            <w:sz w:val="24"/>
            <w:szCs w:val="24"/>
            <w:u w:val="single"/>
            <w:lang w:eastAsia="es-ES"/>
          </w:rPr>
          <w:t>información</w:t>
        </w:r>
      </w:hyperlink>
      <w:r w:rsidRPr="0064006A">
        <w:rPr>
          <w:rFonts w:ascii="Times New Roman" w:eastAsia="Times New Roman" w:hAnsi="Times New Roman" w:cs="Times New Roman"/>
          <w:sz w:val="24"/>
          <w:szCs w:val="24"/>
          <w:lang w:eastAsia="es-ES"/>
        </w:rPr>
        <w:t xml:space="preserve"> que se tornó generalizada, económica y real de acuerdo a las necesidades de cada usuario ya que cada </w:t>
      </w:r>
      <w:hyperlink r:id="rId26" w:history="1">
        <w:r w:rsidRPr="0064006A">
          <w:rPr>
            <w:rFonts w:ascii="Times New Roman" w:eastAsia="Times New Roman" w:hAnsi="Times New Roman" w:cs="Times New Roman"/>
            <w:color w:val="0000FF"/>
            <w:sz w:val="24"/>
            <w:szCs w:val="24"/>
            <w:u w:val="single"/>
            <w:lang w:eastAsia="es-ES"/>
          </w:rPr>
          <w:t>persona</w:t>
        </w:r>
      </w:hyperlink>
      <w:r w:rsidRPr="0064006A">
        <w:rPr>
          <w:rFonts w:ascii="Times New Roman" w:eastAsia="Times New Roman" w:hAnsi="Times New Roman" w:cs="Times New Roman"/>
          <w:sz w:val="24"/>
          <w:szCs w:val="24"/>
          <w:lang w:eastAsia="es-ES"/>
        </w:rPr>
        <w:t xml:space="preserve"> que se acerca a un ordenador puede ser emisor y receptor de información. La información nunca se volvió tan realista como en estas épocas. Esta es una de las caras, la de las ventajas de la información global, la otra es que la red de </w:t>
      </w:r>
      <w:hyperlink r:id="rId27" w:history="1">
        <w:r w:rsidRPr="0064006A">
          <w:rPr>
            <w:rFonts w:ascii="Times New Roman" w:eastAsia="Times New Roman" w:hAnsi="Times New Roman" w:cs="Times New Roman"/>
            <w:color w:val="0000FF"/>
            <w:sz w:val="24"/>
            <w:szCs w:val="24"/>
            <w:u w:val="single"/>
            <w:lang w:eastAsia="es-ES"/>
          </w:rPr>
          <w:t>redes</w:t>
        </w:r>
      </w:hyperlink>
      <w:r w:rsidRPr="0064006A">
        <w:rPr>
          <w:rFonts w:ascii="Times New Roman" w:eastAsia="Times New Roman" w:hAnsi="Times New Roman" w:cs="Times New Roman"/>
          <w:sz w:val="24"/>
          <w:szCs w:val="24"/>
          <w:lang w:eastAsia="es-ES"/>
        </w:rPr>
        <w:t xml:space="preserve"> es "una posibilidad de uso global", con solo mirar un mapa del mundo podemos observar que la concentración de internet se encuentra en los </w:t>
      </w:r>
      <w:hyperlink r:id="rId28" w:history="1">
        <w:r w:rsidRPr="0064006A">
          <w:rPr>
            <w:rFonts w:ascii="Times New Roman" w:eastAsia="Times New Roman" w:hAnsi="Times New Roman" w:cs="Times New Roman"/>
            <w:color w:val="0000FF"/>
            <w:sz w:val="24"/>
            <w:szCs w:val="24"/>
            <w:u w:val="single"/>
            <w:lang w:eastAsia="es-ES"/>
          </w:rPr>
          <w:t>Estados Unidos</w:t>
        </w:r>
      </w:hyperlink>
      <w:r w:rsidRPr="0064006A">
        <w:rPr>
          <w:rFonts w:ascii="Times New Roman" w:eastAsia="Times New Roman" w:hAnsi="Times New Roman" w:cs="Times New Roman"/>
          <w:sz w:val="24"/>
          <w:szCs w:val="24"/>
          <w:lang w:eastAsia="es-ES"/>
        </w:rPr>
        <w:t xml:space="preserve"> y </w:t>
      </w:r>
      <w:hyperlink r:id="rId29" w:history="1">
        <w:r w:rsidRPr="0064006A">
          <w:rPr>
            <w:rFonts w:ascii="Times New Roman" w:eastAsia="Times New Roman" w:hAnsi="Times New Roman" w:cs="Times New Roman"/>
            <w:color w:val="0000FF"/>
            <w:sz w:val="24"/>
            <w:szCs w:val="24"/>
            <w:u w:val="single"/>
            <w:lang w:eastAsia="es-ES"/>
          </w:rPr>
          <w:t>Europa</w:t>
        </w:r>
      </w:hyperlink>
      <w:r w:rsidRPr="0064006A">
        <w:rPr>
          <w:rFonts w:ascii="Times New Roman" w:eastAsia="Times New Roman" w:hAnsi="Times New Roman" w:cs="Times New Roman"/>
          <w:sz w:val="24"/>
          <w:szCs w:val="24"/>
          <w:lang w:eastAsia="es-ES"/>
        </w:rPr>
        <w:t xml:space="preserve"> conjugando una maraña de líneas. El resto del planeta es un tendido de cables que salen de esos dos núcleos y que llegan aisladamente a los rincones de la </w:t>
      </w:r>
      <w:hyperlink r:id="rId30" w:history="1">
        <w:r w:rsidRPr="0064006A">
          <w:rPr>
            <w:rFonts w:ascii="Times New Roman" w:eastAsia="Times New Roman" w:hAnsi="Times New Roman" w:cs="Times New Roman"/>
            <w:color w:val="0000FF"/>
            <w:sz w:val="24"/>
            <w:szCs w:val="24"/>
            <w:u w:val="single"/>
            <w:lang w:eastAsia="es-ES"/>
          </w:rPr>
          <w:t>sociedad</w:t>
        </w:r>
      </w:hyperlink>
      <w:r w:rsidRPr="0064006A">
        <w:rPr>
          <w:rFonts w:ascii="Times New Roman" w:eastAsia="Times New Roman" w:hAnsi="Times New Roman" w:cs="Times New Roman"/>
          <w:sz w:val="24"/>
          <w:szCs w:val="24"/>
          <w:lang w:eastAsia="es-ES"/>
        </w:rPr>
        <w:t xml:space="preserve"> occidental.</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Internet es un </w:t>
      </w:r>
      <w:hyperlink r:id="rId31" w:history="1">
        <w:r w:rsidRPr="0064006A">
          <w:rPr>
            <w:rFonts w:ascii="Times New Roman" w:eastAsia="Times New Roman" w:hAnsi="Times New Roman" w:cs="Times New Roman"/>
            <w:color w:val="0000FF"/>
            <w:sz w:val="24"/>
            <w:szCs w:val="24"/>
            <w:u w:val="single"/>
            <w:lang w:eastAsia="es-ES"/>
          </w:rPr>
          <w:t>producto</w:t>
        </w:r>
      </w:hyperlink>
      <w:r w:rsidRPr="0064006A">
        <w:rPr>
          <w:rFonts w:ascii="Times New Roman" w:eastAsia="Times New Roman" w:hAnsi="Times New Roman" w:cs="Times New Roman"/>
          <w:sz w:val="24"/>
          <w:szCs w:val="24"/>
          <w:lang w:eastAsia="es-ES"/>
        </w:rPr>
        <w:t xml:space="preserve"> netamente occidentalizado y marcado por tendencias, costumbres y modos de vida de una parte del mundo, especialmente por las directrices de los Estados Unidos donde navegan la mitad de los y las internautas del planeta. </w:t>
      </w:r>
      <w:hyperlink r:id="rId32" w:history="1">
        <w:r w:rsidRPr="0064006A">
          <w:rPr>
            <w:rFonts w:ascii="Times New Roman" w:eastAsia="Times New Roman" w:hAnsi="Times New Roman" w:cs="Times New Roman"/>
            <w:color w:val="0000FF"/>
            <w:sz w:val="24"/>
            <w:szCs w:val="24"/>
            <w:u w:val="single"/>
            <w:lang w:eastAsia="es-ES"/>
          </w:rPr>
          <w:t>Una red</w:t>
        </w:r>
      </w:hyperlink>
      <w:r w:rsidRPr="0064006A">
        <w:rPr>
          <w:rFonts w:ascii="Times New Roman" w:eastAsia="Times New Roman" w:hAnsi="Times New Roman" w:cs="Times New Roman"/>
          <w:sz w:val="24"/>
          <w:szCs w:val="24"/>
          <w:lang w:eastAsia="es-ES"/>
        </w:rPr>
        <w:t xml:space="preserve"> verdaderamente global sería más equilibrada en cuanto a la </w:t>
      </w:r>
      <w:hyperlink r:id="rId33" w:history="1">
        <w:r w:rsidRPr="0064006A">
          <w:rPr>
            <w:rFonts w:ascii="Times New Roman" w:eastAsia="Times New Roman" w:hAnsi="Times New Roman" w:cs="Times New Roman"/>
            <w:color w:val="0000FF"/>
            <w:sz w:val="24"/>
            <w:szCs w:val="24"/>
            <w:u w:val="single"/>
            <w:lang w:eastAsia="es-ES"/>
          </w:rPr>
          <w:t>distribución</w:t>
        </w:r>
      </w:hyperlink>
      <w:r w:rsidRPr="0064006A">
        <w:rPr>
          <w:rFonts w:ascii="Times New Roman" w:eastAsia="Times New Roman" w:hAnsi="Times New Roman" w:cs="Times New Roman"/>
          <w:sz w:val="24"/>
          <w:szCs w:val="24"/>
          <w:lang w:eastAsia="es-ES"/>
        </w:rPr>
        <w:t xml:space="preserve"> de las personas, en relación a los lenguajes, a las culturas, a las formas de entender el mundo y especialmente un acceso más distributivo con respecto a las redes telefónicas. Esta no es la realidad sino que la red de redes se aposenta sobre una </w:t>
      </w:r>
      <w:hyperlink r:id="rId34" w:history="1">
        <w:r w:rsidRPr="0064006A">
          <w:rPr>
            <w:rFonts w:ascii="Times New Roman" w:eastAsia="Times New Roman" w:hAnsi="Times New Roman" w:cs="Times New Roman"/>
            <w:color w:val="0000FF"/>
            <w:sz w:val="24"/>
            <w:szCs w:val="24"/>
            <w:u w:val="single"/>
            <w:lang w:eastAsia="es-ES"/>
          </w:rPr>
          <w:t>lengua</w:t>
        </w:r>
      </w:hyperlink>
      <w:r w:rsidRPr="0064006A">
        <w:rPr>
          <w:rFonts w:ascii="Times New Roman" w:eastAsia="Times New Roman" w:hAnsi="Times New Roman" w:cs="Times New Roman"/>
          <w:sz w:val="24"/>
          <w:szCs w:val="24"/>
          <w:lang w:eastAsia="es-ES"/>
        </w:rPr>
        <w:t xml:space="preserve">: el </w:t>
      </w:r>
      <w:hyperlink r:id="rId35" w:history="1">
        <w:r w:rsidRPr="0064006A">
          <w:rPr>
            <w:rFonts w:ascii="Times New Roman" w:eastAsia="Times New Roman" w:hAnsi="Times New Roman" w:cs="Times New Roman"/>
            <w:color w:val="0000FF"/>
            <w:sz w:val="24"/>
            <w:szCs w:val="24"/>
            <w:u w:val="single"/>
            <w:lang w:eastAsia="es-ES"/>
          </w:rPr>
          <w:t>inglés</w:t>
        </w:r>
      </w:hyperlink>
      <w:r w:rsidRPr="0064006A">
        <w:rPr>
          <w:rFonts w:ascii="Times New Roman" w:eastAsia="Times New Roman" w:hAnsi="Times New Roman" w:cs="Times New Roman"/>
          <w:sz w:val="24"/>
          <w:szCs w:val="24"/>
          <w:lang w:eastAsia="es-ES"/>
        </w:rPr>
        <w:t xml:space="preserve">, un </w:t>
      </w:r>
      <w:hyperlink r:id="rId36" w:history="1">
        <w:r w:rsidRPr="0064006A">
          <w:rPr>
            <w:rFonts w:ascii="Times New Roman" w:eastAsia="Times New Roman" w:hAnsi="Times New Roman" w:cs="Times New Roman"/>
            <w:color w:val="0000FF"/>
            <w:sz w:val="24"/>
            <w:szCs w:val="24"/>
            <w:u w:val="single"/>
            <w:lang w:eastAsia="es-ES"/>
          </w:rPr>
          <w:t>pensamiento</w:t>
        </w:r>
      </w:hyperlink>
      <w:r w:rsidRPr="0064006A">
        <w:rPr>
          <w:rFonts w:ascii="Times New Roman" w:eastAsia="Times New Roman" w:hAnsi="Times New Roman" w:cs="Times New Roman"/>
          <w:sz w:val="24"/>
          <w:szCs w:val="24"/>
          <w:lang w:eastAsia="es-ES"/>
        </w:rPr>
        <w:t xml:space="preserve"> y una </w:t>
      </w:r>
      <w:hyperlink r:id="rId37" w:history="1">
        <w:r w:rsidRPr="0064006A">
          <w:rPr>
            <w:rFonts w:ascii="Times New Roman" w:eastAsia="Times New Roman" w:hAnsi="Times New Roman" w:cs="Times New Roman"/>
            <w:color w:val="0000FF"/>
            <w:sz w:val="24"/>
            <w:szCs w:val="24"/>
            <w:u w:val="single"/>
            <w:lang w:eastAsia="es-ES"/>
          </w:rPr>
          <w:t>ontología</w:t>
        </w:r>
      </w:hyperlink>
      <w:r w:rsidRPr="0064006A">
        <w:rPr>
          <w:rFonts w:ascii="Times New Roman" w:eastAsia="Times New Roman" w:hAnsi="Times New Roman" w:cs="Times New Roman"/>
          <w:sz w:val="24"/>
          <w:szCs w:val="24"/>
          <w:lang w:eastAsia="es-ES"/>
        </w:rPr>
        <w:t xml:space="preserve"> la de la compra y </w:t>
      </w:r>
      <w:hyperlink r:id="rId38" w:history="1">
        <w:r w:rsidRPr="0064006A">
          <w:rPr>
            <w:rFonts w:ascii="Times New Roman" w:eastAsia="Times New Roman" w:hAnsi="Times New Roman" w:cs="Times New Roman"/>
            <w:color w:val="0000FF"/>
            <w:sz w:val="24"/>
            <w:szCs w:val="24"/>
            <w:u w:val="single"/>
            <w:lang w:eastAsia="es-ES"/>
          </w:rPr>
          <w:t>venta</w:t>
        </w:r>
      </w:hyperlink>
      <w:r w:rsidRPr="0064006A">
        <w:rPr>
          <w:rFonts w:ascii="Times New Roman" w:eastAsia="Times New Roman" w:hAnsi="Times New Roman" w:cs="Times New Roman"/>
          <w:sz w:val="24"/>
          <w:szCs w:val="24"/>
          <w:lang w:eastAsia="es-ES"/>
        </w:rPr>
        <w:t xml:space="preserve">. De manera que la globalidad con respecto a internet es aún potencial, será en un futuro pero resta aún para que la totalidad del planeta disfrute de este adelanto. La tan mentada "nueva </w:t>
      </w:r>
      <w:hyperlink r:id="rId39" w:history="1">
        <w:r w:rsidRPr="0064006A">
          <w:rPr>
            <w:rFonts w:ascii="Times New Roman" w:eastAsia="Times New Roman" w:hAnsi="Times New Roman" w:cs="Times New Roman"/>
            <w:color w:val="0000FF"/>
            <w:sz w:val="24"/>
            <w:szCs w:val="24"/>
            <w:u w:val="single"/>
            <w:lang w:eastAsia="es-ES"/>
          </w:rPr>
          <w:t>economía</w:t>
        </w:r>
      </w:hyperlink>
      <w:r w:rsidRPr="0064006A">
        <w:rPr>
          <w:rFonts w:ascii="Times New Roman" w:eastAsia="Times New Roman" w:hAnsi="Times New Roman" w:cs="Times New Roman"/>
          <w:sz w:val="24"/>
          <w:szCs w:val="24"/>
          <w:lang w:eastAsia="es-ES"/>
        </w:rPr>
        <w:t xml:space="preserve"> digital" se ajusta a los modos de vida de los estadounidenses, incluso más que en la UE, quizás estas diferencias se relacionan con los modos de vida. A los norteamericanos les ha gustado la privacidad, el correo fue siempre un medio de comunicación en las aisladas fronteras de los territorios conquistados a los aborígenes, pero tanto en Europa como en la </w:t>
      </w:r>
      <w:hyperlink r:id="rId40" w:history="1">
        <w:r w:rsidRPr="0064006A">
          <w:rPr>
            <w:rFonts w:ascii="Times New Roman" w:eastAsia="Times New Roman" w:hAnsi="Times New Roman" w:cs="Times New Roman"/>
            <w:color w:val="0000FF"/>
            <w:sz w:val="24"/>
            <w:szCs w:val="24"/>
            <w:u w:val="single"/>
            <w:lang w:eastAsia="es-ES"/>
          </w:rPr>
          <w:t>América</w:t>
        </w:r>
      </w:hyperlink>
      <w:r w:rsidRPr="0064006A">
        <w:rPr>
          <w:rFonts w:ascii="Times New Roman" w:eastAsia="Times New Roman" w:hAnsi="Times New Roman" w:cs="Times New Roman"/>
          <w:sz w:val="24"/>
          <w:szCs w:val="24"/>
          <w:lang w:eastAsia="es-ES"/>
        </w:rPr>
        <w:t xml:space="preserve"> hispana las relaciones sociales que devienen de la colonia y de las costumbres de las distintas etnias se ha intensificado las relaciones cara a cara, el recorrido por las calles, el canto popular en lugares abiertos, el </w:t>
      </w:r>
      <w:hyperlink r:id="rId41" w:history="1">
        <w:r w:rsidRPr="0064006A">
          <w:rPr>
            <w:rFonts w:ascii="Times New Roman" w:eastAsia="Times New Roman" w:hAnsi="Times New Roman" w:cs="Times New Roman"/>
            <w:color w:val="0000FF"/>
            <w:sz w:val="24"/>
            <w:szCs w:val="24"/>
            <w:u w:val="single"/>
            <w:lang w:eastAsia="es-ES"/>
          </w:rPr>
          <w:t>mercado</w:t>
        </w:r>
      </w:hyperlink>
      <w:r w:rsidRPr="0064006A">
        <w:rPr>
          <w:rFonts w:ascii="Times New Roman" w:eastAsia="Times New Roman" w:hAnsi="Times New Roman" w:cs="Times New Roman"/>
          <w:sz w:val="24"/>
          <w:szCs w:val="24"/>
          <w:lang w:eastAsia="es-ES"/>
        </w:rPr>
        <w:t xml:space="preserve"> como lugar de encuentro que fortificaron las redes primarias de </w:t>
      </w:r>
      <w:hyperlink r:id="rId42" w:history="1">
        <w:r w:rsidRPr="0064006A">
          <w:rPr>
            <w:rFonts w:ascii="Times New Roman" w:eastAsia="Times New Roman" w:hAnsi="Times New Roman" w:cs="Times New Roman"/>
            <w:color w:val="0000FF"/>
            <w:sz w:val="24"/>
            <w:szCs w:val="24"/>
            <w:u w:val="single"/>
            <w:lang w:eastAsia="es-ES"/>
          </w:rPr>
          <w:t>solidaridad</w:t>
        </w:r>
      </w:hyperlink>
      <w:r w:rsidRPr="0064006A">
        <w:rPr>
          <w:rFonts w:ascii="Times New Roman" w:eastAsia="Times New Roman" w:hAnsi="Times New Roman" w:cs="Times New Roman"/>
          <w:sz w:val="24"/>
          <w:szCs w:val="24"/>
          <w:lang w:eastAsia="es-ES"/>
        </w:rPr>
        <w:t xml:space="preserve"> y de ayuda mutua y necesitó menos de las relaciones a distancia, excepto sin duda el teléfono móvil que hoy reúne a las redes comunitarias. A la hispanidad le gusta y disfruta de estas relaciones primarias y recurre a lo asociativo –el denominado efecto </w:t>
      </w:r>
      <w:proofErr w:type="spellStart"/>
      <w:r w:rsidRPr="0064006A">
        <w:rPr>
          <w:rFonts w:ascii="Times New Roman" w:eastAsia="Times New Roman" w:hAnsi="Times New Roman" w:cs="Times New Roman"/>
          <w:sz w:val="24"/>
          <w:szCs w:val="24"/>
          <w:lang w:eastAsia="es-ES"/>
        </w:rPr>
        <w:t>Tocqueville</w:t>
      </w:r>
      <w:proofErr w:type="spellEnd"/>
      <w:r w:rsidRPr="0064006A">
        <w:rPr>
          <w:rFonts w:ascii="Times New Roman" w:eastAsia="Times New Roman" w:hAnsi="Times New Roman" w:cs="Times New Roman"/>
          <w:sz w:val="24"/>
          <w:szCs w:val="24"/>
          <w:lang w:eastAsia="es-ES"/>
        </w:rPr>
        <w:t xml:space="preserve">– o la propensión a asociarse en clubes, sectas y redes capaces de estar conectadas en </w:t>
      </w:r>
      <w:hyperlink r:id="rId43" w:history="1">
        <w:r w:rsidRPr="0064006A">
          <w:rPr>
            <w:rFonts w:ascii="Times New Roman" w:eastAsia="Times New Roman" w:hAnsi="Times New Roman" w:cs="Times New Roman"/>
            <w:color w:val="0000FF"/>
            <w:sz w:val="24"/>
            <w:szCs w:val="24"/>
            <w:u w:val="single"/>
            <w:lang w:eastAsia="es-ES"/>
          </w:rPr>
          <w:t>función</w:t>
        </w:r>
      </w:hyperlink>
      <w:r w:rsidRPr="0064006A">
        <w:rPr>
          <w:rFonts w:ascii="Times New Roman" w:eastAsia="Times New Roman" w:hAnsi="Times New Roman" w:cs="Times New Roman"/>
          <w:sz w:val="24"/>
          <w:szCs w:val="24"/>
          <w:lang w:eastAsia="es-ES"/>
        </w:rPr>
        <w:t xml:space="preserve"> de </w:t>
      </w:r>
      <w:r w:rsidRPr="0064006A">
        <w:rPr>
          <w:rFonts w:ascii="Times New Roman" w:eastAsia="Times New Roman" w:hAnsi="Times New Roman" w:cs="Times New Roman"/>
          <w:sz w:val="24"/>
          <w:szCs w:val="24"/>
          <w:lang w:eastAsia="es-ES"/>
        </w:rPr>
        <w:lastRenderedPageBreak/>
        <w:t xml:space="preserve">necesidades utilitarias. Hoy estas redes asociativas de comunidades virtuales son recomendadas para expresar formas de </w:t>
      </w:r>
      <w:hyperlink r:id="rId44" w:history="1">
        <w:r w:rsidRPr="0064006A">
          <w:rPr>
            <w:rFonts w:ascii="Times New Roman" w:eastAsia="Times New Roman" w:hAnsi="Times New Roman" w:cs="Times New Roman"/>
            <w:color w:val="0000FF"/>
            <w:sz w:val="24"/>
            <w:szCs w:val="24"/>
            <w:u w:val="single"/>
            <w:lang w:eastAsia="es-ES"/>
          </w:rPr>
          <w:t>democracia</w:t>
        </w:r>
      </w:hyperlink>
      <w:r w:rsidRPr="0064006A">
        <w:rPr>
          <w:rFonts w:ascii="Times New Roman" w:eastAsia="Times New Roman" w:hAnsi="Times New Roman" w:cs="Times New Roman"/>
          <w:sz w:val="24"/>
          <w:szCs w:val="24"/>
          <w:lang w:eastAsia="es-ES"/>
        </w:rPr>
        <w:t xml:space="preserve"> cuando en los territorios aún no se han resuelto </w:t>
      </w:r>
      <w:hyperlink r:id="rId45" w:anchor="PLANT" w:history="1">
        <w:r w:rsidRPr="0064006A">
          <w:rPr>
            <w:rFonts w:ascii="Times New Roman" w:eastAsia="Times New Roman" w:hAnsi="Times New Roman" w:cs="Times New Roman"/>
            <w:color w:val="0000FF"/>
            <w:sz w:val="24"/>
            <w:szCs w:val="24"/>
            <w:u w:val="single"/>
            <w:lang w:eastAsia="es-ES"/>
          </w:rPr>
          <w:t>problemas</w:t>
        </w:r>
      </w:hyperlink>
      <w:r w:rsidRPr="0064006A">
        <w:rPr>
          <w:rFonts w:ascii="Times New Roman" w:eastAsia="Times New Roman" w:hAnsi="Times New Roman" w:cs="Times New Roman"/>
          <w:sz w:val="24"/>
          <w:szCs w:val="24"/>
          <w:lang w:eastAsia="es-ES"/>
        </w:rPr>
        <w:t xml:space="preserve"> primarios –la </w:t>
      </w:r>
      <w:bookmarkStart w:id="1" w:name="autolink"/>
      <w:r w:rsidRPr="0064006A">
        <w:rPr>
          <w:rFonts w:ascii="Times New Roman" w:eastAsia="Times New Roman" w:hAnsi="Times New Roman" w:cs="Times New Roman"/>
          <w:sz w:val="24"/>
          <w:szCs w:val="24"/>
          <w:lang w:eastAsia="es-ES"/>
        </w:rPr>
        <w:fldChar w:fldCharType="begin"/>
      </w:r>
      <w:r w:rsidRPr="0064006A">
        <w:rPr>
          <w:rFonts w:ascii="Times New Roman" w:eastAsia="Times New Roman" w:hAnsi="Times New Roman" w:cs="Times New Roman"/>
          <w:sz w:val="24"/>
          <w:szCs w:val="24"/>
          <w:lang w:eastAsia="es-ES"/>
        </w:rPr>
        <w:instrText xml:space="preserve"> HYPERLINK "http://monografias.com/trabajos10/margi/margi.shtml" </w:instrText>
      </w:r>
      <w:r w:rsidRPr="0064006A">
        <w:rPr>
          <w:rFonts w:ascii="Times New Roman" w:eastAsia="Times New Roman" w:hAnsi="Times New Roman" w:cs="Times New Roman"/>
          <w:sz w:val="24"/>
          <w:szCs w:val="24"/>
          <w:lang w:eastAsia="es-ES"/>
        </w:rPr>
        <w:fldChar w:fldCharType="separate"/>
      </w:r>
      <w:r w:rsidRPr="0064006A">
        <w:rPr>
          <w:rFonts w:ascii="Times New Roman" w:eastAsia="Times New Roman" w:hAnsi="Times New Roman" w:cs="Times New Roman"/>
          <w:color w:val="0000FF"/>
          <w:sz w:val="24"/>
          <w:szCs w:val="24"/>
          <w:u w:val="single"/>
          <w:lang w:eastAsia="es-ES"/>
        </w:rPr>
        <w:t>desocupación</w:t>
      </w:r>
      <w:r w:rsidRPr="0064006A">
        <w:rPr>
          <w:rFonts w:ascii="Times New Roman" w:eastAsia="Times New Roman" w:hAnsi="Times New Roman" w:cs="Times New Roman"/>
          <w:sz w:val="24"/>
          <w:szCs w:val="24"/>
          <w:lang w:eastAsia="es-ES"/>
        </w:rPr>
        <w:fldChar w:fldCharType="end"/>
      </w:r>
      <w:bookmarkEnd w:id="1"/>
      <w:r w:rsidRPr="0064006A">
        <w:rPr>
          <w:rFonts w:ascii="Times New Roman" w:eastAsia="Times New Roman" w:hAnsi="Times New Roman" w:cs="Times New Roman"/>
          <w:sz w:val="24"/>
          <w:szCs w:val="24"/>
          <w:lang w:eastAsia="es-ES"/>
        </w:rPr>
        <w:t xml:space="preserve">, la </w:t>
      </w:r>
      <w:hyperlink r:id="rId46" w:history="1">
        <w:r w:rsidRPr="0064006A">
          <w:rPr>
            <w:rFonts w:ascii="Times New Roman" w:eastAsia="Times New Roman" w:hAnsi="Times New Roman" w:cs="Times New Roman"/>
            <w:color w:val="0000FF"/>
            <w:sz w:val="24"/>
            <w:szCs w:val="24"/>
            <w:u w:val="single"/>
            <w:lang w:eastAsia="es-ES"/>
          </w:rPr>
          <w:t>violencia</w:t>
        </w:r>
      </w:hyperlink>
      <w:r w:rsidRPr="0064006A">
        <w:rPr>
          <w:rFonts w:ascii="Times New Roman" w:eastAsia="Times New Roman" w:hAnsi="Times New Roman" w:cs="Times New Roman"/>
          <w:sz w:val="24"/>
          <w:szCs w:val="24"/>
          <w:lang w:eastAsia="es-ES"/>
        </w:rPr>
        <w:t xml:space="preserve">, las carencias de </w:t>
      </w:r>
      <w:hyperlink r:id="rId47" w:history="1">
        <w:r w:rsidRPr="0064006A">
          <w:rPr>
            <w:rFonts w:ascii="Times New Roman" w:eastAsia="Times New Roman" w:hAnsi="Times New Roman" w:cs="Times New Roman"/>
            <w:color w:val="0000FF"/>
            <w:sz w:val="24"/>
            <w:szCs w:val="24"/>
            <w:u w:val="single"/>
            <w:lang w:eastAsia="es-ES"/>
          </w:rPr>
          <w:t>hábitat</w:t>
        </w:r>
      </w:hyperlink>
      <w:r w:rsidRPr="0064006A">
        <w:rPr>
          <w:rFonts w:ascii="Times New Roman" w:eastAsia="Times New Roman" w:hAnsi="Times New Roman" w:cs="Times New Roman"/>
          <w:sz w:val="24"/>
          <w:szCs w:val="24"/>
          <w:lang w:eastAsia="es-ES"/>
        </w:rPr>
        <w:t xml:space="preserve">, de </w:t>
      </w:r>
      <w:hyperlink r:id="rId48" w:history="1">
        <w:r w:rsidRPr="0064006A">
          <w:rPr>
            <w:rFonts w:ascii="Times New Roman" w:eastAsia="Times New Roman" w:hAnsi="Times New Roman" w:cs="Times New Roman"/>
            <w:color w:val="0000FF"/>
            <w:sz w:val="24"/>
            <w:szCs w:val="24"/>
            <w:u w:val="single"/>
            <w:lang w:eastAsia="es-ES"/>
          </w:rPr>
          <w:t>salud</w:t>
        </w:r>
      </w:hyperlink>
      <w:r w:rsidRPr="0064006A">
        <w:rPr>
          <w:rFonts w:ascii="Times New Roman" w:eastAsia="Times New Roman" w:hAnsi="Times New Roman" w:cs="Times New Roman"/>
          <w:sz w:val="24"/>
          <w:szCs w:val="24"/>
          <w:lang w:eastAsia="es-ES"/>
        </w:rPr>
        <w:t xml:space="preserve">, de </w:t>
      </w:r>
      <w:hyperlink r:id="rId49" w:history="1">
        <w:r w:rsidRPr="0064006A">
          <w:rPr>
            <w:rFonts w:ascii="Times New Roman" w:eastAsia="Times New Roman" w:hAnsi="Times New Roman" w:cs="Times New Roman"/>
            <w:color w:val="0000FF"/>
            <w:sz w:val="24"/>
            <w:szCs w:val="24"/>
            <w:u w:val="single"/>
            <w:lang w:eastAsia="es-ES"/>
          </w:rPr>
          <w:t>educación</w:t>
        </w:r>
      </w:hyperlink>
      <w:r w:rsidRPr="0064006A">
        <w:rPr>
          <w:rFonts w:ascii="Times New Roman" w:eastAsia="Times New Roman" w:hAnsi="Times New Roman" w:cs="Times New Roman"/>
          <w:sz w:val="24"/>
          <w:szCs w:val="24"/>
          <w:lang w:eastAsia="es-ES"/>
        </w:rPr>
        <w:t xml:space="preserve">–, cuando continua la desestructuración de las áreas suburbanas y los shoppings quieren establecer el </w:t>
      </w:r>
      <w:hyperlink r:id="rId50" w:anchor="queson" w:history="1">
        <w:r w:rsidRPr="0064006A">
          <w:rPr>
            <w:rFonts w:ascii="Times New Roman" w:eastAsia="Times New Roman" w:hAnsi="Times New Roman" w:cs="Times New Roman"/>
            <w:color w:val="0000FF"/>
            <w:sz w:val="24"/>
            <w:szCs w:val="24"/>
            <w:u w:val="single"/>
            <w:lang w:eastAsia="es-ES"/>
          </w:rPr>
          <w:t>paradigma</w:t>
        </w:r>
      </w:hyperlink>
      <w:r w:rsidRPr="0064006A">
        <w:rPr>
          <w:rFonts w:ascii="Times New Roman" w:eastAsia="Times New Roman" w:hAnsi="Times New Roman" w:cs="Times New Roman"/>
          <w:sz w:val="24"/>
          <w:szCs w:val="24"/>
          <w:lang w:eastAsia="es-ES"/>
        </w:rPr>
        <w:t xml:space="preserve"> del no lugar a semejanza de la </w:t>
      </w:r>
      <w:hyperlink r:id="rId51" w:anchor="INTRO" w:history="1">
        <w:r w:rsidRPr="0064006A">
          <w:rPr>
            <w:rFonts w:ascii="Times New Roman" w:eastAsia="Times New Roman" w:hAnsi="Times New Roman" w:cs="Times New Roman"/>
            <w:color w:val="0000FF"/>
            <w:sz w:val="24"/>
            <w:szCs w:val="24"/>
            <w:u w:val="single"/>
            <w:lang w:eastAsia="es-ES"/>
          </w:rPr>
          <w:t>cultura</w:t>
        </w:r>
      </w:hyperlink>
      <w:r w:rsidRPr="0064006A">
        <w:rPr>
          <w:rFonts w:ascii="Times New Roman" w:eastAsia="Times New Roman" w:hAnsi="Times New Roman" w:cs="Times New Roman"/>
          <w:sz w:val="24"/>
          <w:szCs w:val="24"/>
          <w:lang w:eastAsia="es-ES"/>
        </w:rPr>
        <w:t xml:space="preserve"> norteamericana.</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bookmarkStart w:id="2" w:name="_Toc135284578"/>
      <w:r w:rsidRPr="0064006A">
        <w:rPr>
          <w:rFonts w:ascii="Times New Roman" w:eastAsia="Times New Roman" w:hAnsi="Times New Roman" w:cs="Times New Roman"/>
          <w:b/>
          <w:bCs/>
          <w:sz w:val="24"/>
          <w:szCs w:val="24"/>
          <w:lang w:eastAsia="es-ES"/>
        </w:rPr>
        <w:t>1.</w:t>
      </w:r>
      <w:bookmarkEnd w:id="2"/>
      <w:r w:rsidRPr="0064006A">
        <w:rPr>
          <w:rFonts w:ascii="Times New Roman" w:eastAsia="Times New Roman" w:hAnsi="Times New Roman" w:cs="Times New Roman"/>
          <w:b/>
          <w:bCs/>
          <w:sz w:val="24"/>
          <w:szCs w:val="24"/>
          <w:lang w:eastAsia="es-ES"/>
        </w:rPr>
        <w:t xml:space="preserve"> </w:t>
      </w:r>
      <w:hyperlink r:id="rId52" w:history="1">
        <w:r w:rsidRPr="0064006A">
          <w:rPr>
            <w:rFonts w:ascii="Times New Roman" w:eastAsia="Times New Roman" w:hAnsi="Times New Roman" w:cs="Times New Roman"/>
            <w:b/>
            <w:bCs/>
            <w:color w:val="0000FF"/>
            <w:sz w:val="24"/>
            <w:szCs w:val="24"/>
            <w:u w:val="single"/>
            <w:lang w:eastAsia="es-ES"/>
          </w:rPr>
          <w:t>Globalización</w:t>
        </w:r>
      </w:hyperlink>
      <w:r w:rsidRPr="0064006A">
        <w:rPr>
          <w:rFonts w:ascii="Times New Roman" w:eastAsia="Times New Roman" w:hAnsi="Times New Roman" w:cs="Times New Roman"/>
          <w:b/>
          <w:bCs/>
          <w:sz w:val="24"/>
          <w:szCs w:val="24"/>
          <w:lang w:eastAsia="es-ES"/>
        </w:rPr>
        <w:t xml:space="preserve"> y sociedad de la información</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Es frecuente oír hablar de un "mundo global" interconectado, efectivamente el </w:t>
      </w:r>
      <w:hyperlink r:id="rId53" w:history="1">
        <w:r w:rsidRPr="0064006A">
          <w:rPr>
            <w:rFonts w:ascii="Times New Roman" w:eastAsia="Times New Roman" w:hAnsi="Times New Roman" w:cs="Times New Roman"/>
            <w:color w:val="0000FF"/>
            <w:sz w:val="24"/>
            <w:szCs w:val="24"/>
            <w:u w:val="single"/>
            <w:lang w:eastAsia="es-ES"/>
          </w:rPr>
          <w:t>desarrollo</w:t>
        </w:r>
      </w:hyperlink>
      <w:r w:rsidRPr="0064006A">
        <w:rPr>
          <w:rFonts w:ascii="Times New Roman" w:eastAsia="Times New Roman" w:hAnsi="Times New Roman" w:cs="Times New Roman"/>
          <w:sz w:val="24"/>
          <w:szCs w:val="24"/>
          <w:lang w:eastAsia="es-ES"/>
        </w:rPr>
        <w:t xml:space="preserve"> de la internet no hubiese sido posible sin la </w:t>
      </w:r>
      <w:hyperlink r:id="rId54" w:history="1">
        <w:r w:rsidRPr="0064006A">
          <w:rPr>
            <w:rFonts w:ascii="Times New Roman" w:eastAsia="Times New Roman" w:hAnsi="Times New Roman" w:cs="Times New Roman"/>
            <w:color w:val="0000FF"/>
            <w:sz w:val="24"/>
            <w:szCs w:val="24"/>
            <w:u w:val="single"/>
            <w:lang w:eastAsia="es-ES"/>
          </w:rPr>
          <w:t>adopción</w:t>
        </w:r>
      </w:hyperlink>
      <w:r w:rsidRPr="0064006A">
        <w:rPr>
          <w:rFonts w:ascii="Times New Roman" w:eastAsia="Times New Roman" w:hAnsi="Times New Roman" w:cs="Times New Roman"/>
          <w:sz w:val="24"/>
          <w:szCs w:val="24"/>
          <w:lang w:eastAsia="es-ES"/>
        </w:rPr>
        <w:t xml:space="preserve"> de medidas que conciernen a la denominada "nueva economía" que justamente es informacional y global como dice Manuel </w:t>
      </w:r>
      <w:proofErr w:type="spellStart"/>
      <w:r w:rsidRPr="0064006A">
        <w:rPr>
          <w:rFonts w:ascii="Times New Roman" w:eastAsia="Times New Roman" w:hAnsi="Times New Roman" w:cs="Times New Roman"/>
          <w:sz w:val="24"/>
          <w:szCs w:val="24"/>
          <w:lang w:eastAsia="es-ES"/>
        </w:rPr>
        <w:t>Castells</w:t>
      </w:r>
      <w:proofErr w:type="spellEnd"/>
      <w:r w:rsidRPr="0064006A">
        <w:rPr>
          <w:rFonts w:ascii="Times New Roman" w:eastAsia="Times New Roman" w:hAnsi="Times New Roman" w:cs="Times New Roman"/>
          <w:sz w:val="24"/>
          <w:szCs w:val="24"/>
          <w:lang w:eastAsia="es-ES"/>
        </w:rPr>
        <w:t xml:space="preserve"> (Alianza, </w:t>
      </w:r>
      <w:hyperlink r:id="rId55" w:history="1">
        <w:r w:rsidRPr="0064006A">
          <w:rPr>
            <w:rFonts w:ascii="Times New Roman" w:eastAsia="Times New Roman" w:hAnsi="Times New Roman" w:cs="Times New Roman"/>
            <w:color w:val="0000FF"/>
            <w:sz w:val="24"/>
            <w:szCs w:val="24"/>
            <w:u w:val="single"/>
            <w:lang w:eastAsia="es-ES"/>
          </w:rPr>
          <w:t>España</w:t>
        </w:r>
      </w:hyperlink>
      <w:r w:rsidRPr="0064006A">
        <w:rPr>
          <w:rFonts w:ascii="Times New Roman" w:eastAsia="Times New Roman" w:hAnsi="Times New Roman" w:cs="Times New Roman"/>
          <w:sz w:val="24"/>
          <w:szCs w:val="24"/>
          <w:lang w:eastAsia="es-ES"/>
        </w:rPr>
        <w:t xml:space="preserve">, 1999) " la </w:t>
      </w:r>
      <w:hyperlink r:id="rId56" w:history="1">
        <w:r w:rsidRPr="0064006A">
          <w:rPr>
            <w:rFonts w:ascii="Times New Roman" w:eastAsia="Times New Roman" w:hAnsi="Times New Roman" w:cs="Times New Roman"/>
            <w:color w:val="0000FF"/>
            <w:sz w:val="24"/>
            <w:szCs w:val="24"/>
            <w:u w:val="single"/>
            <w:lang w:eastAsia="es-ES"/>
          </w:rPr>
          <w:t>productividad</w:t>
        </w:r>
      </w:hyperlink>
      <w:r w:rsidRPr="0064006A">
        <w:rPr>
          <w:rFonts w:ascii="Times New Roman" w:eastAsia="Times New Roman" w:hAnsi="Times New Roman" w:cs="Times New Roman"/>
          <w:sz w:val="24"/>
          <w:szCs w:val="24"/>
          <w:lang w:eastAsia="es-ES"/>
        </w:rPr>
        <w:t xml:space="preserve"> y la </w:t>
      </w:r>
      <w:hyperlink r:id="rId57" w:history="1">
        <w:r w:rsidRPr="0064006A">
          <w:rPr>
            <w:rFonts w:ascii="Times New Roman" w:eastAsia="Times New Roman" w:hAnsi="Times New Roman" w:cs="Times New Roman"/>
            <w:color w:val="0000FF"/>
            <w:sz w:val="24"/>
            <w:szCs w:val="24"/>
            <w:u w:val="single"/>
            <w:lang w:eastAsia="es-ES"/>
          </w:rPr>
          <w:t>competitividad</w:t>
        </w:r>
      </w:hyperlink>
      <w:r w:rsidRPr="0064006A">
        <w:rPr>
          <w:rFonts w:ascii="Times New Roman" w:eastAsia="Times New Roman" w:hAnsi="Times New Roman" w:cs="Times New Roman"/>
          <w:sz w:val="24"/>
          <w:szCs w:val="24"/>
          <w:lang w:eastAsia="es-ES"/>
        </w:rPr>
        <w:t xml:space="preserve"> se generan por una red global de </w:t>
      </w:r>
      <w:hyperlink r:id="rId58" w:history="1">
        <w:r w:rsidRPr="0064006A">
          <w:rPr>
            <w:rFonts w:ascii="Times New Roman" w:eastAsia="Times New Roman" w:hAnsi="Times New Roman" w:cs="Times New Roman"/>
            <w:color w:val="0000FF"/>
            <w:sz w:val="24"/>
            <w:szCs w:val="24"/>
            <w:u w:val="single"/>
            <w:lang w:eastAsia="es-ES"/>
          </w:rPr>
          <w:t>interacción</w:t>
        </w:r>
      </w:hyperlink>
      <w:r w:rsidRPr="0064006A">
        <w:rPr>
          <w:rFonts w:ascii="Times New Roman" w:eastAsia="Times New Roman" w:hAnsi="Times New Roman" w:cs="Times New Roman"/>
          <w:sz w:val="24"/>
          <w:szCs w:val="24"/>
          <w:lang w:eastAsia="es-ES"/>
        </w:rPr>
        <w:t xml:space="preserve">", en estas condiciones que son históricas "el desarrollo en la actualidad es el </w:t>
      </w:r>
      <w:hyperlink r:id="rId59" w:history="1">
        <w:r w:rsidRPr="0064006A">
          <w:rPr>
            <w:rFonts w:ascii="Times New Roman" w:eastAsia="Times New Roman" w:hAnsi="Times New Roman" w:cs="Times New Roman"/>
            <w:color w:val="0000FF"/>
            <w:sz w:val="24"/>
            <w:szCs w:val="24"/>
            <w:u w:val="single"/>
            <w:lang w:eastAsia="es-ES"/>
          </w:rPr>
          <w:t>conocimiento</w:t>
        </w:r>
      </w:hyperlink>
      <w:r w:rsidRPr="0064006A">
        <w:rPr>
          <w:rFonts w:ascii="Times New Roman" w:eastAsia="Times New Roman" w:hAnsi="Times New Roman" w:cs="Times New Roman"/>
          <w:sz w:val="24"/>
          <w:szCs w:val="24"/>
          <w:lang w:eastAsia="es-ES"/>
        </w:rPr>
        <w:t xml:space="preserve"> que se genera como principal fuente de productividad". De manera que el siglo XXI comenzó con un nuevo tipo de cultura material producto de un nuevo paradigma tecnológico que se organiza en </w:t>
      </w:r>
      <w:hyperlink r:id="rId60" w:history="1">
        <w:r w:rsidRPr="0064006A">
          <w:rPr>
            <w:rFonts w:ascii="Times New Roman" w:eastAsia="Times New Roman" w:hAnsi="Times New Roman" w:cs="Times New Roman"/>
            <w:color w:val="0000FF"/>
            <w:sz w:val="24"/>
            <w:szCs w:val="24"/>
            <w:u w:val="single"/>
            <w:lang w:eastAsia="es-ES"/>
          </w:rPr>
          <w:t>torno</w:t>
        </w:r>
      </w:hyperlink>
      <w:r w:rsidRPr="0064006A">
        <w:rPr>
          <w:rFonts w:ascii="Times New Roman" w:eastAsia="Times New Roman" w:hAnsi="Times New Roman" w:cs="Times New Roman"/>
          <w:sz w:val="24"/>
          <w:szCs w:val="24"/>
          <w:lang w:eastAsia="es-ES"/>
        </w:rPr>
        <w:t xml:space="preserve"> a las tecnologías de comunicación e información, </w:t>
      </w:r>
      <w:proofErr w:type="spellStart"/>
      <w:r w:rsidRPr="0064006A">
        <w:rPr>
          <w:rFonts w:ascii="Times New Roman" w:eastAsia="Times New Roman" w:hAnsi="Times New Roman" w:cs="Times New Roman"/>
          <w:sz w:val="24"/>
          <w:szCs w:val="24"/>
          <w:lang w:eastAsia="es-ES"/>
        </w:rPr>
        <w:t>TICs</w:t>
      </w:r>
      <w:proofErr w:type="spellEnd"/>
      <w:r w:rsidRPr="0064006A">
        <w:rPr>
          <w:rFonts w:ascii="Times New Roman" w:eastAsia="Times New Roman" w:hAnsi="Times New Roman" w:cs="Times New Roman"/>
          <w:sz w:val="24"/>
          <w:szCs w:val="24"/>
          <w:lang w:eastAsia="es-ES"/>
        </w:rPr>
        <w:t>. Si el nuevo paradigma tecnológico esta basado en la economía es de prever que los cambios a los que estamos asistiendo son pocos al lado de los que vendrán.</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Las redes de comunicación </w:t>
      </w:r>
      <w:hyperlink r:id="rId61" w:history="1">
        <w:r w:rsidRPr="0064006A">
          <w:rPr>
            <w:rFonts w:ascii="Times New Roman" w:eastAsia="Times New Roman" w:hAnsi="Times New Roman" w:cs="Times New Roman"/>
            <w:color w:val="0000FF"/>
            <w:sz w:val="24"/>
            <w:szCs w:val="24"/>
            <w:u w:val="single"/>
            <w:lang w:eastAsia="es-ES"/>
          </w:rPr>
          <w:t>cibernética</w:t>
        </w:r>
      </w:hyperlink>
      <w:r w:rsidRPr="0064006A">
        <w:rPr>
          <w:rFonts w:ascii="Times New Roman" w:eastAsia="Times New Roman" w:hAnsi="Times New Roman" w:cs="Times New Roman"/>
          <w:sz w:val="24"/>
          <w:szCs w:val="24"/>
          <w:lang w:eastAsia="es-ES"/>
        </w:rPr>
        <w:t xml:space="preserve"> se desarrollaron como parte de ese </w:t>
      </w:r>
      <w:hyperlink r:id="rId62" w:anchor="PROCE" w:history="1">
        <w:r w:rsidRPr="0064006A">
          <w:rPr>
            <w:rFonts w:ascii="Times New Roman" w:eastAsia="Times New Roman" w:hAnsi="Times New Roman" w:cs="Times New Roman"/>
            <w:color w:val="0000FF"/>
            <w:sz w:val="24"/>
            <w:szCs w:val="24"/>
            <w:u w:val="single"/>
            <w:lang w:eastAsia="es-ES"/>
          </w:rPr>
          <w:t>proceso</w:t>
        </w:r>
      </w:hyperlink>
      <w:r w:rsidRPr="0064006A">
        <w:rPr>
          <w:rFonts w:ascii="Times New Roman" w:eastAsia="Times New Roman" w:hAnsi="Times New Roman" w:cs="Times New Roman"/>
          <w:sz w:val="24"/>
          <w:szCs w:val="24"/>
          <w:lang w:eastAsia="es-ES"/>
        </w:rPr>
        <w:t xml:space="preserve"> denominado globalización que comprende varias </w:t>
      </w:r>
      <w:hyperlink r:id="rId63" w:history="1">
        <w:r w:rsidRPr="0064006A">
          <w:rPr>
            <w:rFonts w:ascii="Times New Roman" w:eastAsia="Times New Roman" w:hAnsi="Times New Roman" w:cs="Times New Roman"/>
            <w:color w:val="0000FF"/>
            <w:sz w:val="24"/>
            <w:szCs w:val="24"/>
            <w:u w:val="single"/>
            <w:lang w:eastAsia="es-ES"/>
          </w:rPr>
          <w:t>acciones</w:t>
        </w:r>
      </w:hyperlink>
      <w:r w:rsidRPr="0064006A">
        <w:rPr>
          <w:rFonts w:ascii="Times New Roman" w:eastAsia="Times New Roman" w:hAnsi="Times New Roman" w:cs="Times New Roman"/>
          <w:sz w:val="24"/>
          <w:szCs w:val="24"/>
          <w:lang w:eastAsia="es-ES"/>
        </w:rPr>
        <w:t xml:space="preserve"> que repercuten en el mundo: el intercambio de mercaderías más allá de sus </w:t>
      </w:r>
      <w:hyperlink r:id="rId64" w:history="1">
        <w:r w:rsidRPr="0064006A">
          <w:rPr>
            <w:rFonts w:ascii="Times New Roman" w:eastAsia="Times New Roman" w:hAnsi="Times New Roman" w:cs="Times New Roman"/>
            <w:color w:val="0000FF"/>
            <w:sz w:val="24"/>
            <w:szCs w:val="24"/>
            <w:u w:val="single"/>
            <w:lang w:eastAsia="es-ES"/>
          </w:rPr>
          <w:t>aranceles</w:t>
        </w:r>
      </w:hyperlink>
      <w:r w:rsidRPr="0064006A">
        <w:rPr>
          <w:rFonts w:ascii="Times New Roman" w:eastAsia="Times New Roman" w:hAnsi="Times New Roman" w:cs="Times New Roman"/>
          <w:sz w:val="24"/>
          <w:szCs w:val="24"/>
          <w:lang w:eastAsia="es-ES"/>
        </w:rPr>
        <w:t xml:space="preserve"> y </w:t>
      </w:r>
      <w:hyperlink r:id="rId65" w:history="1">
        <w:r w:rsidRPr="0064006A">
          <w:rPr>
            <w:rFonts w:ascii="Times New Roman" w:eastAsia="Times New Roman" w:hAnsi="Times New Roman" w:cs="Times New Roman"/>
            <w:color w:val="0000FF"/>
            <w:sz w:val="24"/>
            <w:szCs w:val="24"/>
            <w:u w:val="single"/>
            <w:lang w:eastAsia="es-ES"/>
          </w:rPr>
          <w:t>productos</w:t>
        </w:r>
      </w:hyperlink>
      <w:r w:rsidRPr="0064006A">
        <w:rPr>
          <w:rFonts w:ascii="Times New Roman" w:eastAsia="Times New Roman" w:hAnsi="Times New Roman" w:cs="Times New Roman"/>
          <w:sz w:val="24"/>
          <w:szCs w:val="24"/>
          <w:lang w:eastAsia="es-ES"/>
        </w:rPr>
        <w:t xml:space="preserve"> en sí; las simbiosis de nuevas culturas; la asimilación y adaptación a nuevos contextos y la velocidad con que se transmiten </w:t>
      </w:r>
      <w:hyperlink r:id="rId66" w:history="1">
        <w:r w:rsidRPr="0064006A">
          <w:rPr>
            <w:rFonts w:ascii="Times New Roman" w:eastAsia="Times New Roman" w:hAnsi="Times New Roman" w:cs="Times New Roman"/>
            <w:color w:val="0000FF"/>
            <w:sz w:val="24"/>
            <w:szCs w:val="24"/>
            <w:u w:val="single"/>
            <w:lang w:eastAsia="es-ES"/>
          </w:rPr>
          <w:t>recursos</w:t>
        </w:r>
      </w:hyperlink>
      <w:r w:rsidRPr="0064006A">
        <w:rPr>
          <w:rFonts w:ascii="Times New Roman" w:eastAsia="Times New Roman" w:hAnsi="Times New Roman" w:cs="Times New Roman"/>
          <w:sz w:val="24"/>
          <w:szCs w:val="24"/>
          <w:lang w:eastAsia="es-ES"/>
        </w:rPr>
        <w:t xml:space="preserve"> e intercambios que hacen del mundo una sola cosa.</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Se suele caracterizar a la globalización por una serie de hechos que son:</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Una mayor intensidad en los flujos comerciales y de capitales internacionales;</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Una disminución de la presencia pública del </w:t>
      </w:r>
      <w:hyperlink r:id="rId67" w:history="1">
        <w:r w:rsidRPr="0064006A">
          <w:rPr>
            <w:rFonts w:ascii="Times New Roman" w:eastAsia="Times New Roman" w:hAnsi="Times New Roman" w:cs="Times New Roman"/>
            <w:color w:val="0000FF"/>
            <w:sz w:val="24"/>
            <w:szCs w:val="24"/>
            <w:u w:val="single"/>
            <w:lang w:eastAsia="es-ES"/>
          </w:rPr>
          <w:t>Estado</w:t>
        </w:r>
      </w:hyperlink>
      <w:r w:rsidRPr="0064006A">
        <w:rPr>
          <w:rFonts w:ascii="Times New Roman" w:eastAsia="Times New Roman" w:hAnsi="Times New Roman" w:cs="Times New Roman"/>
          <w:sz w:val="24"/>
          <w:szCs w:val="24"/>
          <w:lang w:eastAsia="es-ES"/>
        </w:rPr>
        <w:t xml:space="preserve"> como regulador de la economía, pero también de las relaciones sociales y </w:t>
      </w:r>
      <w:hyperlink r:id="rId68" w:history="1">
        <w:r w:rsidRPr="0064006A">
          <w:rPr>
            <w:rFonts w:ascii="Times New Roman" w:eastAsia="Times New Roman" w:hAnsi="Times New Roman" w:cs="Times New Roman"/>
            <w:color w:val="0000FF"/>
            <w:sz w:val="24"/>
            <w:szCs w:val="24"/>
            <w:u w:val="single"/>
            <w:lang w:eastAsia="es-ES"/>
          </w:rPr>
          <w:t>políticas</w:t>
        </w:r>
      </w:hyperlink>
      <w:r w:rsidRPr="0064006A">
        <w:rPr>
          <w:rFonts w:ascii="Times New Roman" w:eastAsia="Times New Roman" w:hAnsi="Times New Roman" w:cs="Times New Roman"/>
          <w:sz w:val="24"/>
          <w:szCs w:val="24"/>
          <w:lang w:eastAsia="es-ES"/>
        </w:rPr>
        <w:t>;</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Una mayor presencia de las grandes corporaciones internacionales y el desplazamiento e intervención de esas corporaciones como actores principales en el nuevo mundo que ya no son ni pueblos, ni estados, sino empresas que trascienden las fronteras con sus productos, </w:t>
      </w:r>
      <w:hyperlink r:id="rId69" w:history="1">
        <w:r w:rsidRPr="0064006A">
          <w:rPr>
            <w:rFonts w:ascii="Times New Roman" w:eastAsia="Times New Roman" w:hAnsi="Times New Roman" w:cs="Times New Roman"/>
            <w:color w:val="0000FF"/>
            <w:sz w:val="24"/>
            <w:szCs w:val="24"/>
            <w:u w:val="single"/>
            <w:lang w:eastAsia="es-ES"/>
          </w:rPr>
          <w:t>servicios</w:t>
        </w:r>
      </w:hyperlink>
      <w:r w:rsidRPr="0064006A">
        <w:rPr>
          <w:rFonts w:ascii="Times New Roman" w:eastAsia="Times New Roman" w:hAnsi="Times New Roman" w:cs="Times New Roman"/>
          <w:sz w:val="24"/>
          <w:szCs w:val="24"/>
          <w:lang w:eastAsia="es-ES"/>
        </w:rPr>
        <w:t xml:space="preserve"> y mensajes trastocando las culturas nativas y tradicionales de los enclaves regionales y que en el ejercicio de la </w:t>
      </w:r>
      <w:hyperlink r:id="rId70" w:history="1">
        <w:r w:rsidRPr="0064006A">
          <w:rPr>
            <w:rFonts w:ascii="Times New Roman" w:eastAsia="Times New Roman" w:hAnsi="Times New Roman" w:cs="Times New Roman"/>
            <w:color w:val="0000FF"/>
            <w:sz w:val="24"/>
            <w:szCs w:val="24"/>
            <w:u w:val="single"/>
            <w:lang w:eastAsia="es-ES"/>
          </w:rPr>
          <w:t>política</w:t>
        </w:r>
      </w:hyperlink>
      <w:r w:rsidRPr="0064006A">
        <w:rPr>
          <w:rFonts w:ascii="Times New Roman" w:eastAsia="Times New Roman" w:hAnsi="Times New Roman" w:cs="Times New Roman"/>
          <w:sz w:val="24"/>
          <w:szCs w:val="24"/>
          <w:lang w:eastAsia="es-ES"/>
        </w:rPr>
        <w:t xml:space="preserve"> se ha dado en llamar la presencia del </w:t>
      </w:r>
      <w:hyperlink r:id="rId71" w:history="1">
        <w:r w:rsidRPr="0064006A">
          <w:rPr>
            <w:rFonts w:ascii="Times New Roman" w:eastAsia="Times New Roman" w:hAnsi="Times New Roman" w:cs="Times New Roman"/>
            <w:color w:val="0000FF"/>
            <w:sz w:val="24"/>
            <w:szCs w:val="24"/>
            <w:u w:val="single"/>
            <w:lang w:eastAsia="es-ES"/>
          </w:rPr>
          <w:t>neoliberalismo</w:t>
        </w:r>
      </w:hyperlink>
      <w:r w:rsidRPr="0064006A">
        <w:rPr>
          <w:rFonts w:ascii="Times New Roman" w:eastAsia="Times New Roman" w:hAnsi="Times New Roman" w:cs="Times New Roman"/>
          <w:sz w:val="24"/>
          <w:szCs w:val="24"/>
          <w:lang w:eastAsia="es-ES"/>
        </w:rPr>
        <w:t>, que no es otra cosa que un conservadurismo de derecha.</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Un replanteo de las formas políticas con acento en la preocupación por el establecimiento de democracias liberales pero con una fuerte </w:t>
      </w:r>
      <w:proofErr w:type="spellStart"/>
      <w:r w:rsidRPr="0064006A">
        <w:rPr>
          <w:rFonts w:ascii="Times New Roman" w:eastAsia="Times New Roman" w:hAnsi="Times New Roman" w:cs="Times New Roman"/>
          <w:sz w:val="24"/>
          <w:szCs w:val="24"/>
          <w:lang w:eastAsia="es-ES"/>
        </w:rPr>
        <w:t>subsumsión</w:t>
      </w:r>
      <w:proofErr w:type="spellEnd"/>
      <w:r w:rsidRPr="0064006A">
        <w:rPr>
          <w:rFonts w:ascii="Times New Roman" w:eastAsia="Times New Roman" w:hAnsi="Times New Roman" w:cs="Times New Roman"/>
          <w:sz w:val="24"/>
          <w:szCs w:val="24"/>
          <w:lang w:eastAsia="es-ES"/>
        </w:rPr>
        <w:t xml:space="preserve"> de la política por la economía debido a la adopción de ciertas políticas económicas en las que intervienen organismos internacionales cuyo </w:t>
      </w:r>
      <w:hyperlink r:id="rId72" w:history="1">
        <w:r w:rsidRPr="0064006A">
          <w:rPr>
            <w:rFonts w:ascii="Times New Roman" w:eastAsia="Times New Roman" w:hAnsi="Times New Roman" w:cs="Times New Roman"/>
            <w:color w:val="0000FF"/>
            <w:sz w:val="24"/>
            <w:szCs w:val="24"/>
            <w:u w:val="single"/>
            <w:lang w:eastAsia="es-ES"/>
          </w:rPr>
          <w:t>objetivo</w:t>
        </w:r>
      </w:hyperlink>
      <w:r w:rsidRPr="0064006A">
        <w:rPr>
          <w:rFonts w:ascii="Times New Roman" w:eastAsia="Times New Roman" w:hAnsi="Times New Roman" w:cs="Times New Roman"/>
          <w:sz w:val="24"/>
          <w:szCs w:val="24"/>
          <w:lang w:eastAsia="es-ES"/>
        </w:rPr>
        <w:t xml:space="preserve"> son los </w:t>
      </w:r>
      <w:hyperlink r:id="rId73" w:history="1">
        <w:r w:rsidRPr="0064006A">
          <w:rPr>
            <w:rFonts w:ascii="Times New Roman" w:eastAsia="Times New Roman" w:hAnsi="Times New Roman" w:cs="Times New Roman"/>
            <w:color w:val="0000FF"/>
            <w:sz w:val="24"/>
            <w:szCs w:val="24"/>
            <w:u w:val="single"/>
            <w:lang w:eastAsia="es-ES"/>
          </w:rPr>
          <w:t>negocios</w:t>
        </w:r>
      </w:hyperlink>
      <w:r w:rsidRPr="0064006A">
        <w:rPr>
          <w:rFonts w:ascii="Times New Roman" w:eastAsia="Times New Roman" w:hAnsi="Times New Roman" w:cs="Times New Roman"/>
          <w:sz w:val="24"/>
          <w:szCs w:val="24"/>
          <w:lang w:eastAsia="es-ES"/>
        </w:rPr>
        <w:t>;</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Una propagación de pensamientos que intentan posicionarse como únicos, o –el pensamiento único– que </w:t>
      </w:r>
      <w:proofErr w:type="spellStart"/>
      <w:r w:rsidRPr="0064006A">
        <w:rPr>
          <w:rFonts w:ascii="Times New Roman" w:eastAsia="Times New Roman" w:hAnsi="Times New Roman" w:cs="Times New Roman"/>
          <w:sz w:val="24"/>
          <w:szCs w:val="24"/>
          <w:lang w:eastAsia="es-ES"/>
        </w:rPr>
        <w:t>reponde</w:t>
      </w:r>
      <w:proofErr w:type="spellEnd"/>
      <w:r w:rsidRPr="0064006A">
        <w:rPr>
          <w:rFonts w:ascii="Times New Roman" w:eastAsia="Times New Roman" w:hAnsi="Times New Roman" w:cs="Times New Roman"/>
          <w:sz w:val="24"/>
          <w:szCs w:val="24"/>
          <w:lang w:eastAsia="es-ES"/>
        </w:rPr>
        <w:t xml:space="preserve"> al </w:t>
      </w:r>
      <w:hyperlink r:id="rId74" w:history="1">
        <w:r w:rsidRPr="0064006A">
          <w:rPr>
            <w:rFonts w:ascii="Times New Roman" w:eastAsia="Times New Roman" w:hAnsi="Times New Roman" w:cs="Times New Roman"/>
            <w:color w:val="0000FF"/>
            <w:sz w:val="24"/>
            <w:szCs w:val="24"/>
            <w:u w:val="single"/>
            <w:lang w:eastAsia="es-ES"/>
          </w:rPr>
          <w:t>éxito</w:t>
        </w:r>
      </w:hyperlink>
      <w:r w:rsidRPr="0064006A">
        <w:rPr>
          <w:rFonts w:ascii="Times New Roman" w:eastAsia="Times New Roman" w:hAnsi="Times New Roman" w:cs="Times New Roman"/>
          <w:sz w:val="24"/>
          <w:szCs w:val="24"/>
          <w:lang w:eastAsia="es-ES"/>
        </w:rPr>
        <w:t xml:space="preserve">, la </w:t>
      </w:r>
      <w:hyperlink r:id="rId75" w:history="1">
        <w:r w:rsidRPr="0064006A">
          <w:rPr>
            <w:rFonts w:ascii="Times New Roman" w:eastAsia="Times New Roman" w:hAnsi="Times New Roman" w:cs="Times New Roman"/>
            <w:color w:val="0000FF"/>
            <w:sz w:val="24"/>
            <w:szCs w:val="24"/>
            <w:u w:val="single"/>
            <w:lang w:eastAsia="es-ES"/>
          </w:rPr>
          <w:t>eficiencia</w:t>
        </w:r>
      </w:hyperlink>
      <w:r w:rsidRPr="0064006A">
        <w:rPr>
          <w:rFonts w:ascii="Times New Roman" w:eastAsia="Times New Roman" w:hAnsi="Times New Roman" w:cs="Times New Roman"/>
          <w:sz w:val="24"/>
          <w:szCs w:val="24"/>
          <w:lang w:eastAsia="es-ES"/>
        </w:rPr>
        <w:t xml:space="preserve">, la idea de una homogeneidad en los territorios con pautas valorativas de las grandes corporaciones trasladadas a las personas y en los alcances de los consumos; una prevalencia del </w:t>
      </w:r>
      <w:hyperlink r:id="rId76" w:history="1">
        <w:r w:rsidRPr="0064006A">
          <w:rPr>
            <w:rFonts w:ascii="Times New Roman" w:eastAsia="Times New Roman" w:hAnsi="Times New Roman" w:cs="Times New Roman"/>
            <w:color w:val="0000FF"/>
            <w:sz w:val="24"/>
            <w:szCs w:val="24"/>
            <w:u w:val="single"/>
            <w:lang w:eastAsia="es-ES"/>
          </w:rPr>
          <w:t>tiempo</w:t>
        </w:r>
      </w:hyperlink>
      <w:r w:rsidRPr="0064006A">
        <w:rPr>
          <w:rFonts w:ascii="Times New Roman" w:eastAsia="Times New Roman" w:hAnsi="Times New Roman" w:cs="Times New Roman"/>
          <w:sz w:val="24"/>
          <w:szCs w:val="24"/>
          <w:lang w:eastAsia="es-ES"/>
        </w:rPr>
        <w:t xml:space="preserve"> presente, una tendencia al olvido del pasado, la desvalorización de la </w:t>
      </w:r>
      <w:hyperlink r:id="rId77" w:history="1">
        <w:r w:rsidRPr="0064006A">
          <w:rPr>
            <w:rFonts w:ascii="Times New Roman" w:eastAsia="Times New Roman" w:hAnsi="Times New Roman" w:cs="Times New Roman"/>
            <w:color w:val="0000FF"/>
            <w:sz w:val="24"/>
            <w:szCs w:val="24"/>
            <w:u w:val="single"/>
            <w:lang w:eastAsia="es-ES"/>
          </w:rPr>
          <w:t>historia</w:t>
        </w:r>
      </w:hyperlink>
      <w:r w:rsidRPr="0064006A">
        <w:rPr>
          <w:rFonts w:ascii="Times New Roman" w:eastAsia="Times New Roman" w:hAnsi="Times New Roman" w:cs="Times New Roman"/>
          <w:sz w:val="24"/>
          <w:szCs w:val="24"/>
          <w:lang w:eastAsia="es-ES"/>
        </w:rPr>
        <w:t>, de las tradiciones populares y regionales y un acento en el consumismo con gustos y fetiches globales;</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lastRenderedPageBreak/>
        <w:t xml:space="preserve">Una fuerte presencia de la regulación financiera con la centralidad de las </w:t>
      </w:r>
      <w:hyperlink r:id="rId78" w:history="1">
        <w:r w:rsidRPr="0064006A">
          <w:rPr>
            <w:rFonts w:ascii="Times New Roman" w:eastAsia="Times New Roman" w:hAnsi="Times New Roman" w:cs="Times New Roman"/>
            <w:color w:val="0000FF"/>
            <w:sz w:val="24"/>
            <w:szCs w:val="24"/>
            <w:u w:val="single"/>
            <w:lang w:eastAsia="es-ES"/>
          </w:rPr>
          <w:t>divisas</w:t>
        </w:r>
      </w:hyperlink>
      <w:r w:rsidRPr="0064006A">
        <w:rPr>
          <w:rFonts w:ascii="Times New Roman" w:eastAsia="Times New Roman" w:hAnsi="Times New Roman" w:cs="Times New Roman"/>
          <w:sz w:val="24"/>
          <w:szCs w:val="24"/>
          <w:lang w:eastAsia="es-ES"/>
        </w:rPr>
        <w:t xml:space="preserve"> del dólar junto a la velocidad de las comunicaciones electrónicas que permiten tomar decisiones a veces tan drásticas que pueden desestabilizar a las economías nacionales;</w:t>
      </w:r>
    </w:p>
    <w:p w:rsidR="0064006A" w:rsidRPr="0064006A" w:rsidRDefault="0064006A" w:rsidP="0064006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El </w:t>
      </w:r>
      <w:hyperlink r:id="rId79" w:history="1">
        <w:r w:rsidRPr="0064006A">
          <w:rPr>
            <w:rFonts w:ascii="Times New Roman" w:eastAsia="Times New Roman" w:hAnsi="Times New Roman" w:cs="Times New Roman"/>
            <w:color w:val="0000FF"/>
            <w:sz w:val="24"/>
            <w:szCs w:val="24"/>
            <w:u w:val="single"/>
            <w:lang w:eastAsia="es-ES"/>
          </w:rPr>
          <w:t>cambio</w:t>
        </w:r>
      </w:hyperlink>
      <w:r w:rsidRPr="0064006A">
        <w:rPr>
          <w:rFonts w:ascii="Times New Roman" w:eastAsia="Times New Roman" w:hAnsi="Times New Roman" w:cs="Times New Roman"/>
          <w:sz w:val="24"/>
          <w:szCs w:val="24"/>
          <w:lang w:eastAsia="es-ES"/>
        </w:rPr>
        <w:t xml:space="preserve"> en las formas de decisión de los </w:t>
      </w:r>
      <w:hyperlink r:id="rId80" w:history="1">
        <w:r w:rsidRPr="0064006A">
          <w:rPr>
            <w:rFonts w:ascii="Times New Roman" w:eastAsia="Times New Roman" w:hAnsi="Times New Roman" w:cs="Times New Roman"/>
            <w:color w:val="0000FF"/>
            <w:sz w:val="24"/>
            <w:szCs w:val="24"/>
            <w:u w:val="single"/>
            <w:lang w:eastAsia="es-ES"/>
          </w:rPr>
          <w:t>conflictos</w:t>
        </w:r>
      </w:hyperlink>
      <w:r w:rsidRPr="0064006A">
        <w:rPr>
          <w:rFonts w:ascii="Times New Roman" w:eastAsia="Times New Roman" w:hAnsi="Times New Roman" w:cs="Times New Roman"/>
          <w:sz w:val="24"/>
          <w:szCs w:val="24"/>
          <w:lang w:eastAsia="es-ES"/>
        </w:rPr>
        <w:t xml:space="preserve"> internacionales conjuntamente a una diferente </w:t>
      </w:r>
      <w:hyperlink r:id="rId81" w:history="1">
        <w:r w:rsidRPr="0064006A">
          <w:rPr>
            <w:rFonts w:ascii="Times New Roman" w:eastAsia="Times New Roman" w:hAnsi="Times New Roman" w:cs="Times New Roman"/>
            <w:color w:val="0000FF"/>
            <w:sz w:val="24"/>
            <w:szCs w:val="24"/>
            <w:u w:val="single"/>
            <w:lang w:eastAsia="es-ES"/>
          </w:rPr>
          <w:t>percepción</w:t>
        </w:r>
      </w:hyperlink>
      <w:r w:rsidRPr="0064006A">
        <w:rPr>
          <w:rFonts w:ascii="Times New Roman" w:eastAsia="Times New Roman" w:hAnsi="Times New Roman" w:cs="Times New Roman"/>
          <w:sz w:val="24"/>
          <w:szCs w:val="24"/>
          <w:lang w:eastAsia="es-ES"/>
        </w:rPr>
        <w:t xml:space="preserve"> que se posee de ellos en el resto del mundo y una cierta obsolescencia de las </w:t>
      </w:r>
      <w:hyperlink r:id="rId82" w:anchor="INTRO" w:history="1">
        <w:r w:rsidRPr="0064006A">
          <w:rPr>
            <w:rFonts w:ascii="Times New Roman" w:eastAsia="Times New Roman" w:hAnsi="Times New Roman" w:cs="Times New Roman"/>
            <w:color w:val="0000FF"/>
            <w:sz w:val="24"/>
            <w:szCs w:val="24"/>
            <w:u w:val="single"/>
            <w:lang w:eastAsia="es-ES"/>
          </w:rPr>
          <w:t>estructuras</w:t>
        </w:r>
      </w:hyperlink>
      <w:r w:rsidRPr="0064006A">
        <w:rPr>
          <w:rFonts w:ascii="Times New Roman" w:eastAsia="Times New Roman" w:hAnsi="Times New Roman" w:cs="Times New Roman"/>
          <w:sz w:val="24"/>
          <w:szCs w:val="24"/>
          <w:lang w:eastAsia="es-ES"/>
        </w:rPr>
        <w:t xml:space="preserve"> nacidas en los años 40 como el de las Naciones Unidas.</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De manera que </w:t>
      </w:r>
      <w:hyperlink r:id="rId83" w:history="1">
        <w:r w:rsidRPr="0064006A">
          <w:rPr>
            <w:rFonts w:ascii="Times New Roman" w:eastAsia="Times New Roman" w:hAnsi="Times New Roman" w:cs="Times New Roman"/>
            <w:color w:val="0000FF"/>
            <w:sz w:val="24"/>
            <w:szCs w:val="24"/>
            <w:u w:val="single"/>
            <w:lang w:eastAsia="es-ES"/>
          </w:rPr>
          <w:t>la globalización</w:t>
        </w:r>
      </w:hyperlink>
      <w:r w:rsidRPr="0064006A">
        <w:rPr>
          <w:rFonts w:ascii="Times New Roman" w:eastAsia="Times New Roman" w:hAnsi="Times New Roman" w:cs="Times New Roman"/>
          <w:sz w:val="24"/>
          <w:szCs w:val="24"/>
          <w:lang w:eastAsia="es-ES"/>
        </w:rPr>
        <w:t xml:space="preserve"> es un hecho que a su vez repercute en el </w:t>
      </w:r>
      <w:hyperlink r:id="rId84" w:history="1">
        <w:r w:rsidRPr="0064006A">
          <w:rPr>
            <w:rFonts w:ascii="Times New Roman" w:eastAsia="Times New Roman" w:hAnsi="Times New Roman" w:cs="Times New Roman"/>
            <w:color w:val="0000FF"/>
            <w:sz w:val="24"/>
            <w:szCs w:val="24"/>
            <w:u w:val="single"/>
            <w:lang w:eastAsia="es-ES"/>
          </w:rPr>
          <w:t>poder</w:t>
        </w:r>
      </w:hyperlink>
      <w:r w:rsidRPr="0064006A">
        <w:rPr>
          <w:rFonts w:ascii="Times New Roman" w:eastAsia="Times New Roman" w:hAnsi="Times New Roman" w:cs="Times New Roman"/>
          <w:sz w:val="24"/>
          <w:szCs w:val="24"/>
          <w:lang w:eastAsia="es-ES"/>
        </w:rPr>
        <w:t xml:space="preserve"> y la prosperidad que surgen de determinados </w:t>
      </w:r>
      <w:hyperlink r:id="rId85" w:history="1">
        <w:r w:rsidRPr="0064006A">
          <w:rPr>
            <w:rFonts w:ascii="Times New Roman" w:eastAsia="Times New Roman" w:hAnsi="Times New Roman" w:cs="Times New Roman"/>
            <w:color w:val="0000FF"/>
            <w:sz w:val="24"/>
            <w:szCs w:val="24"/>
            <w:u w:val="single"/>
            <w:lang w:eastAsia="es-ES"/>
          </w:rPr>
          <w:t>grupos</w:t>
        </w:r>
      </w:hyperlink>
      <w:r w:rsidRPr="0064006A">
        <w:rPr>
          <w:rFonts w:ascii="Times New Roman" w:eastAsia="Times New Roman" w:hAnsi="Times New Roman" w:cs="Times New Roman"/>
          <w:sz w:val="24"/>
          <w:szCs w:val="24"/>
          <w:lang w:eastAsia="es-ES"/>
        </w:rPr>
        <w:t xml:space="preserve"> que han acumulado los conocimientos más valiosos en la identificación y resolución de problemas. Grupos de personas que pueden ser encontrados en cualquier lugar del mundo a medida que se acortan las distancias, son personas que viven a bordo de los aviones, están </w:t>
      </w:r>
      <w:proofErr w:type="spellStart"/>
      <w:r w:rsidRPr="0064006A">
        <w:rPr>
          <w:rFonts w:ascii="Times New Roman" w:eastAsia="Times New Roman" w:hAnsi="Times New Roman" w:cs="Times New Roman"/>
          <w:sz w:val="24"/>
          <w:szCs w:val="24"/>
          <w:lang w:eastAsia="es-ES"/>
        </w:rPr>
        <w:t>cibercomunicados</w:t>
      </w:r>
      <w:proofErr w:type="spellEnd"/>
      <w:r w:rsidRPr="0064006A">
        <w:rPr>
          <w:rFonts w:ascii="Times New Roman" w:eastAsia="Times New Roman" w:hAnsi="Times New Roman" w:cs="Times New Roman"/>
          <w:sz w:val="24"/>
          <w:szCs w:val="24"/>
          <w:lang w:eastAsia="es-ES"/>
        </w:rPr>
        <w:t xml:space="preserve">, ocupan lo que se denominan cargos CEO, creen especialmente en </w:t>
      </w:r>
      <w:hyperlink r:id="rId86" w:history="1">
        <w:r w:rsidRPr="0064006A">
          <w:rPr>
            <w:rFonts w:ascii="Times New Roman" w:eastAsia="Times New Roman" w:hAnsi="Times New Roman" w:cs="Times New Roman"/>
            <w:color w:val="0000FF"/>
            <w:sz w:val="24"/>
            <w:szCs w:val="24"/>
            <w:u w:val="single"/>
            <w:lang w:eastAsia="es-ES"/>
          </w:rPr>
          <w:t>el hombre</w:t>
        </w:r>
      </w:hyperlink>
      <w:r w:rsidRPr="0064006A">
        <w:rPr>
          <w:rFonts w:ascii="Times New Roman" w:eastAsia="Times New Roman" w:hAnsi="Times New Roman" w:cs="Times New Roman"/>
          <w:sz w:val="24"/>
          <w:szCs w:val="24"/>
          <w:lang w:eastAsia="es-ES"/>
        </w:rPr>
        <w:t xml:space="preserve"> de </w:t>
      </w:r>
      <w:proofErr w:type="spellStart"/>
      <w:r w:rsidRPr="0064006A">
        <w:rPr>
          <w:rFonts w:ascii="Times New Roman" w:eastAsia="Times New Roman" w:hAnsi="Times New Roman" w:cs="Times New Roman"/>
          <w:sz w:val="24"/>
          <w:szCs w:val="24"/>
          <w:lang w:eastAsia="es-ES"/>
        </w:rPr>
        <w:t>Davos</w:t>
      </w:r>
      <w:proofErr w:type="spellEnd"/>
      <w:r w:rsidRPr="0064006A">
        <w:rPr>
          <w:rFonts w:ascii="Times New Roman" w:eastAsia="Times New Roman" w:hAnsi="Times New Roman" w:cs="Times New Roman"/>
          <w:sz w:val="24"/>
          <w:szCs w:val="24"/>
          <w:lang w:eastAsia="es-ES"/>
        </w:rPr>
        <w:t xml:space="preserve"> o en el libre mercado, son los que buscan las ideas punto </w:t>
      </w:r>
      <w:proofErr w:type="spellStart"/>
      <w:r w:rsidRPr="0064006A">
        <w:rPr>
          <w:rFonts w:ascii="Times New Roman" w:eastAsia="Times New Roman" w:hAnsi="Times New Roman" w:cs="Times New Roman"/>
          <w:sz w:val="24"/>
          <w:szCs w:val="24"/>
          <w:lang w:eastAsia="es-ES"/>
        </w:rPr>
        <w:t>com</w:t>
      </w:r>
      <w:proofErr w:type="spellEnd"/>
      <w:r w:rsidRPr="0064006A">
        <w:rPr>
          <w:rFonts w:ascii="Times New Roman" w:eastAsia="Times New Roman" w:hAnsi="Times New Roman" w:cs="Times New Roman"/>
          <w:sz w:val="24"/>
          <w:szCs w:val="24"/>
          <w:lang w:eastAsia="es-ES"/>
        </w:rPr>
        <w:t xml:space="preserve"> que pueden ser las del entretenimiento, las de los negocios, o cualquier otra cosa, a estas personas se las denomina "la </w:t>
      </w:r>
      <w:proofErr w:type="spellStart"/>
      <w:r w:rsidRPr="0064006A">
        <w:rPr>
          <w:rFonts w:ascii="Times New Roman" w:eastAsia="Times New Roman" w:hAnsi="Times New Roman" w:cs="Times New Roman"/>
          <w:sz w:val="24"/>
          <w:szCs w:val="24"/>
          <w:lang w:eastAsia="es-ES"/>
        </w:rPr>
        <w:t>cosmocracia</w:t>
      </w:r>
      <w:proofErr w:type="spellEnd"/>
      <w:r w:rsidRPr="0064006A">
        <w:rPr>
          <w:rFonts w:ascii="Times New Roman" w:eastAsia="Times New Roman" w:hAnsi="Times New Roman" w:cs="Times New Roman"/>
          <w:sz w:val="24"/>
          <w:szCs w:val="24"/>
          <w:lang w:eastAsia="es-ES"/>
        </w:rPr>
        <w:t xml:space="preserve">" son además cultores de los modos de vida y relaciones sociales que existen en </w:t>
      </w:r>
      <w:proofErr w:type="spellStart"/>
      <w:r w:rsidRPr="0064006A">
        <w:rPr>
          <w:rFonts w:ascii="Times New Roman" w:eastAsia="Times New Roman" w:hAnsi="Times New Roman" w:cs="Times New Roman"/>
          <w:sz w:val="24"/>
          <w:szCs w:val="24"/>
          <w:lang w:eastAsia="es-ES"/>
        </w:rPr>
        <w:t>Sillicon</w:t>
      </w:r>
      <w:proofErr w:type="spellEnd"/>
      <w:r w:rsidRPr="0064006A">
        <w:rPr>
          <w:rFonts w:ascii="Times New Roman" w:eastAsia="Times New Roman" w:hAnsi="Times New Roman" w:cs="Times New Roman"/>
          <w:sz w:val="24"/>
          <w:szCs w:val="24"/>
          <w:lang w:eastAsia="es-ES"/>
        </w:rPr>
        <w:t xml:space="preserve"> Valley.</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Estas expectativas de vida, estos cambios y </w:t>
      </w:r>
      <w:hyperlink r:id="rId87" w:anchor="queson" w:history="1">
        <w:r w:rsidRPr="0064006A">
          <w:rPr>
            <w:rFonts w:ascii="Times New Roman" w:eastAsia="Times New Roman" w:hAnsi="Times New Roman" w:cs="Times New Roman"/>
            <w:color w:val="0000FF"/>
            <w:sz w:val="24"/>
            <w:szCs w:val="24"/>
            <w:u w:val="single"/>
            <w:lang w:eastAsia="es-ES"/>
          </w:rPr>
          <w:t>paradigmas</w:t>
        </w:r>
      </w:hyperlink>
      <w:r w:rsidRPr="0064006A">
        <w:rPr>
          <w:rFonts w:ascii="Times New Roman" w:eastAsia="Times New Roman" w:hAnsi="Times New Roman" w:cs="Times New Roman"/>
          <w:sz w:val="24"/>
          <w:szCs w:val="24"/>
          <w:lang w:eastAsia="es-ES"/>
        </w:rPr>
        <w:t xml:space="preserve"> que acarreó la globalización no serían posibles sin la existencia y transformaciones de los modernos </w:t>
      </w:r>
      <w:hyperlink r:id="rId88" w:history="1">
        <w:r w:rsidRPr="0064006A">
          <w:rPr>
            <w:rFonts w:ascii="Times New Roman" w:eastAsia="Times New Roman" w:hAnsi="Times New Roman" w:cs="Times New Roman"/>
            <w:color w:val="0000FF"/>
            <w:sz w:val="24"/>
            <w:szCs w:val="24"/>
            <w:u w:val="single"/>
            <w:lang w:eastAsia="es-ES"/>
          </w:rPr>
          <w:t>medios</w:t>
        </w:r>
      </w:hyperlink>
      <w:r w:rsidRPr="0064006A">
        <w:rPr>
          <w:rFonts w:ascii="Times New Roman" w:eastAsia="Times New Roman" w:hAnsi="Times New Roman" w:cs="Times New Roman"/>
          <w:sz w:val="24"/>
          <w:szCs w:val="24"/>
          <w:lang w:eastAsia="es-ES"/>
        </w:rPr>
        <w:t xml:space="preserve"> de comunicación y la entrada a lo que se denomina </w:t>
      </w:r>
      <w:r w:rsidRPr="0064006A">
        <w:rPr>
          <w:rFonts w:ascii="Times New Roman" w:eastAsia="Times New Roman" w:hAnsi="Times New Roman" w:cs="Times New Roman"/>
          <w:b/>
          <w:bCs/>
          <w:sz w:val="24"/>
          <w:szCs w:val="24"/>
          <w:lang w:eastAsia="es-ES"/>
        </w:rPr>
        <w:t>la sociedad de la información</w:t>
      </w:r>
      <w:r w:rsidRPr="0064006A">
        <w:rPr>
          <w:rFonts w:ascii="Times New Roman" w:eastAsia="Times New Roman" w:hAnsi="Times New Roman" w:cs="Times New Roman"/>
          <w:sz w:val="24"/>
          <w:szCs w:val="24"/>
          <w:lang w:eastAsia="es-ES"/>
        </w:rPr>
        <w:t xml:space="preserve">. Con esta denominación se pretende una aspiración, quiere decir que la </w:t>
      </w:r>
      <w:hyperlink r:id="rId89" w:history="1">
        <w:r w:rsidRPr="0064006A">
          <w:rPr>
            <w:rFonts w:ascii="Times New Roman" w:eastAsia="Times New Roman" w:hAnsi="Times New Roman" w:cs="Times New Roman"/>
            <w:color w:val="0000FF"/>
            <w:sz w:val="24"/>
            <w:szCs w:val="24"/>
            <w:u w:val="single"/>
            <w:lang w:eastAsia="es-ES"/>
          </w:rPr>
          <w:t>revolución</w:t>
        </w:r>
      </w:hyperlink>
      <w:r w:rsidRPr="0064006A">
        <w:rPr>
          <w:rFonts w:ascii="Times New Roman" w:eastAsia="Times New Roman" w:hAnsi="Times New Roman" w:cs="Times New Roman"/>
          <w:sz w:val="24"/>
          <w:szCs w:val="24"/>
          <w:lang w:eastAsia="es-ES"/>
        </w:rPr>
        <w:t xml:space="preserve"> industrial ya pasó que no hay vuelta hacia ella y que el nuevo entorno humano es </w:t>
      </w:r>
      <w:hyperlink r:id="rId90" w:history="1">
        <w:r w:rsidRPr="0064006A">
          <w:rPr>
            <w:rFonts w:ascii="Times New Roman" w:eastAsia="Times New Roman" w:hAnsi="Times New Roman" w:cs="Times New Roman"/>
            <w:color w:val="0000FF"/>
            <w:sz w:val="24"/>
            <w:szCs w:val="24"/>
            <w:u w:val="single"/>
            <w:lang w:eastAsia="es-ES"/>
          </w:rPr>
          <w:t>el conocimiento</w:t>
        </w:r>
      </w:hyperlink>
      <w:r w:rsidRPr="0064006A">
        <w:rPr>
          <w:rFonts w:ascii="Times New Roman" w:eastAsia="Times New Roman" w:hAnsi="Times New Roman" w:cs="Times New Roman"/>
          <w:sz w:val="24"/>
          <w:szCs w:val="24"/>
          <w:lang w:eastAsia="es-ES"/>
        </w:rPr>
        <w:t xml:space="preserve">, su creación, su propagación y estos son los elementos que valen entre las naciones y los sujetos. El </w:t>
      </w:r>
      <w:hyperlink r:id="rId91" w:history="1">
        <w:r w:rsidRPr="0064006A">
          <w:rPr>
            <w:rFonts w:ascii="Times New Roman" w:eastAsia="Times New Roman" w:hAnsi="Times New Roman" w:cs="Times New Roman"/>
            <w:color w:val="0000FF"/>
            <w:sz w:val="24"/>
            <w:szCs w:val="24"/>
            <w:u w:val="single"/>
            <w:lang w:eastAsia="es-ES"/>
          </w:rPr>
          <w:t>concepto</w:t>
        </w:r>
      </w:hyperlink>
      <w:r w:rsidRPr="0064006A">
        <w:rPr>
          <w:rFonts w:ascii="Times New Roman" w:eastAsia="Times New Roman" w:hAnsi="Times New Roman" w:cs="Times New Roman"/>
          <w:sz w:val="24"/>
          <w:szCs w:val="24"/>
          <w:lang w:eastAsia="es-ES"/>
        </w:rPr>
        <w:t xml:space="preserve"> sociedad de la información es usado especialmente en Europa y quieren decir: "el esfuerzo por convertir la información en conocimiento, cuanto mayor es la cantidad de información generada por una sociedad, mayor es la necesidad de convertirla en conocimiento".</w:t>
      </w:r>
    </w:p>
    <w:p w:rsidR="0064006A" w:rsidRPr="0064006A" w:rsidRDefault="0064006A" w:rsidP="0064006A">
      <w:pPr>
        <w:spacing w:before="100" w:beforeAutospacing="1" w:after="100" w:afterAutospacing="1" w:line="240" w:lineRule="auto"/>
        <w:rPr>
          <w:rFonts w:ascii="Times New Roman" w:eastAsia="Times New Roman" w:hAnsi="Times New Roman" w:cs="Times New Roman"/>
          <w:sz w:val="24"/>
          <w:szCs w:val="24"/>
          <w:lang w:eastAsia="es-ES"/>
        </w:rPr>
      </w:pPr>
      <w:r w:rsidRPr="0064006A">
        <w:rPr>
          <w:rFonts w:ascii="Times New Roman" w:eastAsia="Times New Roman" w:hAnsi="Times New Roman" w:cs="Times New Roman"/>
          <w:sz w:val="24"/>
          <w:szCs w:val="24"/>
          <w:lang w:eastAsia="es-ES"/>
        </w:rPr>
        <w:t xml:space="preserve">Otro elemento que distingue a esas </w:t>
      </w:r>
      <w:hyperlink r:id="rId92" w:history="1">
        <w:r w:rsidRPr="0064006A">
          <w:rPr>
            <w:rFonts w:ascii="Times New Roman" w:eastAsia="Times New Roman" w:hAnsi="Times New Roman" w:cs="Times New Roman"/>
            <w:color w:val="0000FF"/>
            <w:sz w:val="24"/>
            <w:szCs w:val="24"/>
            <w:u w:val="single"/>
            <w:lang w:eastAsia="es-ES"/>
          </w:rPr>
          <w:t>sociedades</w:t>
        </w:r>
      </w:hyperlink>
      <w:r w:rsidRPr="0064006A">
        <w:rPr>
          <w:rFonts w:ascii="Times New Roman" w:eastAsia="Times New Roman" w:hAnsi="Times New Roman" w:cs="Times New Roman"/>
          <w:sz w:val="24"/>
          <w:szCs w:val="24"/>
          <w:lang w:eastAsia="es-ES"/>
        </w:rPr>
        <w:t xml:space="preserve"> es la velocidad con que la información se genera, trasmite y se procesa y un tercer elemento es las actividades ligadas a la información que ya no son tan dependientes del </w:t>
      </w:r>
      <w:hyperlink r:id="rId93" w:history="1">
        <w:r w:rsidRPr="0064006A">
          <w:rPr>
            <w:rFonts w:ascii="Times New Roman" w:eastAsia="Times New Roman" w:hAnsi="Times New Roman" w:cs="Times New Roman"/>
            <w:color w:val="0000FF"/>
            <w:sz w:val="24"/>
            <w:szCs w:val="24"/>
            <w:u w:val="single"/>
            <w:lang w:eastAsia="es-ES"/>
          </w:rPr>
          <w:t>transporte</w:t>
        </w:r>
      </w:hyperlink>
      <w:r w:rsidRPr="0064006A">
        <w:rPr>
          <w:rFonts w:ascii="Times New Roman" w:eastAsia="Times New Roman" w:hAnsi="Times New Roman" w:cs="Times New Roman"/>
          <w:sz w:val="24"/>
          <w:szCs w:val="24"/>
          <w:lang w:eastAsia="es-ES"/>
        </w:rPr>
        <w:t xml:space="preserve"> ni de la existencia de concentraciones humanas como las actividades industriales, se tiende a la </w:t>
      </w:r>
      <w:hyperlink r:id="rId94" w:history="1">
        <w:r w:rsidRPr="0064006A">
          <w:rPr>
            <w:rFonts w:ascii="Times New Roman" w:eastAsia="Times New Roman" w:hAnsi="Times New Roman" w:cs="Times New Roman"/>
            <w:color w:val="0000FF"/>
            <w:sz w:val="24"/>
            <w:szCs w:val="24"/>
            <w:u w:val="single"/>
            <w:lang w:eastAsia="es-ES"/>
          </w:rPr>
          <w:t>descentralización</w:t>
        </w:r>
      </w:hyperlink>
      <w:r w:rsidRPr="0064006A">
        <w:rPr>
          <w:rFonts w:ascii="Times New Roman" w:eastAsia="Times New Roman" w:hAnsi="Times New Roman" w:cs="Times New Roman"/>
          <w:sz w:val="24"/>
          <w:szCs w:val="24"/>
          <w:lang w:eastAsia="es-ES"/>
        </w:rPr>
        <w:t xml:space="preserve"> espacial, a la dispersión de poblaciones y servicios. A esta sociedad de la información o sociedad globalizada le corresponde una propagación de mensajes tanto los tradicionales como los de </w:t>
      </w:r>
      <w:hyperlink r:id="rId95" w:history="1">
        <w:r w:rsidRPr="0064006A">
          <w:rPr>
            <w:rFonts w:ascii="Times New Roman" w:eastAsia="Times New Roman" w:hAnsi="Times New Roman" w:cs="Times New Roman"/>
            <w:color w:val="0000FF"/>
            <w:sz w:val="24"/>
            <w:szCs w:val="24"/>
            <w:u w:val="single"/>
            <w:lang w:eastAsia="es-ES"/>
          </w:rPr>
          <w:t>carácter</w:t>
        </w:r>
      </w:hyperlink>
      <w:r w:rsidRPr="0064006A">
        <w:rPr>
          <w:rFonts w:ascii="Times New Roman" w:eastAsia="Times New Roman" w:hAnsi="Times New Roman" w:cs="Times New Roman"/>
          <w:sz w:val="24"/>
          <w:szCs w:val="24"/>
          <w:lang w:eastAsia="es-ES"/>
        </w:rPr>
        <w:t xml:space="preserve"> electrónico y las redes de comunicación </w:t>
      </w:r>
      <w:proofErr w:type="spellStart"/>
      <w:r w:rsidRPr="0064006A">
        <w:rPr>
          <w:rFonts w:ascii="Times New Roman" w:eastAsia="Times New Roman" w:hAnsi="Times New Roman" w:cs="Times New Roman"/>
          <w:sz w:val="24"/>
          <w:szCs w:val="24"/>
          <w:lang w:eastAsia="es-ES"/>
        </w:rPr>
        <w:t>ciber</w:t>
      </w:r>
      <w:proofErr w:type="spellEnd"/>
      <w:r w:rsidRPr="0064006A">
        <w:rPr>
          <w:rFonts w:ascii="Times New Roman" w:eastAsia="Times New Roman" w:hAnsi="Times New Roman" w:cs="Times New Roman"/>
          <w:sz w:val="24"/>
          <w:szCs w:val="24"/>
          <w:lang w:eastAsia="es-ES"/>
        </w:rPr>
        <w:t xml:space="preserve"> electrónicas organizadas a través </w:t>
      </w:r>
      <w:proofErr w:type="gramStart"/>
      <w:r w:rsidRPr="0064006A">
        <w:rPr>
          <w:rFonts w:ascii="Times New Roman" w:eastAsia="Times New Roman" w:hAnsi="Times New Roman" w:cs="Times New Roman"/>
          <w:sz w:val="24"/>
          <w:szCs w:val="24"/>
          <w:lang w:eastAsia="es-ES"/>
        </w:rPr>
        <w:t>de la</w:t>
      </w:r>
      <w:proofErr w:type="gramEnd"/>
      <w:r w:rsidRPr="0064006A">
        <w:rPr>
          <w:rFonts w:ascii="Times New Roman" w:eastAsia="Times New Roman" w:hAnsi="Times New Roman" w:cs="Times New Roman"/>
          <w:sz w:val="24"/>
          <w:szCs w:val="24"/>
          <w:lang w:eastAsia="es-ES"/>
        </w:rPr>
        <w:t xml:space="preserve"> internet.</w:t>
      </w:r>
    </w:p>
    <w:p w:rsidR="00230CD9" w:rsidRDefault="0064006A"/>
    <w:sectPr w:rsidR="00230CD9" w:rsidSect="00281A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77434"/>
    <w:multiLevelType w:val="multilevel"/>
    <w:tmpl w:val="A0C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006A"/>
    <w:rsid w:val="000A73A7"/>
    <w:rsid w:val="00281A57"/>
    <w:rsid w:val="00313054"/>
    <w:rsid w:val="0064006A"/>
    <w:rsid w:val="007E18F6"/>
    <w:rsid w:val="008928E3"/>
    <w:rsid w:val="00A241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00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4006A"/>
    <w:rPr>
      <w:color w:val="0000FF"/>
      <w:u w:val="single"/>
    </w:rPr>
  </w:style>
</w:styles>
</file>

<file path=word/webSettings.xml><?xml version="1.0" encoding="utf-8"?>
<w:webSettings xmlns:r="http://schemas.openxmlformats.org/officeDocument/2006/relationships" xmlns:w="http://schemas.openxmlformats.org/wordprocessingml/2006/main">
  <w:divs>
    <w:div w:id="1451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7/perde/perde.shtml" TargetMode="External"/><Relationship Id="rId21" Type="http://schemas.openxmlformats.org/officeDocument/2006/relationships/hyperlink" Target="http://www.monografias.com/trabajos12/fundteo/fundteo.shtml" TargetMode="External"/><Relationship Id="rId34" Type="http://schemas.openxmlformats.org/officeDocument/2006/relationships/hyperlink" Target="http://www.monografias.com/trabajos16/desarrollo-del-lenguaje/desarrollo-del-lenguaje.shtml" TargetMode="External"/><Relationship Id="rId42" Type="http://schemas.openxmlformats.org/officeDocument/2006/relationships/hyperlink" Target="http://www.monografias.com/trabajos11/solidd/solidd.shtml" TargetMode="External"/><Relationship Id="rId47" Type="http://schemas.openxmlformats.org/officeDocument/2006/relationships/hyperlink" Target="http://www.monografias.com/trabajos901/habitat-cooperativismo-redefinicion-politicas-publicas/habitat-cooperativismo-redefinicion-politicas-publicas.shtml" TargetMode="External"/><Relationship Id="rId50" Type="http://schemas.openxmlformats.org/officeDocument/2006/relationships/hyperlink" Target="http://www.monografias.com/trabajos16/paradigmas/paradigmas.shtml" TargetMode="External"/><Relationship Id="rId55" Type="http://schemas.openxmlformats.org/officeDocument/2006/relationships/hyperlink" Target="http://www.monografias.com/trabajos6/hies/hies.shtml" TargetMode="External"/><Relationship Id="rId63" Type="http://schemas.openxmlformats.org/officeDocument/2006/relationships/hyperlink" Target="http://www.monografias.com/trabajos4/acciones/acciones.shtml" TargetMode="External"/><Relationship Id="rId68" Type="http://schemas.openxmlformats.org/officeDocument/2006/relationships/hyperlink" Target="http://www.monografias.com/trabajos10/poli/poli.shtml" TargetMode="External"/><Relationship Id="rId76" Type="http://schemas.openxmlformats.org/officeDocument/2006/relationships/hyperlink" Target="http://www.monografias.com/trabajos901/evolucion-historica-concepciones-tiempo/evolucion-historica-concepciones-tiempo.shtml" TargetMode="External"/><Relationship Id="rId84" Type="http://schemas.openxmlformats.org/officeDocument/2006/relationships/hyperlink" Target="http://www.monografias.com/trabajos35/el-poder/el-poder.shtml" TargetMode="External"/><Relationship Id="rId89" Type="http://schemas.openxmlformats.org/officeDocument/2006/relationships/hyperlink" Target="http://www.monografias.com/trabajos10/era/era.shtml" TargetMode="External"/><Relationship Id="rId97" Type="http://schemas.openxmlformats.org/officeDocument/2006/relationships/theme" Target="theme/theme1.xml"/><Relationship Id="rId7" Type="http://schemas.openxmlformats.org/officeDocument/2006/relationships/hyperlink" Target="http://www.monografias.com/trabajos/eltelefono/eltelefono.shtml" TargetMode="External"/><Relationship Id="rId71" Type="http://schemas.openxmlformats.org/officeDocument/2006/relationships/hyperlink" Target="http://www.monografias.com/trabajos/neoliberalismo/neoliberalismo.shtml" TargetMode="External"/><Relationship Id="rId92" Type="http://schemas.openxmlformats.org/officeDocument/2006/relationships/hyperlink" Target="http://www.monografias.com/trabajos16/evolucion-sociedades/evolucion-sociedades.shtml" TargetMode="External"/><Relationship Id="rId2" Type="http://schemas.openxmlformats.org/officeDocument/2006/relationships/styles" Target="styles.xml"/><Relationship Id="rId16" Type="http://schemas.openxmlformats.org/officeDocument/2006/relationships/hyperlink" Target="http://www.monografias.com/trabajos6/diop/diop.shtml" TargetMode="External"/><Relationship Id="rId29" Type="http://schemas.openxmlformats.org/officeDocument/2006/relationships/hyperlink" Target="http://www.monografias.com/trabajos10/geogeur/geogeur.shtml" TargetMode="External"/><Relationship Id="rId11" Type="http://schemas.openxmlformats.org/officeDocument/2006/relationships/hyperlink" Target="http://www.monografias.com/trabajos15/computadoras/computadoras.shtml" TargetMode="External"/><Relationship Id="rId24" Type="http://schemas.openxmlformats.org/officeDocument/2006/relationships/hyperlink" Target="http://www.monografias.com/trabajos/lacomunica/lacomunica.shtml" TargetMode="External"/><Relationship Id="rId32" Type="http://schemas.openxmlformats.org/officeDocument/2006/relationships/hyperlink" Target="http://www.monografias.com/Computacion/Redes/" TargetMode="External"/><Relationship Id="rId37" Type="http://schemas.openxmlformats.org/officeDocument/2006/relationships/hyperlink" Target="http://www.monografias.com/trabajos14/ontologia/ontologia.shtml" TargetMode="External"/><Relationship Id="rId40" Type="http://schemas.openxmlformats.org/officeDocument/2006/relationships/hyperlink" Target="http://www.monografias.com/trabajos15/bloques-economicos-america/bloques-economicos-america.shtml" TargetMode="External"/><Relationship Id="rId45" Type="http://schemas.openxmlformats.org/officeDocument/2006/relationships/hyperlink" Target="http://www.monografias.com/trabajos15/calidad-serv/calidad-serv.shtml" TargetMode="External"/><Relationship Id="rId53" Type="http://schemas.openxmlformats.org/officeDocument/2006/relationships/hyperlink" Target="http://www.monografias.com/trabajos12/desorgan/desorgan.shtml" TargetMode="External"/><Relationship Id="rId58" Type="http://schemas.openxmlformats.org/officeDocument/2006/relationships/hyperlink" Target="http://www.monografias.com/trabajos901/interaccion-comunicacion-exploracion-teorica-conceptual/interaccion-comunicacion-exploracion-teorica-conceptual.shtml" TargetMode="External"/><Relationship Id="rId66" Type="http://schemas.openxmlformats.org/officeDocument/2006/relationships/hyperlink" Target="http://www.monografias.com/trabajos4/refrec/refrec.shtml" TargetMode="External"/><Relationship Id="rId74" Type="http://schemas.openxmlformats.org/officeDocument/2006/relationships/hyperlink" Target="http://www.monografias.com/trabajos15/llave-exito/llave-exito.shtml" TargetMode="External"/><Relationship Id="rId79" Type="http://schemas.openxmlformats.org/officeDocument/2006/relationships/hyperlink" Target="http://www.monografias.com/trabajos2/mercambiario/mercambiario.shtml" TargetMode="External"/><Relationship Id="rId87" Type="http://schemas.openxmlformats.org/officeDocument/2006/relationships/hyperlink" Target="http://www.monografias.com/trabajos16/paradigmas/paradigmas.shtml" TargetMode="External"/><Relationship Id="rId5" Type="http://schemas.openxmlformats.org/officeDocument/2006/relationships/hyperlink" Target="http://www.monografias.com/trabajos5/natlu/natlu.shtml" TargetMode="External"/><Relationship Id="rId61" Type="http://schemas.openxmlformats.org/officeDocument/2006/relationships/hyperlink" Target="http://www.monografias.com/trabajos/cibernetica/cibernetica.shtml" TargetMode="External"/><Relationship Id="rId82" Type="http://schemas.openxmlformats.org/officeDocument/2006/relationships/hyperlink" Target="http://www.monografias.com/trabajos15/todorov/todorov.shtml" TargetMode="External"/><Relationship Id="rId90" Type="http://schemas.openxmlformats.org/officeDocument/2006/relationships/hyperlink" Target="http://www.monografias.com/trabajos/epistemologia2/epistemologia2.shtml" TargetMode="External"/><Relationship Id="rId95" Type="http://schemas.openxmlformats.org/officeDocument/2006/relationships/hyperlink" Target="http://www.monografias.com/trabajos34/el-caracter/el-caracter.shtml" TargetMode="External"/><Relationship Id="rId19" Type="http://schemas.openxmlformats.org/officeDocument/2006/relationships/hyperlink" Target="http://www.monografias.com/Computacion/Redes/" TargetMode="External"/><Relationship Id="rId14" Type="http://schemas.openxmlformats.org/officeDocument/2006/relationships/hyperlink" Target="http://www.monografias.com/trabajos11/empre/empre.shtml" TargetMode="External"/><Relationship Id="rId22" Type="http://schemas.openxmlformats.org/officeDocument/2006/relationships/hyperlink" Target="http://www.monografias.com/trabajos14/comer/comer.shtml" TargetMode="External"/><Relationship Id="rId27" Type="http://schemas.openxmlformats.org/officeDocument/2006/relationships/hyperlink" Target="http://www.monografias.com/Computacion/Redes/" TargetMode="External"/><Relationship Id="rId30" Type="http://schemas.openxmlformats.org/officeDocument/2006/relationships/hyperlink" Target="http://www.monografias.com/trabajos35/sociedad/sociedad.shtml" TargetMode="External"/><Relationship Id="rId35" Type="http://schemas.openxmlformats.org/officeDocument/2006/relationships/hyperlink" Target="http://www.monografias.com/trabajos16/manual-ingles/manual-ingles.shtml" TargetMode="External"/><Relationship Id="rId43" Type="http://schemas.openxmlformats.org/officeDocument/2006/relationships/hyperlink" Target="http://www.monografias.com/trabajos7/mafu/mafu.shtml" TargetMode="External"/><Relationship Id="rId48" Type="http://schemas.openxmlformats.org/officeDocument/2006/relationships/hyperlink" Target="http://www.monografias.com/Salud/index.shtml" TargetMode="External"/><Relationship Id="rId56" Type="http://schemas.openxmlformats.org/officeDocument/2006/relationships/hyperlink" Target="http://www.monografias.com/trabajos6/prod/prod.shtml" TargetMode="External"/><Relationship Id="rId64" Type="http://schemas.openxmlformats.org/officeDocument/2006/relationships/hyperlink" Target="http://www.monografias.com/trabajos16/alca-alternativas/alca-alternativas.shtml" TargetMode="External"/><Relationship Id="rId69" Type="http://schemas.openxmlformats.org/officeDocument/2006/relationships/hyperlink" Target="http://www.monografias.com/trabajos14/verific-servicios/verific-servicios.shtml" TargetMode="External"/><Relationship Id="rId77" Type="http://schemas.openxmlformats.org/officeDocument/2006/relationships/hyperlink" Target="http://www.monografias.com/Historia/index.shtml" TargetMode="External"/><Relationship Id="rId8" Type="http://schemas.openxmlformats.org/officeDocument/2006/relationships/hyperlink" Target="http://www.monografias.com/trabajos14/problemadelagua/problemadelagua.shtml" TargetMode="External"/><Relationship Id="rId51" Type="http://schemas.openxmlformats.org/officeDocument/2006/relationships/hyperlink" Target="http://www.monografias.com/trabajos13/quentend/quentend.shtml" TargetMode="External"/><Relationship Id="rId72" Type="http://schemas.openxmlformats.org/officeDocument/2006/relationships/hyperlink" Target="http://www.monografias.com/trabajos16/objetivos-educacion/objetivos-educacion.shtml" TargetMode="External"/><Relationship Id="rId80" Type="http://schemas.openxmlformats.org/officeDocument/2006/relationships/hyperlink" Target="http://www.monografias.com/trabajos55/conflictos/conflictos.shtml" TargetMode="External"/><Relationship Id="rId85" Type="http://schemas.openxmlformats.org/officeDocument/2006/relationships/hyperlink" Target="http://www.monografias.com/trabajos11/grupo/grupo.shtml" TargetMode="External"/><Relationship Id="rId93" Type="http://schemas.openxmlformats.org/officeDocument/2006/relationships/hyperlink" Target="http://www.monografias.com/trabajos/transporte/transporte.shtml" TargetMode="External"/><Relationship Id="rId3" Type="http://schemas.openxmlformats.org/officeDocument/2006/relationships/settings" Target="settings.xml"/><Relationship Id="rId12" Type="http://schemas.openxmlformats.org/officeDocument/2006/relationships/hyperlink" Target="http://www.monografias.com/trabajos38/fiebre/fiebre.shtml" TargetMode="External"/><Relationship Id="rId17" Type="http://schemas.openxmlformats.org/officeDocument/2006/relationships/hyperlink" Target="http://www.monografias.com/Computacion/Programacion/" TargetMode="External"/><Relationship Id="rId25" Type="http://schemas.openxmlformats.org/officeDocument/2006/relationships/hyperlink" Target="http://www.monografias.com/trabajos7/sisinf/sisinf.shtml" TargetMode="External"/><Relationship Id="rId33" Type="http://schemas.openxmlformats.org/officeDocument/2006/relationships/hyperlink" Target="http://www.monografias.com/trabajos11/travent/travent.shtml" TargetMode="External"/><Relationship Id="rId38" Type="http://schemas.openxmlformats.org/officeDocument/2006/relationships/hyperlink" Target="http://www.monografias.com/trabajos12/curclin/curclin.shtml" TargetMode="External"/><Relationship Id="rId46" Type="http://schemas.openxmlformats.org/officeDocument/2006/relationships/hyperlink" Target="http://www.monografias.com/trabajos15/la-violencia/la-violencia.shtml" TargetMode="External"/><Relationship Id="rId59" Type="http://schemas.openxmlformats.org/officeDocument/2006/relationships/hyperlink" Target="http://www.monografias.com/trabajos/epistemologia2/epistemologia2.shtml" TargetMode="External"/><Relationship Id="rId67" Type="http://schemas.openxmlformats.org/officeDocument/2006/relationships/hyperlink" Target="http://www.monografias.com/trabajos12/elorigest/elorigest.shtml" TargetMode="External"/><Relationship Id="rId20" Type="http://schemas.openxmlformats.org/officeDocument/2006/relationships/hyperlink" Target="http://www.monografias.com/Computacion/Internet/" TargetMode="External"/><Relationship Id="rId41" Type="http://schemas.openxmlformats.org/officeDocument/2006/relationships/hyperlink" Target="http://www.monografias.com/trabajos13/mercado/mercado.shtml" TargetMode="External"/><Relationship Id="rId54" Type="http://schemas.openxmlformats.org/officeDocument/2006/relationships/hyperlink" Target="http://www.monografias.com/trabajos11/adopca/adopca.shtml" TargetMode="External"/><Relationship Id="rId62" Type="http://schemas.openxmlformats.org/officeDocument/2006/relationships/hyperlink" Target="http://www.monografias.com/trabajos14/administ-procesos/administ-procesos.shtml" TargetMode="External"/><Relationship Id="rId70" Type="http://schemas.openxmlformats.org/officeDocument/2006/relationships/hyperlink" Target="http://www.monografias.com/Politica/index.shtml" TargetMode="External"/><Relationship Id="rId75" Type="http://schemas.openxmlformats.org/officeDocument/2006/relationships/hyperlink" Target="http://www.monografias.com/trabajos11/veref/veref.shtml" TargetMode="External"/><Relationship Id="rId83" Type="http://schemas.openxmlformats.org/officeDocument/2006/relationships/hyperlink" Target="http://www.monografias.com/trabajos14/globalizacion/globalizacion.shtml" TargetMode="External"/><Relationship Id="rId88" Type="http://schemas.openxmlformats.org/officeDocument/2006/relationships/hyperlink" Target="http://www.monografias.com/trabajos14/medios-comunicacion/medios-comunicacion.shtml" TargetMode="External"/><Relationship Id="rId91" Type="http://schemas.openxmlformats.org/officeDocument/2006/relationships/hyperlink" Target="http://www.monografias.com/trabajos10/teca/teca.shtm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ografias.com/trabajos10/gase/gase.shtml" TargetMode="External"/><Relationship Id="rId15" Type="http://schemas.openxmlformats.org/officeDocument/2006/relationships/hyperlink" Target="http://www.monografias.com/trabajos13/quienbill/quienbill.shtml" TargetMode="External"/><Relationship Id="rId23" Type="http://schemas.openxmlformats.org/officeDocument/2006/relationships/hyperlink" Target="http://www.monografias.com/trabajos13/cinemat/cinemat2.shtml" TargetMode="External"/><Relationship Id="rId28" Type="http://schemas.openxmlformats.org/officeDocument/2006/relationships/hyperlink" Target="http://www.monografias.com/trabajos7/esun/esun.shtml" TargetMode="External"/><Relationship Id="rId36" Type="http://schemas.openxmlformats.org/officeDocument/2006/relationships/hyperlink" Target="http://www.monografias.com/trabajos14/genesispensamto/genesispensamto.shtml" TargetMode="External"/><Relationship Id="rId49" Type="http://schemas.openxmlformats.org/officeDocument/2006/relationships/hyperlink" Target="http://www.monografias.com/Educacion/index.shtml" TargetMode="External"/><Relationship Id="rId57" Type="http://schemas.openxmlformats.org/officeDocument/2006/relationships/hyperlink" Target="http://www.monografias.com/trabajos29/vision-y-estrategia/vision-y-estrategia.shtml" TargetMode="External"/><Relationship Id="rId10" Type="http://schemas.openxmlformats.org/officeDocument/2006/relationships/hyperlink" Target="http://www.monografias.com/trabajos11/estacon/estacon.shtml" TargetMode="External"/><Relationship Id="rId31" Type="http://schemas.openxmlformats.org/officeDocument/2006/relationships/hyperlink" Target="http://www.monografias.com/trabajos12/elproduc/elproduc.shtml" TargetMode="External"/><Relationship Id="rId44" Type="http://schemas.openxmlformats.org/officeDocument/2006/relationships/hyperlink" Target="http://www.monografias.com/trabajos/democracia/democracia.shtml" TargetMode="External"/><Relationship Id="rId52" Type="http://schemas.openxmlformats.org/officeDocument/2006/relationships/hyperlink" Target="http://www.monografias.com/trabajos7/bafux/bafux.shtml" TargetMode="External"/><Relationship Id="rId60" Type="http://schemas.openxmlformats.org/officeDocument/2006/relationships/hyperlink" Target="http://www.monografias.com/trabajos14/frenos/frenos.shtml" TargetMode="External"/><Relationship Id="rId65" Type="http://schemas.openxmlformats.org/officeDocument/2006/relationships/hyperlink" Target="http://www.monografias.com/trabajos12/elproduc/elproduc.shtml" TargetMode="External"/><Relationship Id="rId73" Type="http://schemas.openxmlformats.org/officeDocument/2006/relationships/hyperlink" Target="http://www.monografias.com/trabajos15/plan-negocio/plan-negocio.shtml" TargetMode="External"/><Relationship Id="rId78" Type="http://schemas.openxmlformats.org/officeDocument/2006/relationships/hyperlink" Target="http://www.monografias.com/trabajos33/divisas/divisas.shtml" TargetMode="External"/><Relationship Id="rId81" Type="http://schemas.openxmlformats.org/officeDocument/2006/relationships/hyperlink" Target="http://www.monografias.com/trabajos7/sepe/sepe.shtml" TargetMode="External"/><Relationship Id="rId86" Type="http://schemas.openxmlformats.org/officeDocument/2006/relationships/hyperlink" Target="http://www.monografias.com/trabajos15/fundamento-ontologico/fundamento-ontologico.shtml" TargetMode="External"/><Relationship Id="rId94" Type="http://schemas.openxmlformats.org/officeDocument/2006/relationships/hyperlink" Target="http://www.monografias.com/trabajos10/debu/debu.shtml" TargetMode="External"/><Relationship Id="rId4" Type="http://schemas.openxmlformats.org/officeDocument/2006/relationships/webSettings" Target="webSettings.xml"/><Relationship Id="rId9" Type="http://schemas.openxmlformats.org/officeDocument/2006/relationships/hyperlink" Target="http://www.monografias.com/trabajos6/auti/auti.shtml" TargetMode="External"/><Relationship Id="rId13" Type="http://schemas.openxmlformats.org/officeDocument/2006/relationships/hyperlink" Target="http://www.monografias.com/trabajos35/oferta-demanda-oro/oferta-demanda-oro.shtml" TargetMode="External"/><Relationship Id="rId18" Type="http://schemas.openxmlformats.org/officeDocument/2006/relationships/hyperlink" Target="http://www.monografias.com/trabajos4/derpub/derpub.shtml" TargetMode="External"/><Relationship Id="rId39" Type="http://schemas.openxmlformats.org/officeDocument/2006/relationships/hyperlink" Target="http://www.monografias.com/trabajos54/resumen-economia/resumen-economi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2712</Words>
  <Characters>14920</Characters>
  <Application>Microsoft Office Word</Application>
  <DocSecurity>0</DocSecurity>
  <Lines>124</Lines>
  <Paragraphs>35</Paragraphs>
  <ScaleCrop>false</ScaleCrop>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2007-01-02T14:00:00Z</dcterms:created>
  <dcterms:modified xsi:type="dcterms:W3CDTF">2007-01-02T14:04:00Z</dcterms:modified>
</cp:coreProperties>
</file>