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3392" w:rsidRPr="00AE63CE" w:rsidRDefault="006A3392" w:rsidP="006A3392">
      <w:pPr>
        <w:jc w:val="center"/>
        <w:rPr>
          <w:sz w:val="24"/>
          <w:szCs w:val="24"/>
        </w:rPr>
      </w:pPr>
      <w:r w:rsidRPr="00AE63CE">
        <w:rPr>
          <w:sz w:val="24"/>
          <w:szCs w:val="24"/>
        </w:rPr>
        <w:t>JH Band/Building Performance skills</w:t>
      </w:r>
    </w:p>
    <w:p w:rsidR="00975D4E" w:rsidRPr="00AE63CE" w:rsidRDefault="000C1408" w:rsidP="006A3392">
      <w:pPr>
        <w:jc w:val="center"/>
        <w:rPr>
          <w:sz w:val="24"/>
          <w:szCs w:val="24"/>
        </w:rPr>
      </w:pPr>
      <w:r w:rsidRPr="00AE63CE">
        <w:rPr>
          <w:sz w:val="24"/>
          <w:szCs w:val="24"/>
        </w:rPr>
        <w:t>Instructional Design</w:t>
      </w:r>
    </w:p>
    <w:p w:rsidR="009653AC" w:rsidRDefault="009653AC" w:rsidP="009653AC">
      <w:pPr>
        <w:pStyle w:val="NoSpacing"/>
        <w:rPr>
          <w:sz w:val="24"/>
          <w:szCs w:val="24"/>
        </w:rPr>
      </w:pPr>
      <w:r w:rsidRPr="00AE63CE">
        <w:rPr>
          <w:sz w:val="24"/>
          <w:szCs w:val="24"/>
        </w:rPr>
        <w:t>***</w:t>
      </w:r>
      <w:proofErr w:type="gramStart"/>
      <w:r w:rsidRPr="00AE63CE">
        <w:rPr>
          <w:sz w:val="24"/>
          <w:szCs w:val="24"/>
        </w:rPr>
        <w:t>*  Note</w:t>
      </w:r>
      <w:proofErr w:type="gramEnd"/>
      <w:r w:rsidRPr="00AE63CE">
        <w:rPr>
          <w:sz w:val="24"/>
          <w:szCs w:val="24"/>
        </w:rPr>
        <w:t xml:space="preserve">: I have only included the conductors score for the exercises in this instructional design anyone who would like the individual parts please contact me at </w:t>
      </w:r>
      <w:hyperlink r:id="rId5" w:history="1">
        <w:r w:rsidRPr="00AE63CE">
          <w:rPr>
            <w:rStyle w:val="Hyperlink"/>
            <w:sz w:val="24"/>
            <w:szCs w:val="24"/>
          </w:rPr>
          <w:t>paul_s@treca.org</w:t>
        </w:r>
      </w:hyperlink>
      <w:r w:rsidRPr="00AE63CE">
        <w:rPr>
          <w:sz w:val="24"/>
          <w:szCs w:val="24"/>
        </w:rPr>
        <w:t xml:space="preserve"> and I will be happy to mail you a set. </w:t>
      </w:r>
    </w:p>
    <w:p w:rsidR="005B3DC8" w:rsidRPr="00AE63CE" w:rsidRDefault="005B3DC8" w:rsidP="009653AC">
      <w:pPr>
        <w:pStyle w:val="NoSpacing"/>
        <w:rPr>
          <w:sz w:val="24"/>
          <w:szCs w:val="24"/>
        </w:rPr>
      </w:pPr>
    </w:p>
    <w:p w:rsidR="001205CA" w:rsidRPr="00AE63CE" w:rsidRDefault="001205CA" w:rsidP="005B3DC8">
      <w:pPr>
        <w:ind w:left="3600" w:firstLine="720"/>
        <w:rPr>
          <w:sz w:val="24"/>
          <w:szCs w:val="24"/>
        </w:rPr>
      </w:pPr>
      <w:r w:rsidRPr="00AE63CE">
        <w:rPr>
          <w:sz w:val="24"/>
          <w:szCs w:val="24"/>
        </w:rPr>
        <w:t>Pre assessment</w:t>
      </w:r>
    </w:p>
    <w:p w:rsidR="006A3392" w:rsidRPr="00AE63CE" w:rsidRDefault="001205CA">
      <w:pPr>
        <w:rPr>
          <w:sz w:val="24"/>
          <w:szCs w:val="24"/>
        </w:rPr>
      </w:pPr>
      <w:r w:rsidRPr="00AE63CE">
        <w:rPr>
          <w:sz w:val="24"/>
          <w:szCs w:val="24"/>
        </w:rPr>
        <w:t>Pre assessment for this unit will take place at both t</w:t>
      </w:r>
      <w:r w:rsidR="005F5B36">
        <w:rPr>
          <w:sz w:val="24"/>
          <w:szCs w:val="24"/>
        </w:rPr>
        <w:t xml:space="preserve">he individual and group level and will assess the </w:t>
      </w:r>
      <w:proofErr w:type="gramStart"/>
      <w:r w:rsidR="005F5B36">
        <w:rPr>
          <w:sz w:val="24"/>
          <w:szCs w:val="24"/>
        </w:rPr>
        <w:t>students</w:t>
      </w:r>
      <w:proofErr w:type="gramEnd"/>
      <w:r w:rsidRPr="00AE63CE">
        <w:rPr>
          <w:sz w:val="24"/>
          <w:szCs w:val="24"/>
        </w:rPr>
        <w:t xml:space="preserve"> knowledge and expertise of each skill.  Various assessment ideas are included in this plan. </w:t>
      </w:r>
      <w:r w:rsidR="009F47C8" w:rsidRPr="00AE63CE">
        <w:rPr>
          <w:sz w:val="24"/>
          <w:szCs w:val="24"/>
        </w:rPr>
        <w:t xml:space="preserve"> These sub units are not aimed to last for the duration of the class period they are designed to </w:t>
      </w:r>
      <w:r w:rsidR="00D34BF0" w:rsidRPr="00AE63CE">
        <w:rPr>
          <w:sz w:val="24"/>
          <w:szCs w:val="24"/>
        </w:rPr>
        <w:t>be used in c</w:t>
      </w:r>
      <w:r w:rsidR="002D1A7E">
        <w:rPr>
          <w:sz w:val="24"/>
          <w:szCs w:val="24"/>
        </w:rPr>
        <w:t xml:space="preserve">onjunction with daily rehearsal of other music.  The concepts and skills learned through these sub units should be </w:t>
      </w:r>
      <w:r w:rsidR="005F5B36">
        <w:rPr>
          <w:sz w:val="24"/>
          <w:szCs w:val="24"/>
        </w:rPr>
        <w:t>reinforced in the rehearsal of other music so students can associate the relevancy of the lessons.</w:t>
      </w:r>
      <w:r w:rsidRPr="00AE63CE">
        <w:rPr>
          <w:sz w:val="24"/>
          <w:szCs w:val="24"/>
        </w:rPr>
        <w:t xml:space="preserve"> </w:t>
      </w:r>
    </w:p>
    <w:p w:rsidR="000C1408" w:rsidRPr="00AE63CE" w:rsidRDefault="006A3392">
      <w:pPr>
        <w:rPr>
          <w:sz w:val="24"/>
          <w:szCs w:val="24"/>
        </w:rPr>
      </w:pPr>
      <w:r w:rsidRPr="00AE63CE">
        <w:rPr>
          <w:sz w:val="24"/>
          <w:szCs w:val="24"/>
        </w:rPr>
        <w:t>Sub unit 1:</w:t>
      </w:r>
      <w:r w:rsidRPr="00AE63CE">
        <w:rPr>
          <w:b/>
          <w:sz w:val="24"/>
          <w:szCs w:val="24"/>
          <w:u w:val="single"/>
        </w:rPr>
        <w:t xml:space="preserve"> Theory</w:t>
      </w:r>
      <w:r w:rsidRPr="00AE63CE">
        <w:rPr>
          <w:sz w:val="24"/>
          <w:szCs w:val="24"/>
        </w:rPr>
        <w:t xml:space="preserve"> </w:t>
      </w:r>
      <w:r w:rsidR="001205CA" w:rsidRPr="00AE63CE">
        <w:rPr>
          <w:sz w:val="24"/>
          <w:szCs w:val="24"/>
        </w:rPr>
        <w:t xml:space="preserve">   </w:t>
      </w:r>
    </w:p>
    <w:p w:rsidR="00A72B1D" w:rsidRPr="00AE63CE" w:rsidRDefault="001D4032" w:rsidP="00A72B1D">
      <w:pPr>
        <w:pStyle w:val="NoSpacing"/>
        <w:rPr>
          <w:sz w:val="24"/>
          <w:szCs w:val="24"/>
        </w:rPr>
      </w:pPr>
      <w:r w:rsidRPr="00AE63CE">
        <w:rPr>
          <w:sz w:val="24"/>
          <w:szCs w:val="24"/>
        </w:rPr>
        <w:t>Learning outcomes</w:t>
      </w:r>
    </w:p>
    <w:p w:rsidR="00A72B1D" w:rsidRPr="00AE63CE" w:rsidRDefault="00A72B1D" w:rsidP="00A72B1D">
      <w:pPr>
        <w:pStyle w:val="NoSpacing"/>
        <w:numPr>
          <w:ilvl w:val="0"/>
          <w:numId w:val="1"/>
        </w:numPr>
        <w:rPr>
          <w:sz w:val="24"/>
          <w:szCs w:val="24"/>
        </w:rPr>
      </w:pPr>
      <w:r w:rsidRPr="00AE63CE">
        <w:rPr>
          <w:sz w:val="24"/>
          <w:szCs w:val="24"/>
        </w:rPr>
        <w:t>Students will identify note and rest values and demonstrate them on their various instruments (knowledge, application).</w:t>
      </w:r>
    </w:p>
    <w:p w:rsidR="00A72B1D" w:rsidRPr="00AE63CE" w:rsidRDefault="00A72B1D" w:rsidP="00A72B1D">
      <w:pPr>
        <w:pStyle w:val="NoSpacing"/>
        <w:numPr>
          <w:ilvl w:val="0"/>
          <w:numId w:val="1"/>
        </w:numPr>
        <w:rPr>
          <w:sz w:val="24"/>
          <w:szCs w:val="24"/>
        </w:rPr>
      </w:pPr>
      <w:r w:rsidRPr="00AE63CE">
        <w:rPr>
          <w:sz w:val="24"/>
          <w:szCs w:val="24"/>
        </w:rPr>
        <w:t>Students will analyze rhythms and subdivide them by counts (analysis).</w:t>
      </w:r>
    </w:p>
    <w:p w:rsidR="00A72B1D" w:rsidRPr="00AE63CE" w:rsidRDefault="00A72B1D" w:rsidP="00A72B1D">
      <w:pPr>
        <w:pStyle w:val="NoSpacing"/>
        <w:numPr>
          <w:ilvl w:val="0"/>
          <w:numId w:val="1"/>
        </w:numPr>
        <w:rPr>
          <w:sz w:val="24"/>
          <w:szCs w:val="24"/>
        </w:rPr>
      </w:pPr>
      <w:r w:rsidRPr="00AE63CE">
        <w:rPr>
          <w:sz w:val="24"/>
          <w:szCs w:val="24"/>
        </w:rPr>
        <w:t>Students will identify note names according to the staff of their instrument and demonstrate them on their instruments (identify, application)</w:t>
      </w:r>
    </w:p>
    <w:p w:rsidR="00A72B1D" w:rsidRPr="00AE63CE" w:rsidRDefault="00A72B1D" w:rsidP="00A72B1D">
      <w:pPr>
        <w:pStyle w:val="NoSpacing"/>
        <w:numPr>
          <w:ilvl w:val="0"/>
          <w:numId w:val="1"/>
        </w:numPr>
        <w:rPr>
          <w:sz w:val="24"/>
          <w:szCs w:val="24"/>
        </w:rPr>
      </w:pPr>
      <w:r w:rsidRPr="00AE63CE">
        <w:rPr>
          <w:sz w:val="24"/>
          <w:szCs w:val="24"/>
        </w:rPr>
        <w:t>Students will recognize and explain the meaning of various key signatures (comprehension, analysis).</w:t>
      </w:r>
      <w:r w:rsidR="00D86CE5" w:rsidRPr="00AE63CE">
        <w:rPr>
          <w:sz w:val="24"/>
          <w:szCs w:val="24"/>
        </w:rPr>
        <w:t xml:space="preserve"> </w:t>
      </w:r>
    </w:p>
    <w:p w:rsidR="00A72B1D" w:rsidRPr="00AE63CE" w:rsidRDefault="00A72B1D" w:rsidP="00A72B1D">
      <w:pPr>
        <w:pStyle w:val="NoSpacing"/>
        <w:numPr>
          <w:ilvl w:val="0"/>
          <w:numId w:val="1"/>
        </w:numPr>
        <w:rPr>
          <w:sz w:val="24"/>
          <w:szCs w:val="24"/>
        </w:rPr>
      </w:pPr>
      <w:r w:rsidRPr="00AE63CE">
        <w:rPr>
          <w:sz w:val="24"/>
          <w:szCs w:val="24"/>
        </w:rPr>
        <w:t>Students will identify and demonstrate major scales (Concert B flat, E flat, A flat, F, &amp; C) (knowledge, application).</w:t>
      </w:r>
    </w:p>
    <w:p w:rsidR="00A72B1D" w:rsidRPr="00AE63CE" w:rsidRDefault="00A72B1D" w:rsidP="00A72B1D">
      <w:pPr>
        <w:pStyle w:val="NoSpacing"/>
        <w:numPr>
          <w:ilvl w:val="0"/>
          <w:numId w:val="1"/>
        </w:numPr>
        <w:rPr>
          <w:sz w:val="24"/>
          <w:szCs w:val="24"/>
        </w:rPr>
      </w:pPr>
      <w:r w:rsidRPr="00AE63CE">
        <w:rPr>
          <w:sz w:val="24"/>
          <w:szCs w:val="24"/>
        </w:rPr>
        <w:t>Students will identify and demonstrate a chromatic scale beginning on concert B flat (knowledge, application).</w:t>
      </w:r>
    </w:p>
    <w:p w:rsidR="00A72B1D" w:rsidRPr="00AE63CE" w:rsidRDefault="00A72B1D" w:rsidP="00A72B1D">
      <w:pPr>
        <w:pStyle w:val="NoSpacing"/>
        <w:numPr>
          <w:ilvl w:val="0"/>
          <w:numId w:val="1"/>
        </w:numPr>
        <w:rPr>
          <w:sz w:val="24"/>
          <w:szCs w:val="24"/>
        </w:rPr>
      </w:pPr>
      <w:r w:rsidRPr="00AE63CE">
        <w:rPr>
          <w:sz w:val="24"/>
          <w:szCs w:val="24"/>
        </w:rPr>
        <w:t>Students will identify and demonstrate various intervals (Major 2</w:t>
      </w:r>
      <w:r w:rsidRPr="00AE63CE">
        <w:rPr>
          <w:sz w:val="24"/>
          <w:szCs w:val="24"/>
          <w:vertAlign w:val="superscript"/>
        </w:rPr>
        <w:t>nd</w:t>
      </w:r>
      <w:r w:rsidRPr="00AE63CE">
        <w:rPr>
          <w:sz w:val="24"/>
          <w:szCs w:val="24"/>
        </w:rPr>
        <w:t>, Major 3</w:t>
      </w:r>
      <w:r w:rsidRPr="00AE63CE">
        <w:rPr>
          <w:sz w:val="24"/>
          <w:szCs w:val="24"/>
          <w:vertAlign w:val="superscript"/>
        </w:rPr>
        <w:t>rd</w:t>
      </w:r>
      <w:r w:rsidRPr="00AE63CE">
        <w:rPr>
          <w:sz w:val="24"/>
          <w:szCs w:val="24"/>
        </w:rPr>
        <w:t>, etc</w:t>
      </w:r>
      <w:proofErr w:type="gramStart"/>
      <w:r w:rsidRPr="00AE63CE">
        <w:rPr>
          <w:sz w:val="24"/>
          <w:szCs w:val="24"/>
        </w:rPr>
        <w:t>..)</w:t>
      </w:r>
      <w:proofErr w:type="gramEnd"/>
      <w:r w:rsidRPr="00AE63CE">
        <w:rPr>
          <w:sz w:val="24"/>
          <w:szCs w:val="24"/>
        </w:rPr>
        <w:t xml:space="preserve"> (</w:t>
      </w:r>
      <w:proofErr w:type="gramStart"/>
      <w:r w:rsidRPr="00AE63CE">
        <w:rPr>
          <w:sz w:val="24"/>
          <w:szCs w:val="24"/>
        </w:rPr>
        <w:t>knowledge</w:t>
      </w:r>
      <w:proofErr w:type="gramEnd"/>
      <w:r w:rsidRPr="00AE63CE">
        <w:rPr>
          <w:sz w:val="24"/>
          <w:szCs w:val="24"/>
        </w:rPr>
        <w:t>, application).</w:t>
      </w:r>
    </w:p>
    <w:p w:rsidR="00A72B1D" w:rsidRPr="00AE63CE" w:rsidRDefault="00A72B1D" w:rsidP="00A72B1D">
      <w:pPr>
        <w:pStyle w:val="NoSpacing"/>
        <w:ind w:left="720"/>
        <w:rPr>
          <w:sz w:val="24"/>
          <w:szCs w:val="24"/>
        </w:rPr>
      </w:pPr>
    </w:p>
    <w:p w:rsidR="00A72B1D" w:rsidRPr="00AE63CE" w:rsidRDefault="00A72B1D">
      <w:pPr>
        <w:rPr>
          <w:sz w:val="24"/>
          <w:szCs w:val="24"/>
        </w:rPr>
      </w:pPr>
      <w:r w:rsidRPr="00AE63CE">
        <w:rPr>
          <w:sz w:val="24"/>
          <w:szCs w:val="24"/>
        </w:rPr>
        <w:t>Lesson Plan 1</w:t>
      </w:r>
    </w:p>
    <w:p w:rsidR="006A3392" w:rsidRPr="00AE63CE" w:rsidRDefault="006A3392">
      <w:pPr>
        <w:rPr>
          <w:sz w:val="24"/>
          <w:szCs w:val="24"/>
        </w:rPr>
      </w:pPr>
      <w:r w:rsidRPr="00AE63CE">
        <w:rPr>
          <w:sz w:val="24"/>
          <w:szCs w:val="24"/>
        </w:rPr>
        <w:t>Introduction to unit and pre assessment of knowledge and skill level</w:t>
      </w:r>
    </w:p>
    <w:p w:rsidR="00944FEB" w:rsidRPr="00AE63CE" w:rsidRDefault="00944FEB">
      <w:pPr>
        <w:rPr>
          <w:sz w:val="24"/>
          <w:szCs w:val="24"/>
        </w:rPr>
      </w:pPr>
      <w:r w:rsidRPr="00AE63CE">
        <w:rPr>
          <w:sz w:val="24"/>
          <w:szCs w:val="24"/>
        </w:rPr>
        <w:t>Objectives:</w:t>
      </w:r>
    </w:p>
    <w:p w:rsidR="00944FEB" w:rsidRPr="00AE63CE" w:rsidRDefault="00944FEB" w:rsidP="00944FEB">
      <w:pPr>
        <w:pStyle w:val="ListParagraph"/>
        <w:numPr>
          <w:ilvl w:val="0"/>
          <w:numId w:val="8"/>
        </w:numPr>
        <w:rPr>
          <w:sz w:val="24"/>
          <w:szCs w:val="24"/>
        </w:rPr>
      </w:pPr>
      <w:r w:rsidRPr="00AE63CE">
        <w:rPr>
          <w:sz w:val="24"/>
          <w:szCs w:val="24"/>
        </w:rPr>
        <w:t>To assess the knowledge of basic theory of each of the students</w:t>
      </w:r>
    </w:p>
    <w:p w:rsidR="00F47163" w:rsidRPr="00AE63CE" w:rsidRDefault="00944FEB" w:rsidP="00F47163">
      <w:pPr>
        <w:pStyle w:val="ListParagraph"/>
        <w:numPr>
          <w:ilvl w:val="0"/>
          <w:numId w:val="8"/>
        </w:numPr>
        <w:rPr>
          <w:sz w:val="24"/>
          <w:szCs w:val="24"/>
        </w:rPr>
      </w:pPr>
      <w:r w:rsidRPr="00AE63CE">
        <w:rPr>
          <w:sz w:val="24"/>
          <w:szCs w:val="24"/>
        </w:rPr>
        <w:t xml:space="preserve">To realize the attitude of the students about </w:t>
      </w:r>
      <w:r w:rsidR="00F47163" w:rsidRPr="00AE63CE">
        <w:rPr>
          <w:sz w:val="24"/>
          <w:szCs w:val="24"/>
        </w:rPr>
        <w:t xml:space="preserve">learning theory </w:t>
      </w:r>
    </w:p>
    <w:p w:rsidR="00944FEB" w:rsidRPr="00AE63CE" w:rsidRDefault="00371286">
      <w:pPr>
        <w:rPr>
          <w:sz w:val="24"/>
          <w:szCs w:val="24"/>
        </w:rPr>
      </w:pPr>
      <w:r w:rsidRPr="00AE63CE">
        <w:rPr>
          <w:sz w:val="24"/>
          <w:szCs w:val="24"/>
        </w:rPr>
        <w:t>Materials:  Pencils and copies of the pre assessment</w:t>
      </w:r>
      <w:r w:rsidR="00944FEB" w:rsidRPr="00AE63CE">
        <w:rPr>
          <w:sz w:val="24"/>
          <w:szCs w:val="24"/>
        </w:rPr>
        <w:t xml:space="preserve"> </w:t>
      </w:r>
    </w:p>
    <w:p w:rsidR="00944FEB" w:rsidRPr="00AE63CE" w:rsidRDefault="00615D00">
      <w:pPr>
        <w:rPr>
          <w:sz w:val="24"/>
          <w:szCs w:val="24"/>
        </w:rPr>
      </w:pPr>
      <w:r w:rsidRPr="00AE63CE">
        <w:rPr>
          <w:sz w:val="24"/>
          <w:szCs w:val="24"/>
        </w:rPr>
        <w:t>Proce</w:t>
      </w:r>
      <w:r w:rsidR="00944FEB" w:rsidRPr="00AE63CE">
        <w:rPr>
          <w:sz w:val="24"/>
          <w:szCs w:val="24"/>
        </w:rPr>
        <w:t>dure:</w:t>
      </w:r>
    </w:p>
    <w:p w:rsidR="00CD0563" w:rsidRPr="00AE63CE" w:rsidRDefault="00CD0563" w:rsidP="00CD0563">
      <w:pPr>
        <w:pStyle w:val="ListParagraph"/>
        <w:numPr>
          <w:ilvl w:val="0"/>
          <w:numId w:val="7"/>
        </w:numPr>
        <w:rPr>
          <w:sz w:val="24"/>
          <w:szCs w:val="24"/>
        </w:rPr>
      </w:pPr>
      <w:r w:rsidRPr="00AE63CE">
        <w:rPr>
          <w:sz w:val="24"/>
          <w:szCs w:val="24"/>
        </w:rPr>
        <w:t>Open up a discussion on why the students like to play their instrument.   This can be done in a full band situation or the band could be divided into groups.  Each group could come up with answers to a few simple question</w:t>
      </w:r>
      <w:r w:rsidR="005F4996" w:rsidRPr="00AE63CE">
        <w:rPr>
          <w:sz w:val="24"/>
          <w:szCs w:val="24"/>
        </w:rPr>
        <w:t>s</w:t>
      </w:r>
      <w:r w:rsidRPr="00AE63CE">
        <w:rPr>
          <w:sz w:val="24"/>
          <w:szCs w:val="24"/>
        </w:rPr>
        <w:t xml:space="preserve"> and then the groups could present their answers. </w:t>
      </w:r>
    </w:p>
    <w:p w:rsidR="00CD0563" w:rsidRPr="00AE63CE" w:rsidRDefault="00CD0563" w:rsidP="00CD0563">
      <w:pPr>
        <w:pStyle w:val="ListParagraph"/>
        <w:numPr>
          <w:ilvl w:val="0"/>
          <w:numId w:val="7"/>
        </w:numPr>
        <w:rPr>
          <w:sz w:val="24"/>
          <w:szCs w:val="24"/>
        </w:rPr>
      </w:pPr>
      <w:r w:rsidRPr="00AE63CE">
        <w:rPr>
          <w:sz w:val="24"/>
          <w:szCs w:val="24"/>
        </w:rPr>
        <w:t>Possible Questions:</w:t>
      </w:r>
    </w:p>
    <w:p w:rsidR="00CD0563" w:rsidRPr="00AE63CE" w:rsidRDefault="00CD0563" w:rsidP="00CD0563">
      <w:pPr>
        <w:pStyle w:val="ListParagraph"/>
        <w:numPr>
          <w:ilvl w:val="1"/>
          <w:numId w:val="7"/>
        </w:numPr>
        <w:rPr>
          <w:sz w:val="24"/>
          <w:szCs w:val="24"/>
        </w:rPr>
      </w:pPr>
      <w:r w:rsidRPr="00AE63CE">
        <w:rPr>
          <w:sz w:val="24"/>
          <w:szCs w:val="24"/>
        </w:rPr>
        <w:t>Why do I like band</w:t>
      </w:r>
    </w:p>
    <w:p w:rsidR="00CD0563" w:rsidRPr="00AE63CE" w:rsidRDefault="00CD0563" w:rsidP="00CD0563">
      <w:pPr>
        <w:pStyle w:val="ListParagraph"/>
        <w:numPr>
          <w:ilvl w:val="1"/>
          <w:numId w:val="7"/>
        </w:numPr>
        <w:rPr>
          <w:sz w:val="24"/>
          <w:szCs w:val="24"/>
        </w:rPr>
      </w:pPr>
      <w:r w:rsidRPr="00AE63CE">
        <w:rPr>
          <w:sz w:val="24"/>
          <w:szCs w:val="24"/>
        </w:rPr>
        <w:lastRenderedPageBreak/>
        <w:t>Why do I like to play my instrument</w:t>
      </w:r>
    </w:p>
    <w:p w:rsidR="00CD0563" w:rsidRPr="00AE63CE" w:rsidRDefault="00CD0563" w:rsidP="00CD0563">
      <w:pPr>
        <w:pStyle w:val="ListParagraph"/>
        <w:numPr>
          <w:ilvl w:val="1"/>
          <w:numId w:val="7"/>
        </w:numPr>
        <w:rPr>
          <w:sz w:val="24"/>
          <w:szCs w:val="24"/>
        </w:rPr>
      </w:pPr>
      <w:r w:rsidRPr="00AE63CE">
        <w:rPr>
          <w:sz w:val="24"/>
          <w:szCs w:val="24"/>
        </w:rPr>
        <w:t>What is the difference between a great musician and an average musician</w:t>
      </w:r>
    </w:p>
    <w:p w:rsidR="00CD0563" w:rsidRPr="00AE63CE" w:rsidRDefault="00CD0563" w:rsidP="00CD0563">
      <w:pPr>
        <w:pStyle w:val="ListParagraph"/>
        <w:numPr>
          <w:ilvl w:val="1"/>
          <w:numId w:val="7"/>
        </w:numPr>
        <w:rPr>
          <w:sz w:val="24"/>
          <w:szCs w:val="24"/>
        </w:rPr>
      </w:pPr>
      <w:r w:rsidRPr="00AE63CE">
        <w:rPr>
          <w:sz w:val="24"/>
          <w:szCs w:val="24"/>
        </w:rPr>
        <w:t>Is it important to understand what you are playing on your instrument</w:t>
      </w:r>
    </w:p>
    <w:p w:rsidR="00CD0563" w:rsidRPr="00AE63CE" w:rsidRDefault="005F4996" w:rsidP="00CD0563">
      <w:pPr>
        <w:pStyle w:val="ListParagraph"/>
        <w:numPr>
          <w:ilvl w:val="1"/>
          <w:numId w:val="7"/>
        </w:numPr>
        <w:rPr>
          <w:sz w:val="24"/>
          <w:szCs w:val="24"/>
        </w:rPr>
      </w:pPr>
      <w:r w:rsidRPr="00AE63CE">
        <w:rPr>
          <w:sz w:val="24"/>
          <w:szCs w:val="24"/>
        </w:rPr>
        <w:t>How important is individual skills to the quality of the full band</w:t>
      </w:r>
    </w:p>
    <w:p w:rsidR="00DB4C55" w:rsidRPr="00AE63CE" w:rsidRDefault="00DB4C55" w:rsidP="00CD0563">
      <w:pPr>
        <w:pStyle w:val="ListParagraph"/>
        <w:numPr>
          <w:ilvl w:val="1"/>
          <w:numId w:val="7"/>
        </w:numPr>
        <w:rPr>
          <w:sz w:val="24"/>
          <w:szCs w:val="24"/>
        </w:rPr>
      </w:pPr>
      <w:r w:rsidRPr="00AE63CE">
        <w:rPr>
          <w:sz w:val="24"/>
          <w:szCs w:val="24"/>
        </w:rPr>
        <w:t>Do you feel that by understanding how music is constructed helps musicians enjoy performing music even more</w:t>
      </w:r>
    </w:p>
    <w:p w:rsidR="005F4996" w:rsidRPr="00AE63CE" w:rsidRDefault="005F4996" w:rsidP="005F4996">
      <w:pPr>
        <w:pStyle w:val="ListParagraph"/>
        <w:ind w:left="1440"/>
        <w:rPr>
          <w:sz w:val="24"/>
          <w:szCs w:val="24"/>
        </w:rPr>
      </w:pPr>
    </w:p>
    <w:p w:rsidR="008D6456" w:rsidRPr="00AE63CE" w:rsidRDefault="00FD5014" w:rsidP="008D6456">
      <w:pPr>
        <w:pStyle w:val="ListParagraph"/>
        <w:numPr>
          <w:ilvl w:val="0"/>
          <w:numId w:val="6"/>
        </w:numPr>
        <w:rPr>
          <w:sz w:val="24"/>
          <w:szCs w:val="24"/>
        </w:rPr>
      </w:pPr>
      <w:r w:rsidRPr="00AE63CE">
        <w:rPr>
          <w:sz w:val="24"/>
          <w:szCs w:val="24"/>
        </w:rPr>
        <w:t>Explain to student</w:t>
      </w:r>
      <w:r w:rsidR="008D6456" w:rsidRPr="00AE63CE">
        <w:rPr>
          <w:sz w:val="24"/>
          <w:szCs w:val="24"/>
        </w:rPr>
        <w:t xml:space="preserve"> what theory is and the importance of </w:t>
      </w:r>
      <w:r w:rsidRPr="00AE63CE">
        <w:rPr>
          <w:sz w:val="24"/>
          <w:szCs w:val="24"/>
        </w:rPr>
        <w:t>applying these skills and concepts while playing their instrument as an individual or with a group.</w:t>
      </w:r>
    </w:p>
    <w:p w:rsidR="005F4996" w:rsidRPr="00AE63CE" w:rsidRDefault="005F4996" w:rsidP="005F4996">
      <w:pPr>
        <w:pStyle w:val="ListParagraph"/>
        <w:numPr>
          <w:ilvl w:val="0"/>
          <w:numId w:val="6"/>
        </w:numPr>
        <w:rPr>
          <w:sz w:val="24"/>
          <w:szCs w:val="24"/>
        </w:rPr>
      </w:pPr>
      <w:r w:rsidRPr="00AE63CE">
        <w:rPr>
          <w:sz w:val="24"/>
          <w:szCs w:val="24"/>
        </w:rPr>
        <w:t>To find out what every</w:t>
      </w:r>
      <w:r w:rsidR="00F909B4">
        <w:rPr>
          <w:sz w:val="24"/>
          <w:szCs w:val="24"/>
        </w:rPr>
        <w:t xml:space="preserve">one knows about music theory you </w:t>
      </w:r>
      <w:r w:rsidRPr="00AE63CE">
        <w:rPr>
          <w:sz w:val="24"/>
          <w:szCs w:val="24"/>
        </w:rPr>
        <w:t>are going fill out a short questionnaire so we will know where to start as a class. Pass out pre assessment</w:t>
      </w:r>
    </w:p>
    <w:p w:rsidR="00B67CA7" w:rsidRPr="00AE63CE" w:rsidRDefault="00371286" w:rsidP="00371286">
      <w:pPr>
        <w:rPr>
          <w:sz w:val="24"/>
          <w:szCs w:val="24"/>
        </w:rPr>
      </w:pPr>
      <w:r w:rsidRPr="00AE63CE">
        <w:rPr>
          <w:sz w:val="24"/>
          <w:szCs w:val="24"/>
        </w:rPr>
        <w:t>Summary/ Closure:</w:t>
      </w:r>
    </w:p>
    <w:p w:rsidR="00371286" w:rsidRPr="00AE63CE" w:rsidRDefault="00B67CA7" w:rsidP="00371286">
      <w:pPr>
        <w:rPr>
          <w:sz w:val="24"/>
          <w:szCs w:val="24"/>
        </w:rPr>
      </w:pPr>
      <w:r w:rsidRPr="00AE63CE">
        <w:rPr>
          <w:sz w:val="24"/>
          <w:szCs w:val="24"/>
        </w:rPr>
        <w:t xml:space="preserve">Explain to the students that for us to be a better band as a full group we need to be better individual musicians.  The better we get as a band the more interesting music we will be able to play and the more fun you will have playing your instrument.  </w:t>
      </w:r>
    </w:p>
    <w:p w:rsidR="00371286" w:rsidRPr="00AE63CE" w:rsidRDefault="001B57F0" w:rsidP="00371286">
      <w:pPr>
        <w:rPr>
          <w:sz w:val="24"/>
          <w:szCs w:val="24"/>
        </w:rPr>
      </w:pPr>
      <w:r w:rsidRPr="00AE63CE">
        <w:rPr>
          <w:sz w:val="24"/>
          <w:szCs w:val="24"/>
        </w:rPr>
        <w:t>Evaluation:</w:t>
      </w:r>
    </w:p>
    <w:p w:rsidR="00371286" w:rsidRPr="00AE63CE" w:rsidRDefault="001B57F0" w:rsidP="002D7D25">
      <w:pPr>
        <w:pStyle w:val="ListParagraph"/>
        <w:spacing w:after="0" w:line="240" w:lineRule="auto"/>
        <w:ind w:left="0"/>
        <w:rPr>
          <w:rFonts w:cs="Times New Roman"/>
          <w:color w:val="000000"/>
          <w:sz w:val="24"/>
          <w:szCs w:val="24"/>
        </w:rPr>
      </w:pPr>
      <w:r w:rsidRPr="00AE63CE">
        <w:rPr>
          <w:rFonts w:cs="Times New Roman"/>
          <w:color w:val="000000"/>
          <w:sz w:val="24"/>
          <w:szCs w:val="24"/>
        </w:rPr>
        <w:t>Teacher will evaluate the pre-assessments and determine the level of understanding that students have in the various areas.</w:t>
      </w:r>
    </w:p>
    <w:p w:rsidR="002D7D25" w:rsidRPr="00AE63CE" w:rsidRDefault="002D7D25" w:rsidP="002D7D25">
      <w:pPr>
        <w:pStyle w:val="ListParagraph"/>
        <w:spacing w:after="0" w:line="240" w:lineRule="auto"/>
        <w:ind w:left="0"/>
        <w:rPr>
          <w:rFonts w:cs="Times New Roman"/>
          <w:color w:val="000000"/>
          <w:sz w:val="24"/>
          <w:szCs w:val="24"/>
        </w:rPr>
      </w:pPr>
    </w:p>
    <w:p w:rsidR="002D7D25" w:rsidRPr="00AE63CE" w:rsidRDefault="002D7D25" w:rsidP="002D7D25">
      <w:pPr>
        <w:pStyle w:val="ListParagraph"/>
        <w:spacing w:after="0" w:line="240" w:lineRule="auto"/>
        <w:ind w:left="0"/>
        <w:rPr>
          <w:rFonts w:cs="Times New Roman"/>
          <w:color w:val="000000"/>
          <w:sz w:val="24"/>
          <w:szCs w:val="24"/>
        </w:rPr>
      </w:pPr>
    </w:p>
    <w:p w:rsidR="002D7D25" w:rsidRPr="00AE63CE" w:rsidRDefault="002D7D25" w:rsidP="002D7D25">
      <w:pPr>
        <w:pStyle w:val="ListParagraph"/>
        <w:spacing w:after="0" w:line="240" w:lineRule="auto"/>
        <w:ind w:left="0"/>
        <w:rPr>
          <w:rFonts w:cs="Times New Roman"/>
          <w:color w:val="000000"/>
          <w:sz w:val="24"/>
          <w:szCs w:val="24"/>
        </w:rPr>
      </w:pPr>
    </w:p>
    <w:p w:rsidR="002D7D25" w:rsidRPr="00AE63CE" w:rsidRDefault="002D7D25" w:rsidP="002D7D25">
      <w:pPr>
        <w:pStyle w:val="ListParagraph"/>
        <w:spacing w:after="0" w:line="240" w:lineRule="auto"/>
        <w:ind w:left="0"/>
        <w:rPr>
          <w:rFonts w:cs="Times New Roman"/>
          <w:color w:val="FF0000"/>
          <w:sz w:val="24"/>
          <w:szCs w:val="24"/>
        </w:rPr>
      </w:pPr>
      <w:r w:rsidRPr="00AE63CE">
        <w:rPr>
          <w:rFonts w:cs="Times New Roman"/>
          <w:color w:val="000000"/>
          <w:sz w:val="24"/>
          <w:szCs w:val="24"/>
        </w:rPr>
        <w:t xml:space="preserve">The following is a pre assessment for the first sub unit and then materials to be used in the </w:t>
      </w:r>
      <w:r w:rsidR="00F909B4">
        <w:rPr>
          <w:rFonts w:cs="Times New Roman"/>
          <w:color w:val="000000"/>
          <w:sz w:val="24"/>
          <w:szCs w:val="24"/>
        </w:rPr>
        <w:t xml:space="preserve">first two weeks of class.  </w:t>
      </w:r>
      <w:r w:rsidRPr="00AE63CE">
        <w:rPr>
          <w:rFonts w:cs="Times New Roman"/>
          <w:color w:val="000000"/>
          <w:sz w:val="24"/>
          <w:szCs w:val="24"/>
        </w:rPr>
        <w:t xml:space="preserve">   </w:t>
      </w:r>
    </w:p>
    <w:p w:rsidR="004A56E9" w:rsidRDefault="00A04243">
      <w:pPr>
        <w:rPr>
          <w:sz w:val="26"/>
          <w:szCs w:val="26"/>
        </w:rPr>
      </w:pPr>
      <w:r>
        <w:rPr>
          <w:noProof/>
          <w:sz w:val="26"/>
          <w:szCs w:val="26"/>
        </w:rPr>
        <w:lastRenderedPageBreak/>
        <w:drawing>
          <wp:inline distT="0" distB="0" distL="0" distR="0">
            <wp:extent cx="6465570" cy="9144000"/>
            <wp:effectExtent l="19050" t="0" r="0" b="0"/>
            <wp:docPr id="16" name="Picture 15" descr="Pre assess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 assessment.jpg"/>
                    <pic:cNvPicPr/>
                  </pic:nvPicPr>
                  <pic:blipFill>
                    <a:blip r:embed="rId6" cstate="print"/>
                    <a:stretch>
                      <a:fillRect/>
                    </a:stretch>
                  </pic:blipFill>
                  <pic:spPr>
                    <a:xfrm>
                      <a:off x="0" y="0"/>
                      <a:ext cx="6465570" cy="9144000"/>
                    </a:xfrm>
                    <a:prstGeom prst="rect">
                      <a:avLst/>
                    </a:prstGeom>
                  </pic:spPr>
                </pic:pic>
              </a:graphicData>
            </a:graphic>
          </wp:inline>
        </w:drawing>
      </w:r>
    </w:p>
    <w:p w:rsidR="004E5DF9" w:rsidRDefault="009E6A2F">
      <w:pPr>
        <w:rPr>
          <w:sz w:val="26"/>
          <w:szCs w:val="26"/>
        </w:rPr>
      </w:pPr>
      <w:r>
        <w:rPr>
          <w:sz w:val="26"/>
          <w:szCs w:val="26"/>
        </w:rPr>
        <w:lastRenderedPageBreak/>
        <w:t>The following are w</w:t>
      </w:r>
      <w:r w:rsidR="00615D00">
        <w:rPr>
          <w:sz w:val="26"/>
          <w:szCs w:val="26"/>
        </w:rPr>
        <w:t>orksheets to be used to streng</w:t>
      </w:r>
      <w:r>
        <w:rPr>
          <w:sz w:val="26"/>
          <w:szCs w:val="26"/>
        </w:rPr>
        <w:t>then note and rest values</w:t>
      </w:r>
      <w:r w:rsidR="00615D00">
        <w:rPr>
          <w:sz w:val="26"/>
          <w:szCs w:val="26"/>
        </w:rPr>
        <w:t xml:space="preserve">.  They can be used at the beginning of daily rehearsal. </w:t>
      </w:r>
      <w:r>
        <w:rPr>
          <w:sz w:val="26"/>
          <w:szCs w:val="26"/>
        </w:rPr>
        <w:t xml:space="preserve"> Clapping and counting the Rhythm Studies is an effective way to reinforce the understanding of note length.</w:t>
      </w:r>
    </w:p>
    <w:p w:rsidR="008A51A0" w:rsidRDefault="008A51A0">
      <w:pPr>
        <w:rPr>
          <w:sz w:val="26"/>
          <w:szCs w:val="26"/>
        </w:rPr>
      </w:pPr>
      <w:r>
        <w:rPr>
          <w:noProof/>
          <w:sz w:val="26"/>
          <w:szCs w:val="26"/>
        </w:rPr>
        <w:drawing>
          <wp:inline distT="0" distB="0" distL="0" distR="0">
            <wp:extent cx="6677025" cy="8239125"/>
            <wp:effectExtent l="19050" t="0" r="9525" b="0"/>
            <wp:docPr id="2" name="Picture 1" descr="note timing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timing chart.jpg"/>
                    <pic:cNvPicPr/>
                  </pic:nvPicPr>
                  <pic:blipFill>
                    <a:blip r:embed="rId7" cstate="print"/>
                    <a:stretch>
                      <a:fillRect/>
                    </a:stretch>
                  </pic:blipFill>
                  <pic:spPr>
                    <a:xfrm>
                      <a:off x="0" y="0"/>
                      <a:ext cx="6677025" cy="8239125"/>
                    </a:xfrm>
                    <a:prstGeom prst="rect">
                      <a:avLst/>
                    </a:prstGeom>
                  </pic:spPr>
                </pic:pic>
              </a:graphicData>
            </a:graphic>
          </wp:inline>
        </w:drawing>
      </w:r>
    </w:p>
    <w:p w:rsidR="008A51A0" w:rsidRDefault="008A51A0">
      <w:pPr>
        <w:rPr>
          <w:sz w:val="26"/>
          <w:szCs w:val="26"/>
        </w:rPr>
      </w:pPr>
      <w:r>
        <w:rPr>
          <w:noProof/>
          <w:sz w:val="26"/>
          <w:szCs w:val="26"/>
        </w:rPr>
        <w:lastRenderedPageBreak/>
        <w:drawing>
          <wp:inline distT="0" distB="0" distL="0" distR="0">
            <wp:extent cx="6705600" cy="8458200"/>
            <wp:effectExtent l="19050" t="0" r="0" b="0"/>
            <wp:docPr id="3" name="Picture 2" descr="Rhythm practice she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ythm practice sheet1.jpg"/>
                    <pic:cNvPicPr/>
                  </pic:nvPicPr>
                  <pic:blipFill>
                    <a:blip r:embed="rId8" cstate="print"/>
                    <a:stretch>
                      <a:fillRect/>
                    </a:stretch>
                  </pic:blipFill>
                  <pic:spPr>
                    <a:xfrm>
                      <a:off x="0" y="0"/>
                      <a:ext cx="6705600" cy="8458200"/>
                    </a:xfrm>
                    <a:prstGeom prst="rect">
                      <a:avLst/>
                    </a:prstGeom>
                  </pic:spPr>
                </pic:pic>
              </a:graphicData>
            </a:graphic>
          </wp:inline>
        </w:drawing>
      </w:r>
    </w:p>
    <w:p w:rsidR="00615D00" w:rsidRDefault="008A51A0">
      <w:pPr>
        <w:rPr>
          <w:sz w:val="26"/>
          <w:szCs w:val="26"/>
        </w:rPr>
      </w:pPr>
      <w:r>
        <w:rPr>
          <w:noProof/>
          <w:sz w:val="26"/>
          <w:szCs w:val="26"/>
        </w:rPr>
        <w:lastRenderedPageBreak/>
        <w:drawing>
          <wp:inline distT="0" distB="0" distL="0" distR="0">
            <wp:extent cx="6705600" cy="8610600"/>
            <wp:effectExtent l="19050" t="0" r="0" b="0"/>
            <wp:docPr id="4" name="Picture 3" descr="rhythm practice sheet 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ythm practice sheet 2_0002.jpg"/>
                    <pic:cNvPicPr/>
                  </pic:nvPicPr>
                  <pic:blipFill>
                    <a:blip r:embed="rId9" cstate="print"/>
                    <a:stretch>
                      <a:fillRect/>
                    </a:stretch>
                  </pic:blipFill>
                  <pic:spPr>
                    <a:xfrm>
                      <a:off x="0" y="0"/>
                      <a:ext cx="6705600" cy="8610600"/>
                    </a:xfrm>
                    <a:prstGeom prst="rect">
                      <a:avLst/>
                    </a:prstGeom>
                  </pic:spPr>
                </pic:pic>
              </a:graphicData>
            </a:graphic>
          </wp:inline>
        </w:drawing>
      </w:r>
    </w:p>
    <w:p w:rsidR="00D458E2" w:rsidRDefault="00D458E2" w:rsidP="008D32AB">
      <w:pPr>
        <w:pStyle w:val="NoSpacing"/>
        <w:rPr>
          <w:sz w:val="26"/>
          <w:szCs w:val="26"/>
        </w:rPr>
      </w:pPr>
    </w:p>
    <w:p w:rsidR="008D32AB" w:rsidRPr="0060353F" w:rsidRDefault="008D32AB" w:rsidP="008D32AB">
      <w:pPr>
        <w:pStyle w:val="NoSpacing"/>
        <w:rPr>
          <w:sz w:val="26"/>
          <w:szCs w:val="26"/>
        </w:rPr>
      </w:pPr>
      <w:r w:rsidRPr="0060353F">
        <w:rPr>
          <w:sz w:val="26"/>
          <w:szCs w:val="26"/>
        </w:rPr>
        <w:lastRenderedPageBreak/>
        <w:t>Note Names:</w:t>
      </w:r>
    </w:p>
    <w:p w:rsidR="008D32AB" w:rsidRDefault="008D32AB" w:rsidP="008D32AB">
      <w:pPr>
        <w:pStyle w:val="NoSpacing"/>
        <w:rPr>
          <w:sz w:val="26"/>
          <w:szCs w:val="26"/>
        </w:rPr>
      </w:pPr>
      <w:r w:rsidRPr="0060353F">
        <w:rPr>
          <w:sz w:val="26"/>
          <w:szCs w:val="26"/>
        </w:rPr>
        <w:t>Most youn</w:t>
      </w:r>
      <w:r w:rsidR="003C3FDB">
        <w:rPr>
          <w:sz w:val="26"/>
          <w:szCs w:val="26"/>
        </w:rPr>
        <w:t xml:space="preserve">g musicians learn note names </w:t>
      </w:r>
      <w:r w:rsidRPr="0060353F">
        <w:rPr>
          <w:sz w:val="26"/>
          <w:szCs w:val="26"/>
        </w:rPr>
        <w:t>a few at a time using pneumonic devices such as for the lines of the treble clef-every, good, boy, does, fine and for the spaces</w:t>
      </w:r>
      <w:r w:rsidR="003C3FDB">
        <w:rPr>
          <w:sz w:val="26"/>
          <w:szCs w:val="26"/>
        </w:rPr>
        <w:t xml:space="preserve"> </w:t>
      </w:r>
      <w:r w:rsidRPr="0060353F">
        <w:rPr>
          <w:sz w:val="26"/>
          <w:szCs w:val="26"/>
        </w:rPr>
        <w:t xml:space="preserve">f-a-c-e.  </w:t>
      </w:r>
      <w:r w:rsidR="0060353F">
        <w:rPr>
          <w:sz w:val="26"/>
          <w:szCs w:val="26"/>
        </w:rPr>
        <w:t>As students get older some do not retain the</w:t>
      </w:r>
      <w:r w:rsidR="003C3FDB">
        <w:rPr>
          <w:sz w:val="26"/>
          <w:szCs w:val="26"/>
        </w:rPr>
        <w:t xml:space="preserve"> names of the notes because they</w:t>
      </w:r>
      <w:r w:rsidR="0060353F">
        <w:rPr>
          <w:sz w:val="26"/>
          <w:szCs w:val="26"/>
        </w:rPr>
        <w:t xml:space="preserve"> have began to associate fingerings on their instruments with to where the notes are on the staff.  Using flash cards in small groups is a great way for students to reinforce the names of notes.  </w:t>
      </w:r>
      <w:r w:rsidR="003C3FDB">
        <w:rPr>
          <w:sz w:val="26"/>
          <w:szCs w:val="26"/>
        </w:rPr>
        <w:t>This can be done in small groups</w:t>
      </w:r>
    </w:p>
    <w:p w:rsidR="00BB4F9B" w:rsidRDefault="00BB4F9B" w:rsidP="008D32AB">
      <w:pPr>
        <w:pStyle w:val="NoSpacing"/>
        <w:rPr>
          <w:sz w:val="26"/>
          <w:szCs w:val="26"/>
        </w:rPr>
      </w:pPr>
      <w:r>
        <w:rPr>
          <w:noProof/>
          <w:sz w:val="26"/>
          <w:szCs w:val="26"/>
        </w:rPr>
        <w:drawing>
          <wp:inline distT="0" distB="0" distL="0" distR="0">
            <wp:extent cx="6762750" cy="7562850"/>
            <wp:effectExtent l="19050" t="0" r="0" b="0"/>
            <wp:docPr id="6" name="Picture 5" descr="note flash c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flash cards.jpg"/>
                    <pic:cNvPicPr/>
                  </pic:nvPicPr>
                  <pic:blipFill>
                    <a:blip r:embed="rId10" cstate="print"/>
                    <a:stretch>
                      <a:fillRect/>
                    </a:stretch>
                  </pic:blipFill>
                  <pic:spPr>
                    <a:xfrm>
                      <a:off x="0" y="0"/>
                      <a:ext cx="6762750" cy="7562850"/>
                    </a:xfrm>
                    <a:prstGeom prst="rect">
                      <a:avLst/>
                    </a:prstGeom>
                  </pic:spPr>
                </pic:pic>
              </a:graphicData>
            </a:graphic>
          </wp:inline>
        </w:drawing>
      </w:r>
    </w:p>
    <w:p w:rsidR="007124F7" w:rsidRPr="0060353F" w:rsidRDefault="007124F7" w:rsidP="008D32AB">
      <w:pPr>
        <w:pStyle w:val="NoSpacing"/>
        <w:rPr>
          <w:sz w:val="26"/>
          <w:szCs w:val="26"/>
        </w:rPr>
      </w:pPr>
    </w:p>
    <w:p w:rsidR="00ED4383" w:rsidRDefault="00ED4383">
      <w:pPr>
        <w:rPr>
          <w:sz w:val="26"/>
          <w:szCs w:val="26"/>
        </w:rPr>
      </w:pPr>
      <w:r>
        <w:rPr>
          <w:sz w:val="26"/>
          <w:szCs w:val="26"/>
        </w:rPr>
        <w:lastRenderedPageBreak/>
        <w:t xml:space="preserve">Below is a picture of a piano keyboard.  It can be used to </w:t>
      </w:r>
      <w:r w:rsidR="008D32AB">
        <w:rPr>
          <w:sz w:val="26"/>
          <w:szCs w:val="26"/>
        </w:rPr>
        <w:t>explain the difference between f</w:t>
      </w:r>
      <w:r>
        <w:rPr>
          <w:sz w:val="26"/>
          <w:szCs w:val="26"/>
        </w:rPr>
        <w:t>lats and sharps and how notes can have multiple names/enharmonic tones.</w:t>
      </w:r>
      <w:r w:rsidR="003C3FDB">
        <w:rPr>
          <w:sz w:val="26"/>
          <w:szCs w:val="26"/>
        </w:rPr>
        <w:t xml:space="preserve">  Visual learners do much better when they can relate the notes to a piano keyboard.  </w:t>
      </w:r>
    </w:p>
    <w:p w:rsidR="00ED4383" w:rsidRDefault="00ED4383">
      <w:pPr>
        <w:rPr>
          <w:sz w:val="26"/>
          <w:szCs w:val="26"/>
        </w:rPr>
      </w:pPr>
      <w:r>
        <w:rPr>
          <w:noProof/>
          <w:sz w:val="26"/>
          <w:szCs w:val="26"/>
        </w:rPr>
        <w:drawing>
          <wp:inline distT="0" distB="0" distL="0" distR="0">
            <wp:extent cx="5943600" cy="3242945"/>
            <wp:effectExtent l="19050" t="0" r="0" b="0"/>
            <wp:docPr id="5" name="Picture 4" descr="pian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ano.bmp"/>
                    <pic:cNvPicPr/>
                  </pic:nvPicPr>
                  <pic:blipFill>
                    <a:blip r:embed="rId11" cstate="print"/>
                    <a:stretch>
                      <a:fillRect/>
                    </a:stretch>
                  </pic:blipFill>
                  <pic:spPr>
                    <a:xfrm>
                      <a:off x="0" y="0"/>
                      <a:ext cx="5943600" cy="3242945"/>
                    </a:xfrm>
                    <a:prstGeom prst="rect">
                      <a:avLst/>
                    </a:prstGeom>
                  </pic:spPr>
                </pic:pic>
              </a:graphicData>
            </a:graphic>
          </wp:inline>
        </w:drawing>
      </w:r>
    </w:p>
    <w:p w:rsidR="00D458E2" w:rsidRDefault="00D458E2">
      <w:pPr>
        <w:rPr>
          <w:sz w:val="26"/>
          <w:szCs w:val="26"/>
        </w:rPr>
      </w:pPr>
    </w:p>
    <w:p w:rsidR="00D458E2" w:rsidRDefault="00D458E2">
      <w:pPr>
        <w:rPr>
          <w:sz w:val="26"/>
          <w:szCs w:val="26"/>
        </w:rPr>
      </w:pPr>
    </w:p>
    <w:p w:rsidR="00D458E2" w:rsidRDefault="00DF4FB9" w:rsidP="00DF4FB9">
      <w:pPr>
        <w:tabs>
          <w:tab w:val="left" w:pos="3870"/>
        </w:tabs>
        <w:rPr>
          <w:sz w:val="26"/>
          <w:szCs w:val="26"/>
        </w:rPr>
      </w:pPr>
      <w:r>
        <w:rPr>
          <w:sz w:val="26"/>
          <w:szCs w:val="26"/>
        </w:rPr>
        <w:tab/>
      </w:r>
    </w:p>
    <w:p w:rsidR="00DF4FB9" w:rsidRDefault="00DF4FB9" w:rsidP="00DF4FB9">
      <w:pPr>
        <w:tabs>
          <w:tab w:val="left" w:pos="3870"/>
        </w:tabs>
        <w:rPr>
          <w:sz w:val="26"/>
          <w:szCs w:val="26"/>
        </w:rPr>
      </w:pPr>
    </w:p>
    <w:p w:rsidR="00DF4FB9" w:rsidRDefault="00DF4FB9" w:rsidP="00DF4FB9">
      <w:pPr>
        <w:tabs>
          <w:tab w:val="left" w:pos="3870"/>
        </w:tabs>
        <w:rPr>
          <w:sz w:val="26"/>
          <w:szCs w:val="26"/>
        </w:rPr>
      </w:pPr>
    </w:p>
    <w:p w:rsidR="00DF4FB9" w:rsidRDefault="00DF4FB9" w:rsidP="00DF4FB9">
      <w:pPr>
        <w:tabs>
          <w:tab w:val="left" w:pos="3870"/>
        </w:tabs>
        <w:rPr>
          <w:sz w:val="26"/>
          <w:szCs w:val="26"/>
        </w:rPr>
      </w:pPr>
    </w:p>
    <w:p w:rsidR="00DF4FB9" w:rsidRDefault="00DF4FB9" w:rsidP="00DF4FB9">
      <w:pPr>
        <w:tabs>
          <w:tab w:val="left" w:pos="3870"/>
        </w:tabs>
        <w:rPr>
          <w:sz w:val="26"/>
          <w:szCs w:val="26"/>
        </w:rPr>
      </w:pPr>
    </w:p>
    <w:p w:rsidR="00DF4FB9" w:rsidRDefault="00DF4FB9" w:rsidP="00DF4FB9">
      <w:pPr>
        <w:tabs>
          <w:tab w:val="left" w:pos="3870"/>
        </w:tabs>
        <w:rPr>
          <w:sz w:val="26"/>
          <w:szCs w:val="26"/>
        </w:rPr>
      </w:pPr>
    </w:p>
    <w:p w:rsidR="00C107ED" w:rsidRDefault="00C107ED">
      <w:pPr>
        <w:rPr>
          <w:sz w:val="26"/>
          <w:szCs w:val="26"/>
        </w:rPr>
      </w:pPr>
      <w:r>
        <w:rPr>
          <w:sz w:val="26"/>
          <w:szCs w:val="26"/>
        </w:rPr>
        <w:t xml:space="preserve">Scales are very important in developing many areas of musicianship a few of which are </w:t>
      </w:r>
    </w:p>
    <w:p w:rsidR="00C107ED" w:rsidRDefault="00C107ED" w:rsidP="00C107ED">
      <w:pPr>
        <w:pStyle w:val="ListParagraph"/>
        <w:numPr>
          <w:ilvl w:val="0"/>
          <w:numId w:val="9"/>
        </w:numPr>
        <w:rPr>
          <w:sz w:val="26"/>
          <w:szCs w:val="26"/>
        </w:rPr>
      </w:pPr>
      <w:r>
        <w:rPr>
          <w:sz w:val="26"/>
          <w:szCs w:val="26"/>
        </w:rPr>
        <w:t>A</w:t>
      </w:r>
      <w:r w:rsidRPr="00C107ED">
        <w:rPr>
          <w:sz w:val="26"/>
          <w:szCs w:val="26"/>
        </w:rPr>
        <w:t>n understanding of the various</w:t>
      </w:r>
      <w:r>
        <w:rPr>
          <w:sz w:val="26"/>
          <w:szCs w:val="26"/>
        </w:rPr>
        <w:t xml:space="preserve"> keys that music is written in</w:t>
      </w:r>
    </w:p>
    <w:p w:rsidR="00C107ED" w:rsidRDefault="00C107ED" w:rsidP="00C107ED">
      <w:pPr>
        <w:pStyle w:val="ListParagraph"/>
        <w:numPr>
          <w:ilvl w:val="0"/>
          <w:numId w:val="9"/>
        </w:numPr>
        <w:rPr>
          <w:sz w:val="26"/>
          <w:szCs w:val="26"/>
        </w:rPr>
      </w:pPr>
      <w:r>
        <w:rPr>
          <w:sz w:val="26"/>
          <w:szCs w:val="26"/>
        </w:rPr>
        <w:t>Teaches our fingers how to move in certain keys</w:t>
      </w:r>
    </w:p>
    <w:p w:rsidR="00D458E2" w:rsidRPr="003C3FDB" w:rsidRDefault="0053078E" w:rsidP="00DF4FB9">
      <w:pPr>
        <w:pStyle w:val="ListParagraph"/>
        <w:numPr>
          <w:ilvl w:val="0"/>
          <w:numId w:val="9"/>
        </w:numPr>
        <w:rPr>
          <w:sz w:val="26"/>
          <w:szCs w:val="26"/>
        </w:rPr>
      </w:pPr>
      <w:r w:rsidRPr="0053078E">
        <w:rPr>
          <w:rFonts w:cs="Arial"/>
          <w:color w:val="000000"/>
          <w:sz w:val="26"/>
          <w:szCs w:val="26"/>
        </w:rPr>
        <w:t>As we learn our scales, we learn how to play in keys that would otherwise be difficult to play. Having to remember the sharps and flats becomes much easier when your fingers "just know" how to play the scale of the</w:t>
      </w:r>
      <w:r w:rsidR="00DF4FB9">
        <w:rPr>
          <w:rFonts w:cs="Arial"/>
          <w:color w:val="000000"/>
          <w:sz w:val="26"/>
          <w:szCs w:val="26"/>
        </w:rPr>
        <w:t xml:space="preserve"> key signature that you are in.</w:t>
      </w:r>
      <w:r w:rsidRPr="0053078E">
        <w:rPr>
          <w:rFonts w:cs="Arial"/>
          <w:color w:val="000000"/>
          <w:sz w:val="26"/>
          <w:szCs w:val="26"/>
        </w:rPr>
        <w:t xml:space="preserve"> </w:t>
      </w:r>
    </w:p>
    <w:p w:rsidR="003C3FDB" w:rsidRPr="00DF4FB9" w:rsidRDefault="003C3FDB" w:rsidP="00DF4FB9">
      <w:pPr>
        <w:pStyle w:val="ListParagraph"/>
        <w:numPr>
          <w:ilvl w:val="0"/>
          <w:numId w:val="9"/>
        </w:numPr>
        <w:rPr>
          <w:sz w:val="26"/>
          <w:szCs w:val="26"/>
        </w:rPr>
      </w:pPr>
      <w:r>
        <w:rPr>
          <w:rFonts w:cs="Arial"/>
          <w:color w:val="000000"/>
          <w:sz w:val="26"/>
          <w:szCs w:val="26"/>
        </w:rPr>
        <w:t>Scales need to be practiced daily which doesn’t take much time after the students learn them.</w:t>
      </w:r>
    </w:p>
    <w:p w:rsidR="008D32AB" w:rsidRDefault="00D458E2">
      <w:pPr>
        <w:rPr>
          <w:sz w:val="26"/>
          <w:szCs w:val="26"/>
        </w:rPr>
      </w:pPr>
      <w:r>
        <w:rPr>
          <w:noProof/>
          <w:sz w:val="26"/>
          <w:szCs w:val="26"/>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6686550" cy="9144000"/>
            <wp:effectExtent l="19050" t="0" r="0" b="0"/>
            <wp:wrapSquare wrapText="bothSides"/>
            <wp:docPr id="7" name="Picture 6" descr="scales and intervals exercises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 and intervals exercises_0001.jpg"/>
                    <pic:cNvPicPr/>
                  </pic:nvPicPr>
                  <pic:blipFill>
                    <a:blip r:embed="rId12" cstate="print"/>
                    <a:stretch>
                      <a:fillRect/>
                    </a:stretch>
                  </pic:blipFill>
                  <pic:spPr>
                    <a:xfrm>
                      <a:off x="0" y="0"/>
                      <a:ext cx="6686550" cy="9144000"/>
                    </a:xfrm>
                    <a:prstGeom prst="rect">
                      <a:avLst/>
                    </a:prstGeom>
                  </pic:spPr>
                </pic:pic>
              </a:graphicData>
            </a:graphic>
          </wp:anchor>
        </w:drawing>
      </w:r>
      <w:r>
        <w:rPr>
          <w:sz w:val="26"/>
          <w:szCs w:val="26"/>
        </w:rPr>
        <w:br w:type="textWrapping" w:clear="all"/>
      </w:r>
      <w:r>
        <w:rPr>
          <w:noProof/>
          <w:sz w:val="26"/>
          <w:szCs w:val="26"/>
        </w:rPr>
        <w:lastRenderedPageBreak/>
        <w:drawing>
          <wp:inline distT="0" distB="0" distL="0" distR="0">
            <wp:extent cx="6791325" cy="9144000"/>
            <wp:effectExtent l="19050" t="0" r="9525" b="0"/>
            <wp:docPr id="8" name="Picture 7" descr="scales and intervals exercises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 and intervals exercises_0002.jpg"/>
                    <pic:cNvPicPr/>
                  </pic:nvPicPr>
                  <pic:blipFill>
                    <a:blip r:embed="rId13" cstate="print"/>
                    <a:stretch>
                      <a:fillRect/>
                    </a:stretch>
                  </pic:blipFill>
                  <pic:spPr>
                    <a:xfrm>
                      <a:off x="0" y="0"/>
                      <a:ext cx="6791325" cy="9144000"/>
                    </a:xfrm>
                    <a:prstGeom prst="rect">
                      <a:avLst/>
                    </a:prstGeom>
                  </pic:spPr>
                </pic:pic>
              </a:graphicData>
            </a:graphic>
          </wp:inline>
        </w:drawing>
      </w:r>
    </w:p>
    <w:p w:rsidR="008D32AB" w:rsidRDefault="00D458E2">
      <w:pPr>
        <w:rPr>
          <w:sz w:val="26"/>
          <w:szCs w:val="26"/>
        </w:rPr>
      </w:pPr>
      <w:r>
        <w:rPr>
          <w:noProof/>
          <w:sz w:val="26"/>
          <w:szCs w:val="26"/>
        </w:rPr>
        <w:lastRenderedPageBreak/>
        <w:drawing>
          <wp:inline distT="0" distB="0" distL="0" distR="0">
            <wp:extent cx="6638925" cy="8115300"/>
            <wp:effectExtent l="19050" t="0" r="9525" b="0"/>
            <wp:docPr id="9" name="Picture 8" descr="scales and intervals exercises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 and intervals exercises_0003.jpg"/>
                    <pic:cNvPicPr/>
                  </pic:nvPicPr>
                  <pic:blipFill>
                    <a:blip r:embed="rId14" cstate="print"/>
                    <a:stretch>
                      <a:fillRect/>
                    </a:stretch>
                  </pic:blipFill>
                  <pic:spPr>
                    <a:xfrm>
                      <a:off x="0" y="0"/>
                      <a:ext cx="6638925" cy="8115300"/>
                    </a:xfrm>
                    <a:prstGeom prst="rect">
                      <a:avLst/>
                    </a:prstGeom>
                  </pic:spPr>
                </pic:pic>
              </a:graphicData>
            </a:graphic>
          </wp:inline>
        </w:drawing>
      </w:r>
    </w:p>
    <w:p w:rsidR="00C107ED" w:rsidRPr="0053078E" w:rsidRDefault="0053078E" w:rsidP="0053078E">
      <w:pPr>
        <w:pStyle w:val="NoSpacing"/>
        <w:rPr>
          <w:sz w:val="26"/>
          <w:szCs w:val="26"/>
        </w:rPr>
      </w:pPr>
      <w:r w:rsidRPr="0053078E">
        <w:rPr>
          <w:sz w:val="26"/>
          <w:szCs w:val="26"/>
        </w:rPr>
        <w:t>The Chromatic Scale</w:t>
      </w:r>
    </w:p>
    <w:p w:rsidR="0053078E" w:rsidRDefault="0053078E" w:rsidP="0053078E">
      <w:pPr>
        <w:pStyle w:val="NoSpacing"/>
        <w:rPr>
          <w:sz w:val="26"/>
          <w:szCs w:val="26"/>
        </w:rPr>
      </w:pPr>
      <w:r w:rsidRPr="0053078E">
        <w:rPr>
          <w:sz w:val="26"/>
          <w:szCs w:val="26"/>
        </w:rPr>
        <w:t>This scale is often overlooked and is one of the most important to learn, especially for woodwind and brass instruments. Learning it and practicing it helps you become more agile on your instrument.</w:t>
      </w:r>
    </w:p>
    <w:p w:rsidR="0053078E" w:rsidRPr="0053078E" w:rsidRDefault="0053078E" w:rsidP="0053078E">
      <w:pPr>
        <w:pStyle w:val="NoSpacing"/>
        <w:rPr>
          <w:sz w:val="26"/>
          <w:szCs w:val="26"/>
        </w:rPr>
      </w:pPr>
      <w:r>
        <w:rPr>
          <w:noProof/>
          <w:sz w:val="26"/>
          <w:szCs w:val="26"/>
        </w:rPr>
        <w:lastRenderedPageBreak/>
        <w:drawing>
          <wp:inline distT="0" distB="0" distL="0" distR="0">
            <wp:extent cx="6753225" cy="8791575"/>
            <wp:effectExtent l="19050" t="0" r="9525" b="0"/>
            <wp:docPr id="11" name="Picture 10" descr="scales and intervals exercises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 and intervals exercises_0004.jpg"/>
                    <pic:cNvPicPr/>
                  </pic:nvPicPr>
                  <pic:blipFill>
                    <a:blip r:embed="rId15" cstate="print"/>
                    <a:stretch>
                      <a:fillRect/>
                    </a:stretch>
                  </pic:blipFill>
                  <pic:spPr>
                    <a:xfrm>
                      <a:off x="0" y="0"/>
                      <a:ext cx="6753225" cy="8791575"/>
                    </a:xfrm>
                    <a:prstGeom prst="rect">
                      <a:avLst/>
                    </a:prstGeom>
                  </pic:spPr>
                </pic:pic>
              </a:graphicData>
            </a:graphic>
          </wp:inline>
        </w:drawing>
      </w:r>
    </w:p>
    <w:p w:rsidR="00C107ED" w:rsidRDefault="00C107ED">
      <w:pPr>
        <w:rPr>
          <w:sz w:val="26"/>
          <w:szCs w:val="26"/>
        </w:rPr>
      </w:pPr>
    </w:p>
    <w:p w:rsidR="00C107ED" w:rsidRDefault="00BC5E56">
      <w:pPr>
        <w:rPr>
          <w:sz w:val="26"/>
          <w:szCs w:val="26"/>
        </w:rPr>
      </w:pPr>
      <w:r>
        <w:rPr>
          <w:noProof/>
          <w:sz w:val="26"/>
          <w:szCs w:val="26"/>
        </w:rPr>
        <w:lastRenderedPageBreak/>
        <w:drawing>
          <wp:inline distT="0" distB="0" distL="0" distR="0">
            <wp:extent cx="6465570" cy="9144000"/>
            <wp:effectExtent l="19050" t="0" r="0" b="0"/>
            <wp:docPr id="10" name="Picture 9" descr="chromatic sca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matic scale 2.jpg"/>
                    <pic:cNvPicPr/>
                  </pic:nvPicPr>
                  <pic:blipFill>
                    <a:blip r:embed="rId16" cstate="print"/>
                    <a:stretch>
                      <a:fillRect/>
                    </a:stretch>
                  </pic:blipFill>
                  <pic:spPr>
                    <a:xfrm>
                      <a:off x="0" y="0"/>
                      <a:ext cx="6465570" cy="9144000"/>
                    </a:xfrm>
                    <a:prstGeom prst="rect">
                      <a:avLst/>
                    </a:prstGeom>
                  </pic:spPr>
                </pic:pic>
              </a:graphicData>
            </a:graphic>
          </wp:inline>
        </w:drawing>
      </w:r>
    </w:p>
    <w:p w:rsidR="00DF4FB9" w:rsidRDefault="00DF4FB9">
      <w:pPr>
        <w:rPr>
          <w:sz w:val="26"/>
          <w:szCs w:val="26"/>
        </w:rPr>
      </w:pPr>
      <w:r>
        <w:rPr>
          <w:noProof/>
          <w:sz w:val="26"/>
          <w:szCs w:val="26"/>
        </w:rPr>
        <w:lastRenderedPageBreak/>
        <w:drawing>
          <wp:inline distT="0" distB="0" distL="0" distR="0">
            <wp:extent cx="6465570" cy="8772525"/>
            <wp:effectExtent l="19050" t="0" r="0" b="0"/>
            <wp:docPr id="12" name="Picture 11" descr="scales and intervals exercises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 and intervals exercises_0005.jpg"/>
                    <pic:cNvPicPr/>
                  </pic:nvPicPr>
                  <pic:blipFill>
                    <a:blip r:embed="rId17" cstate="print"/>
                    <a:stretch>
                      <a:fillRect/>
                    </a:stretch>
                  </pic:blipFill>
                  <pic:spPr>
                    <a:xfrm>
                      <a:off x="0" y="0"/>
                      <a:ext cx="6465570" cy="8772525"/>
                    </a:xfrm>
                    <a:prstGeom prst="rect">
                      <a:avLst/>
                    </a:prstGeom>
                  </pic:spPr>
                </pic:pic>
              </a:graphicData>
            </a:graphic>
          </wp:inline>
        </w:drawing>
      </w:r>
    </w:p>
    <w:p w:rsidR="00DF4FB9" w:rsidRDefault="00DF4FB9">
      <w:pPr>
        <w:rPr>
          <w:sz w:val="26"/>
          <w:szCs w:val="26"/>
        </w:rPr>
      </w:pPr>
      <w:r>
        <w:rPr>
          <w:noProof/>
          <w:sz w:val="26"/>
          <w:szCs w:val="26"/>
        </w:rPr>
        <w:lastRenderedPageBreak/>
        <w:drawing>
          <wp:inline distT="0" distB="0" distL="0" distR="0">
            <wp:extent cx="6465570" cy="9144000"/>
            <wp:effectExtent l="19050" t="0" r="0" b="0"/>
            <wp:docPr id="13" name="Picture 12" descr="scales and intervals exercises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 and intervals exercises_0006.jpg"/>
                    <pic:cNvPicPr/>
                  </pic:nvPicPr>
                  <pic:blipFill>
                    <a:blip r:embed="rId18" cstate="print"/>
                    <a:stretch>
                      <a:fillRect/>
                    </a:stretch>
                  </pic:blipFill>
                  <pic:spPr>
                    <a:xfrm>
                      <a:off x="0" y="0"/>
                      <a:ext cx="6465570" cy="9144000"/>
                    </a:xfrm>
                    <a:prstGeom prst="rect">
                      <a:avLst/>
                    </a:prstGeom>
                  </pic:spPr>
                </pic:pic>
              </a:graphicData>
            </a:graphic>
          </wp:inline>
        </w:drawing>
      </w:r>
    </w:p>
    <w:p w:rsidR="00DF4FB9" w:rsidRDefault="00DF4FB9">
      <w:pPr>
        <w:rPr>
          <w:sz w:val="26"/>
          <w:szCs w:val="26"/>
        </w:rPr>
      </w:pPr>
      <w:r>
        <w:rPr>
          <w:noProof/>
          <w:sz w:val="26"/>
          <w:szCs w:val="26"/>
        </w:rPr>
        <w:lastRenderedPageBreak/>
        <w:drawing>
          <wp:inline distT="0" distB="0" distL="0" distR="0">
            <wp:extent cx="6465570" cy="9144000"/>
            <wp:effectExtent l="19050" t="0" r="0" b="0"/>
            <wp:docPr id="14" name="Picture 13" descr="scales and intervals exercises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 and intervals exercises_0007.jpg"/>
                    <pic:cNvPicPr/>
                  </pic:nvPicPr>
                  <pic:blipFill>
                    <a:blip r:embed="rId19" cstate="print"/>
                    <a:stretch>
                      <a:fillRect/>
                    </a:stretch>
                  </pic:blipFill>
                  <pic:spPr>
                    <a:xfrm>
                      <a:off x="0" y="0"/>
                      <a:ext cx="6465570" cy="9144000"/>
                    </a:xfrm>
                    <a:prstGeom prst="rect">
                      <a:avLst/>
                    </a:prstGeom>
                  </pic:spPr>
                </pic:pic>
              </a:graphicData>
            </a:graphic>
          </wp:inline>
        </w:drawing>
      </w:r>
    </w:p>
    <w:p w:rsidR="009653AC" w:rsidRPr="00AE63CE" w:rsidRDefault="00C107ED" w:rsidP="009653AC">
      <w:pPr>
        <w:pStyle w:val="NoSpacing"/>
        <w:rPr>
          <w:sz w:val="24"/>
          <w:szCs w:val="24"/>
        </w:rPr>
      </w:pPr>
      <w:r>
        <w:lastRenderedPageBreak/>
        <w:t xml:space="preserve"> </w:t>
      </w:r>
    </w:p>
    <w:p w:rsidR="008D32AB" w:rsidRPr="00B216B4" w:rsidRDefault="00F414C6" w:rsidP="009653AC">
      <w:pPr>
        <w:pStyle w:val="NoSpacing"/>
        <w:rPr>
          <w:b/>
          <w:sz w:val="24"/>
          <w:szCs w:val="24"/>
          <w:u w:val="single"/>
        </w:rPr>
      </w:pPr>
      <w:r w:rsidRPr="00AE63CE">
        <w:rPr>
          <w:b/>
          <w:sz w:val="24"/>
          <w:szCs w:val="24"/>
          <w:u w:val="single"/>
        </w:rPr>
        <w:t>Week 1</w:t>
      </w:r>
    </w:p>
    <w:p w:rsidR="009653AC" w:rsidRPr="00AE63CE" w:rsidRDefault="009653AC" w:rsidP="009653AC">
      <w:pPr>
        <w:pStyle w:val="NoSpacing"/>
        <w:rPr>
          <w:sz w:val="24"/>
          <w:szCs w:val="24"/>
        </w:rPr>
      </w:pPr>
      <w:r w:rsidRPr="00AE63CE">
        <w:rPr>
          <w:sz w:val="24"/>
          <w:szCs w:val="24"/>
        </w:rPr>
        <w:t>Materials:</w:t>
      </w:r>
    </w:p>
    <w:p w:rsidR="009653AC" w:rsidRPr="00AE63CE" w:rsidRDefault="009653AC" w:rsidP="009653AC">
      <w:pPr>
        <w:pStyle w:val="NoSpacing"/>
        <w:rPr>
          <w:sz w:val="24"/>
          <w:szCs w:val="24"/>
        </w:rPr>
      </w:pPr>
      <w:r w:rsidRPr="00AE63CE">
        <w:rPr>
          <w:sz w:val="24"/>
          <w:szCs w:val="24"/>
        </w:rPr>
        <w:t>Make copies of the Note Timing Chart</w:t>
      </w:r>
      <w:proofErr w:type="gramStart"/>
      <w:r w:rsidRPr="00AE63CE">
        <w:rPr>
          <w:sz w:val="24"/>
          <w:szCs w:val="24"/>
        </w:rPr>
        <w:t>,  about</w:t>
      </w:r>
      <w:proofErr w:type="gramEnd"/>
      <w:r w:rsidRPr="00AE63CE">
        <w:rPr>
          <w:sz w:val="24"/>
          <w:szCs w:val="24"/>
        </w:rPr>
        <w:t xml:space="preserve"> 10 sets of Note flash Cards,  Concert Major Scal</w:t>
      </w:r>
      <w:r w:rsidR="00C76461" w:rsidRPr="00AE63CE">
        <w:rPr>
          <w:sz w:val="24"/>
          <w:szCs w:val="24"/>
        </w:rPr>
        <w:t>e Sheet for the different instruments</w:t>
      </w:r>
    </w:p>
    <w:p w:rsidR="00C76461" w:rsidRPr="00AE63CE" w:rsidRDefault="00C76461" w:rsidP="009653AC">
      <w:pPr>
        <w:pStyle w:val="NoSpacing"/>
        <w:rPr>
          <w:sz w:val="24"/>
          <w:szCs w:val="24"/>
        </w:rPr>
      </w:pPr>
    </w:p>
    <w:p w:rsidR="00C76461" w:rsidRPr="00AE63CE" w:rsidRDefault="00C76461" w:rsidP="009653AC">
      <w:pPr>
        <w:pStyle w:val="NoSpacing"/>
        <w:rPr>
          <w:sz w:val="24"/>
          <w:szCs w:val="24"/>
        </w:rPr>
      </w:pPr>
      <w:r w:rsidRPr="00AE63CE">
        <w:rPr>
          <w:sz w:val="24"/>
          <w:szCs w:val="24"/>
        </w:rPr>
        <w:t>Daily Student Learning Objectives</w:t>
      </w:r>
      <w:r w:rsidR="000F2464" w:rsidRPr="00AE63CE">
        <w:rPr>
          <w:sz w:val="24"/>
          <w:szCs w:val="24"/>
        </w:rPr>
        <w:t>: Students will-</w:t>
      </w:r>
    </w:p>
    <w:p w:rsidR="00C76461" w:rsidRPr="00AE63CE" w:rsidRDefault="00C76461" w:rsidP="00C76461">
      <w:pPr>
        <w:pStyle w:val="NoSpacing"/>
        <w:numPr>
          <w:ilvl w:val="0"/>
          <w:numId w:val="11"/>
        </w:numPr>
        <w:rPr>
          <w:sz w:val="24"/>
          <w:szCs w:val="24"/>
        </w:rPr>
      </w:pPr>
      <w:r w:rsidRPr="00AE63CE">
        <w:rPr>
          <w:sz w:val="24"/>
          <w:szCs w:val="24"/>
        </w:rPr>
        <w:t>Review basic note values and counting</w:t>
      </w:r>
    </w:p>
    <w:p w:rsidR="00C76461" w:rsidRPr="00AE63CE" w:rsidRDefault="00C76461" w:rsidP="00C76461">
      <w:pPr>
        <w:pStyle w:val="NoSpacing"/>
        <w:numPr>
          <w:ilvl w:val="0"/>
          <w:numId w:val="11"/>
        </w:numPr>
        <w:rPr>
          <w:sz w:val="24"/>
          <w:szCs w:val="24"/>
        </w:rPr>
      </w:pPr>
      <w:r w:rsidRPr="00AE63CE">
        <w:rPr>
          <w:sz w:val="24"/>
          <w:szCs w:val="24"/>
        </w:rPr>
        <w:t>Learn Concert B Flat Scale</w:t>
      </w:r>
    </w:p>
    <w:p w:rsidR="00C76461" w:rsidRPr="00AE63CE" w:rsidRDefault="000F2464" w:rsidP="00C76461">
      <w:pPr>
        <w:pStyle w:val="NoSpacing"/>
        <w:numPr>
          <w:ilvl w:val="0"/>
          <w:numId w:val="11"/>
        </w:numPr>
        <w:rPr>
          <w:sz w:val="24"/>
          <w:szCs w:val="24"/>
        </w:rPr>
      </w:pPr>
      <w:r w:rsidRPr="00AE63CE">
        <w:rPr>
          <w:sz w:val="24"/>
          <w:szCs w:val="24"/>
        </w:rPr>
        <w:t xml:space="preserve"> R</w:t>
      </w:r>
      <w:r w:rsidR="00C76461" w:rsidRPr="00AE63CE">
        <w:rPr>
          <w:sz w:val="24"/>
          <w:szCs w:val="24"/>
        </w:rPr>
        <w:t>ehearsal music</w:t>
      </w:r>
    </w:p>
    <w:p w:rsidR="00C76461" w:rsidRPr="00AE63CE" w:rsidRDefault="00C76461" w:rsidP="00C76461">
      <w:pPr>
        <w:pStyle w:val="NoSpacing"/>
        <w:rPr>
          <w:sz w:val="24"/>
          <w:szCs w:val="24"/>
        </w:rPr>
      </w:pPr>
    </w:p>
    <w:p w:rsidR="00C76461" w:rsidRPr="00AE63CE" w:rsidRDefault="00C76461" w:rsidP="00C76461">
      <w:pPr>
        <w:pStyle w:val="NoSpacing"/>
        <w:rPr>
          <w:sz w:val="24"/>
          <w:szCs w:val="24"/>
        </w:rPr>
      </w:pPr>
      <w:r w:rsidRPr="00AE63CE">
        <w:rPr>
          <w:sz w:val="24"/>
          <w:szCs w:val="24"/>
        </w:rPr>
        <w:t>Procedure:</w:t>
      </w:r>
    </w:p>
    <w:p w:rsidR="00C76461" w:rsidRPr="00AE63CE" w:rsidRDefault="00C76461" w:rsidP="00C76461">
      <w:pPr>
        <w:pStyle w:val="NoSpacing"/>
        <w:rPr>
          <w:sz w:val="24"/>
          <w:szCs w:val="24"/>
        </w:rPr>
      </w:pPr>
      <w:r w:rsidRPr="00AE63CE">
        <w:rPr>
          <w:sz w:val="24"/>
          <w:szCs w:val="24"/>
        </w:rPr>
        <w:t>Pass out note timing chart to students</w:t>
      </w:r>
    </w:p>
    <w:p w:rsidR="00C76461" w:rsidRPr="00AE63CE" w:rsidRDefault="00C76461" w:rsidP="00C76461">
      <w:pPr>
        <w:pStyle w:val="NoSpacing"/>
        <w:numPr>
          <w:ilvl w:val="0"/>
          <w:numId w:val="12"/>
        </w:numPr>
        <w:rPr>
          <w:sz w:val="24"/>
          <w:szCs w:val="24"/>
        </w:rPr>
      </w:pPr>
      <w:r w:rsidRPr="00AE63CE">
        <w:rPr>
          <w:sz w:val="24"/>
          <w:szCs w:val="24"/>
        </w:rPr>
        <w:t>Discuss the different types of notes and their counts</w:t>
      </w:r>
    </w:p>
    <w:p w:rsidR="00C76461" w:rsidRPr="00AE63CE" w:rsidRDefault="00C76461" w:rsidP="00C76461">
      <w:pPr>
        <w:pStyle w:val="NoSpacing"/>
        <w:numPr>
          <w:ilvl w:val="0"/>
          <w:numId w:val="12"/>
        </w:numPr>
        <w:rPr>
          <w:sz w:val="24"/>
          <w:szCs w:val="24"/>
        </w:rPr>
      </w:pPr>
      <w:r w:rsidRPr="00AE63CE">
        <w:rPr>
          <w:sz w:val="24"/>
          <w:szCs w:val="24"/>
        </w:rPr>
        <w:t>Compare notes in mathematical terms</w:t>
      </w:r>
    </w:p>
    <w:p w:rsidR="00C76461" w:rsidRPr="00AE63CE" w:rsidRDefault="00C76461" w:rsidP="00C76461">
      <w:pPr>
        <w:pStyle w:val="NoSpacing"/>
        <w:numPr>
          <w:ilvl w:val="0"/>
          <w:numId w:val="12"/>
        </w:numPr>
        <w:rPr>
          <w:sz w:val="24"/>
          <w:szCs w:val="24"/>
        </w:rPr>
      </w:pPr>
      <w:r w:rsidRPr="00AE63CE">
        <w:rPr>
          <w:sz w:val="24"/>
          <w:szCs w:val="24"/>
        </w:rPr>
        <w:t>Clap notes and count out loud the counting</w:t>
      </w:r>
    </w:p>
    <w:p w:rsidR="00C76461" w:rsidRPr="00AE63CE" w:rsidRDefault="00C76461" w:rsidP="00C76461">
      <w:pPr>
        <w:pStyle w:val="NoSpacing"/>
        <w:ind w:left="720"/>
        <w:rPr>
          <w:sz w:val="24"/>
          <w:szCs w:val="24"/>
        </w:rPr>
      </w:pPr>
    </w:p>
    <w:p w:rsidR="00C76461" w:rsidRPr="00AE63CE" w:rsidRDefault="00C76461" w:rsidP="00C76461">
      <w:pPr>
        <w:pStyle w:val="NoSpacing"/>
        <w:rPr>
          <w:sz w:val="24"/>
          <w:szCs w:val="24"/>
        </w:rPr>
      </w:pPr>
      <w:r w:rsidRPr="00AE63CE">
        <w:rPr>
          <w:sz w:val="24"/>
          <w:szCs w:val="24"/>
        </w:rPr>
        <w:t>Make available the note name flash cards</w:t>
      </w:r>
      <w:r w:rsidR="00752DA0" w:rsidRPr="00AE63CE">
        <w:rPr>
          <w:sz w:val="24"/>
          <w:szCs w:val="24"/>
        </w:rPr>
        <w:t xml:space="preserve"> for any student who feels they need to improve in that area</w:t>
      </w:r>
    </w:p>
    <w:p w:rsidR="00B67CA7" w:rsidRPr="00AE63CE" w:rsidRDefault="00B67CA7" w:rsidP="00C76461">
      <w:pPr>
        <w:pStyle w:val="NoSpacing"/>
        <w:rPr>
          <w:sz w:val="24"/>
          <w:szCs w:val="24"/>
        </w:rPr>
      </w:pPr>
    </w:p>
    <w:p w:rsidR="00B67CA7" w:rsidRPr="00AE63CE" w:rsidRDefault="00B67CA7" w:rsidP="00B67CA7">
      <w:pPr>
        <w:rPr>
          <w:sz w:val="24"/>
          <w:szCs w:val="24"/>
        </w:rPr>
      </w:pPr>
      <w:r w:rsidRPr="00AE63CE">
        <w:rPr>
          <w:sz w:val="24"/>
          <w:szCs w:val="24"/>
        </w:rPr>
        <w:t>Explain that learning Scales are very important in developing many areas of musicianship a few of which are:</w:t>
      </w:r>
    </w:p>
    <w:p w:rsidR="00B67CA7" w:rsidRPr="00AE63CE" w:rsidRDefault="00B67CA7" w:rsidP="00B67CA7">
      <w:pPr>
        <w:pStyle w:val="ListParagraph"/>
        <w:numPr>
          <w:ilvl w:val="0"/>
          <w:numId w:val="9"/>
        </w:numPr>
        <w:rPr>
          <w:sz w:val="24"/>
          <w:szCs w:val="24"/>
        </w:rPr>
      </w:pPr>
      <w:r w:rsidRPr="00AE63CE">
        <w:rPr>
          <w:sz w:val="24"/>
          <w:szCs w:val="24"/>
        </w:rPr>
        <w:t>An understanding of the various keys that music is written in</w:t>
      </w:r>
    </w:p>
    <w:p w:rsidR="00B67CA7" w:rsidRPr="00AE63CE" w:rsidRDefault="00B67CA7" w:rsidP="00B67CA7">
      <w:pPr>
        <w:pStyle w:val="ListParagraph"/>
        <w:numPr>
          <w:ilvl w:val="0"/>
          <w:numId w:val="9"/>
        </w:numPr>
        <w:rPr>
          <w:sz w:val="24"/>
          <w:szCs w:val="24"/>
        </w:rPr>
      </w:pPr>
      <w:r w:rsidRPr="00AE63CE">
        <w:rPr>
          <w:sz w:val="24"/>
          <w:szCs w:val="24"/>
        </w:rPr>
        <w:t>Teaches our fingers how to move in certain keys</w:t>
      </w:r>
    </w:p>
    <w:p w:rsidR="00B67CA7" w:rsidRPr="00AE63CE" w:rsidRDefault="00B67CA7" w:rsidP="00B67CA7">
      <w:pPr>
        <w:pStyle w:val="ListParagraph"/>
        <w:numPr>
          <w:ilvl w:val="0"/>
          <w:numId w:val="9"/>
        </w:numPr>
        <w:rPr>
          <w:sz w:val="24"/>
          <w:szCs w:val="24"/>
        </w:rPr>
      </w:pPr>
      <w:r w:rsidRPr="00AE63CE">
        <w:rPr>
          <w:rFonts w:cs="Arial"/>
          <w:color w:val="000000"/>
          <w:sz w:val="24"/>
          <w:szCs w:val="24"/>
        </w:rPr>
        <w:t xml:space="preserve">As we learn our scales, we learn how to play in keys that would otherwise be difficult to play. Having to remember the sharps and flats becomes much easier when your fingers "just know" how to play the scale of the key signature that you are in. </w:t>
      </w:r>
    </w:p>
    <w:p w:rsidR="00B67CA7" w:rsidRPr="00AE63CE" w:rsidRDefault="00B67CA7" w:rsidP="00C76461">
      <w:pPr>
        <w:pStyle w:val="ListParagraph"/>
        <w:numPr>
          <w:ilvl w:val="0"/>
          <w:numId w:val="9"/>
        </w:numPr>
        <w:rPr>
          <w:sz w:val="24"/>
          <w:szCs w:val="24"/>
        </w:rPr>
      </w:pPr>
      <w:r w:rsidRPr="00AE63CE">
        <w:rPr>
          <w:rFonts w:cs="Arial"/>
          <w:color w:val="000000"/>
          <w:sz w:val="24"/>
          <w:szCs w:val="24"/>
        </w:rPr>
        <w:t>Scales need to be practiced daily which doesn’t take much time after the students learn them.</w:t>
      </w:r>
    </w:p>
    <w:p w:rsidR="00752DA0" w:rsidRPr="00AE63CE" w:rsidRDefault="00752DA0" w:rsidP="00C76461">
      <w:pPr>
        <w:pStyle w:val="NoSpacing"/>
        <w:rPr>
          <w:sz w:val="24"/>
          <w:szCs w:val="24"/>
        </w:rPr>
      </w:pPr>
      <w:r w:rsidRPr="00AE63CE">
        <w:rPr>
          <w:sz w:val="24"/>
          <w:szCs w:val="24"/>
        </w:rPr>
        <w:t xml:space="preserve">Pass out Concert Major </w:t>
      </w:r>
      <w:proofErr w:type="gramStart"/>
      <w:r w:rsidRPr="00AE63CE">
        <w:rPr>
          <w:sz w:val="24"/>
          <w:szCs w:val="24"/>
        </w:rPr>
        <w:t>scale</w:t>
      </w:r>
      <w:proofErr w:type="gramEnd"/>
      <w:r w:rsidRPr="00AE63CE">
        <w:rPr>
          <w:sz w:val="24"/>
          <w:szCs w:val="24"/>
        </w:rPr>
        <w:t xml:space="preserve"> sheet and the sheet with the piano keyboard on it</w:t>
      </w:r>
    </w:p>
    <w:p w:rsidR="00752DA0" w:rsidRPr="00AE63CE" w:rsidRDefault="00752DA0" w:rsidP="00752DA0">
      <w:pPr>
        <w:pStyle w:val="NoSpacing"/>
        <w:numPr>
          <w:ilvl w:val="0"/>
          <w:numId w:val="13"/>
        </w:numPr>
        <w:rPr>
          <w:sz w:val="24"/>
          <w:szCs w:val="24"/>
        </w:rPr>
      </w:pPr>
      <w:r w:rsidRPr="00AE63CE">
        <w:rPr>
          <w:sz w:val="24"/>
          <w:szCs w:val="24"/>
        </w:rPr>
        <w:t>Discuss the key signature of the scale for the various instruments</w:t>
      </w:r>
    </w:p>
    <w:p w:rsidR="00752DA0" w:rsidRPr="00AE63CE" w:rsidRDefault="00752DA0" w:rsidP="00752DA0">
      <w:pPr>
        <w:pStyle w:val="NoSpacing"/>
        <w:numPr>
          <w:ilvl w:val="0"/>
          <w:numId w:val="13"/>
        </w:numPr>
        <w:rPr>
          <w:sz w:val="24"/>
          <w:szCs w:val="24"/>
        </w:rPr>
      </w:pPr>
      <w:r w:rsidRPr="00AE63CE">
        <w:rPr>
          <w:sz w:val="24"/>
          <w:szCs w:val="24"/>
        </w:rPr>
        <w:t xml:space="preserve">Make visual note of the flats and sharps on the piano keyboard(before class if you want to draw a large scale piano key board on the dry erase board this might be helpful) </w:t>
      </w:r>
    </w:p>
    <w:p w:rsidR="00752DA0" w:rsidRPr="00AE63CE" w:rsidRDefault="00752DA0" w:rsidP="00C76461">
      <w:pPr>
        <w:pStyle w:val="NoSpacing"/>
        <w:numPr>
          <w:ilvl w:val="0"/>
          <w:numId w:val="13"/>
        </w:numPr>
        <w:rPr>
          <w:sz w:val="24"/>
          <w:szCs w:val="24"/>
        </w:rPr>
      </w:pPr>
      <w:r w:rsidRPr="00AE63CE">
        <w:rPr>
          <w:sz w:val="24"/>
          <w:szCs w:val="24"/>
        </w:rPr>
        <w:t xml:space="preserve">Rehearsal the Concert B flat scale.  </w:t>
      </w:r>
    </w:p>
    <w:p w:rsidR="00752DA0" w:rsidRPr="00AE63CE" w:rsidRDefault="00752DA0" w:rsidP="00752DA0">
      <w:pPr>
        <w:pStyle w:val="NoSpacing"/>
        <w:rPr>
          <w:sz w:val="24"/>
          <w:szCs w:val="24"/>
        </w:rPr>
      </w:pPr>
    </w:p>
    <w:p w:rsidR="00752DA0" w:rsidRPr="00AE63CE" w:rsidRDefault="00752DA0" w:rsidP="00C76461">
      <w:pPr>
        <w:pStyle w:val="NoSpacing"/>
        <w:rPr>
          <w:sz w:val="24"/>
          <w:szCs w:val="24"/>
        </w:rPr>
      </w:pPr>
      <w:r w:rsidRPr="00AE63CE">
        <w:rPr>
          <w:sz w:val="24"/>
          <w:szCs w:val="24"/>
        </w:rPr>
        <w:t xml:space="preserve">Other rehearsal </w:t>
      </w:r>
      <w:proofErr w:type="gramStart"/>
      <w:r w:rsidRPr="00AE63CE">
        <w:rPr>
          <w:sz w:val="24"/>
          <w:szCs w:val="24"/>
        </w:rPr>
        <w:t>music(</w:t>
      </w:r>
      <w:proofErr w:type="gramEnd"/>
      <w:r w:rsidRPr="00AE63CE">
        <w:rPr>
          <w:sz w:val="24"/>
          <w:szCs w:val="24"/>
        </w:rPr>
        <w:t>note: choose a piece for rehearsal that is in the key of b flat to make the learning of the scale relevant the students.  Also tie in the note timing chart to rhythms in the music)</w:t>
      </w:r>
    </w:p>
    <w:p w:rsidR="007655ED" w:rsidRPr="00AE63CE" w:rsidRDefault="007655ED" w:rsidP="00C76461">
      <w:pPr>
        <w:pStyle w:val="NoSpacing"/>
        <w:rPr>
          <w:sz w:val="24"/>
          <w:szCs w:val="24"/>
        </w:rPr>
      </w:pPr>
    </w:p>
    <w:p w:rsidR="007655ED" w:rsidRPr="00AE63CE" w:rsidRDefault="007655ED" w:rsidP="00C76461">
      <w:pPr>
        <w:pStyle w:val="NoSpacing"/>
        <w:rPr>
          <w:sz w:val="24"/>
          <w:szCs w:val="24"/>
        </w:rPr>
      </w:pPr>
      <w:r w:rsidRPr="00AE63CE">
        <w:rPr>
          <w:sz w:val="24"/>
          <w:szCs w:val="24"/>
        </w:rPr>
        <w:t>Week 1 Day 2</w:t>
      </w:r>
    </w:p>
    <w:p w:rsidR="007655ED" w:rsidRPr="00AE63CE" w:rsidRDefault="007655ED" w:rsidP="00C76461">
      <w:pPr>
        <w:pStyle w:val="NoSpacing"/>
        <w:rPr>
          <w:sz w:val="24"/>
          <w:szCs w:val="24"/>
        </w:rPr>
      </w:pPr>
      <w:r w:rsidRPr="00AE63CE">
        <w:rPr>
          <w:sz w:val="24"/>
          <w:szCs w:val="24"/>
        </w:rPr>
        <w:t>Materials:</w:t>
      </w:r>
    </w:p>
    <w:p w:rsidR="007655ED" w:rsidRPr="00AE63CE" w:rsidRDefault="007655ED" w:rsidP="00C76461">
      <w:pPr>
        <w:pStyle w:val="NoSpacing"/>
        <w:rPr>
          <w:sz w:val="24"/>
          <w:szCs w:val="24"/>
        </w:rPr>
      </w:pPr>
      <w:r w:rsidRPr="00AE63CE">
        <w:rPr>
          <w:sz w:val="24"/>
          <w:szCs w:val="24"/>
        </w:rPr>
        <w:t>Make copies of the first Rhythm Studies Sheet (this is taken from Essential Elements Book 1)</w:t>
      </w:r>
      <w:r w:rsidR="000F2464" w:rsidRPr="00AE63CE">
        <w:rPr>
          <w:sz w:val="24"/>
          <w:szCs w:val="24"/>
        </w:rPr>
        <w:t xml:space="preserve"> and the chromatic scale sheet</w:t>
      </w:r>
    </w:p>
    <w:p w:rsidR="007655ED" w:rsidRPr="00AE63CE" w:rsidRDefault="007655ED" w:rsidP="00C76461">
      <w:pPr>
        <w:pStyle w:val="NoSpacing"/>
        <w:rPr>
          <w:sz w:val="24"/>
          <w:szCs w:val="24"/>
        </w:rPr>
      </w:pPr>
    </w:p>
    <w:p w:rsidR="007655ED" w:rsidRPr="00AE63CE" w:rsidRDefault="007655ED" w:rsidP="00C76461">
      <w:pPr>
        <w:pStyle w:val="NoSpacing"/>
        <w:rPr>
          <w:sz w:val="24"/>
          <w:szCs w:val="24"/>
        </w:rPr>
      </w:pPr>
      <w:r w:rsidRPr="00AE63CE">
        <w:rPr>
          <w:sz w:val="24"/>
          <w:szCs w:val="24"/>
        </w:rPr>
        <w:t>Daily Student Learning Objectives</w:t>
      </w:r>
      <w:r w:rsidR="000F2464" w:rsidRPr="00AE63CE">
        <w:rPr>
          <w:sz w:val="24"/>
          <w:szCs w:val="24"/>
        </w:rPr>
        <w:t>: Students</w:t>
      </w:r>
      <w:r w:rsidR="00C14886" w:rsidRPr="00AE63CE">
        <w:rPr>
          <w:sz w:val="24"/>
          <w:szCs w:val="24"/>
        </w:rPr>
        <w:t xml:space="preserve"> </w:t>
      </w:r>
      <w:r w:rsidR="000F2464" w:rsidRPr="00AE63CE">
        <w:rPr>
          <w:sz w:val="24"/>
          <w:szCs w:val="24"/>
        </w:rPr>
        <w:t>will-</w:t>
      </w:r>
    </w:p>
    <w:p w:rsidR="007655ED" w:rsidRPr="00AE63CE" w:rsidRDefault="007655ED" w:rsidP="007655ED">
      <w:pPr>
        <w:pStyle w:val="NoSpacing"/>
        <w:numPr>
          <w:ilvl w:val="0"/>
          <w:numId w:val="14"/>
        </w:numPr>
        <w:rPr>
          <w:sz w:val="24"/>
          <w:szCs w:val="24"/>
        </w:rPr>
      </w:pPr>
      <w:r w:rsidRPr="00AE63CE">
        <w:rPr>
          <w:sz w:val="24"/>
          <w:szCs w:val="24"/>
        </w:rPr>
        <w:t>Analyze, Count and Clap the first four lines</w:t>
      </w:r>
      <w:r w:rsidR="00A7782E" w:rsidRPr="00AE63CE">
        <w:rPr>
          <w:sz w:val="24"/>
          <w:szCs w:val="24"/>
        </w:rPr>
        <w:t xml:space="preserve"> of the Rhythm Studies Sheet</w:t>
      </w:r>
      <w:r w:rsidR="000F2464" w:rsidRPr="00AE63CE">
        <w:rPr>
          <w:sz w:val="24"/>
          <w:szCs w:val="24"/>
        </w:rPr>
        <w:t xml:space="preserve">  </w:t>
      </w:r>
    </w:p>
    <w:p w:rsidR="007655ED" w:rsidRPr="00AE63CE" w:rsidRDefault="007655ED" w:rsidP="007655ED">
      <w:pPr>
        <w:pStyle w:val="NoSpacing"/>
        <w:numPr>
          <w:ilvl w:val="0"/>
          <w:numId w:val="14"/>
        </w:numPr>
        <w:rPr>
          <w:sz w:val="24"/>
          <w:szCs w:val="24"/>
        </w:rPr>
      </w:pPr>
      <w:r w:rsidRPr="00AE63CE">
        <w:rPr>
          <w:sz w:val="24"/>
          <w:szCs w:val="24"/>
        </w:rPr>
        <w:t>Review and play the concert b flat scale</w:t>
      </w:r>
    </w:p>
    <w:p w:rsidR="007655ED" w:rsidRPr="00AE63CE" w:rsidRDefault="000F2464" w:rsidP="007655ED">
      <w:pPr>
        <w:pStyle w:val="NoSpacing"/>
        <w:numPr>
          <w:ilvl w:val="0"/>
          <w:numId w:val="14"/>
        </w:numPr>
        <w:rPr>
          <w:sz w:val="24"/>
          <w:szCs w:val="24"/>
        </w:rPr>
      </w:pPr>
      <w:r w:rsidRPr="00AE63CE">
        <w:rPr>
          <w:sz w:val="24"/>
          <w:szCs w:val="24"/>
        </w:rPr>
        <w:t>Understand the chromatic scale sheet and learn first 7 notes</w:t>
      </w:r>
    </w:p>
    <w:p w:rsidR="000F2464" w:rsidRPr="00AE63CE" w:rsidRDefault="000F2464" w:rsidP="007655ED">
      <w:pPr>
        <w:pStyle w:val="NoSpacing"/>
        <w:numPr>
          <w:ilvl w:val="0"/>
          <w:numId w:val="14"/>
        </w:numPr>
        <w:rPr>
          <w:sz w:val="24"/>
          <w:szCs w:val="24"/>
        </w:rPr>
      </w:pPr>
      <w:r w:rsidRPr="00AE63CE">
        <w:rPr>
          <w:sz w:val="24"/>
          <w:szCs w:val="24"/>
        </w:rPr>
        <w:t>Other rehearsal music</w:t>
      </w:r>
    </w:p>
    <w:p w:rsidR="000F2464" w:rsidRPr="00AE63CE" w:rsidRDefault="000F2464" w:rsidP="000F2464">
      <w:pPr>
        <w:pStyle w:val="NoSpacing"/>
        <w:rPr>
          <w:sz w:val="24"/>
          <w:szCs w:val="24"/>
        </w:rPr>
      </w:pPr>
    </w:p>
    <w:p w:rsidR="000F2464" w:rsidRPr="00AE63CE" w:rsidRDefault="000F2464" w:rsidP="000F2464">
      <w:pPr>
        <w:pStyle w:val="NoSpacing"/>
        <w:rPr>
          <w:sz w:val="24"/>
          <w:szCs w:val="24"/>
        </w:rPr>
      </w:pPr>
      <w:r w:rsidRPr="00AE63CE">
        <w:rPr>
          <w:sz w:val="24"/>
          <w:szCs w:val="24"/>
        </w:rPr>
        <w:t>Procedure</w:t>
      </w:r>
    </w:p>
    <w:p w:rsidR="000F2464" w:rsidRPr="00AE63CE" w:rsidRDefault="000F2464" w:rsidP="000F2464">
      <w:pPr>
        <w:pStyle w:val="NoSpacing"/>
        <w:rPr>
          <w:sz w:val="24"/>
          <w:szCs w:val="24"/>
        </w:rPr>
      </w:pPr>
      <w:r w:rsidRPr="00AE63CE">
        <w:rPr>
          <w:sz w:val="24"/>
          <w:szCs w:val="24"/>
        </w:rPr>
        <w:t>Quick review of note timing chart</w:t>
      </w:r>
    </w:p>
    <w:p w:rsidR="000F2464" w:rsidRPr="00AE63CE" w:rsidRDefault="000F2464" w:rsidP="000F2464">
      <w:pPr>
        <w:pStyle w:val="NoSpacing"/>
        <w:rPr>
          <w:sz w:val="24"/>
          <w:szCs w:val="24"/>
        </w:rPr>
      </w:pPr>
    </w:p>
    <w:p w:rsidR="000F2464" w:rsidRPr="00AE63CE" w:rsidRDefault="000F2464" w:rsidP="000F2464">
      <w:pPr>
        <w:pStyle w:val="NoSpacing"/>
        <w:rPr>
          <w:sz w:val="24"/>
          <w:szCs w:val="24"/>
        </w:rPr>
      </w:pPr>
      <w:r w:rsidRPr="00AE63CE">
        <w:rPr>
          <w:sz w:val="24"/>
          <w:szCs w:val="24"/>
        </w:rPr>
        <w:t xml:space="preserve"> </w:t>
      </w:r>
      <w:r w:rsidR="00A7782E" w:rsidRPr="00AE63CE">
        <w:rPr>
          <w:sz w:val="24"/>
          <w:szCs w:val="24"/>
        </w:rPr>
        <w:t>Pass out and a</w:t>
      </w:r>
      <w:r w:rsidRPr="00AE63CE">
        <w:rPr>
          <w:sz w:val="24"/>
          <w:szCs w:val="24"/>
        </w:rPr>
        <w:t xml:space="preserve">nalyze the first four lines of the Rhythm Studies Sheet. Count and clap </w:t>
      </w:r>
      <w:r w:rsidR="00A7782E" w:rsidRPr="00AE63CE">
        <w:rPr>
          <w:sz w:val="24"/>
          <w:szCs w:val="24"/>
        </w:rPr>
        <w:t xml:space="preserve">rhythms </w:t>
      </w:r>
      <w:r w:rsidRPr="00AE63CE">
        <w:rPr>
          <w:sz w:val="24"/>
          <w:szCs w:val="24"/>
        </w:rPr>
        <w:t>as a class</w:t>
      </w:r>
    </w:p>
    <w:p w:rsidR="0011744D" w:rsidRPr="00AE63CE" w:rsidRDefault="0011744D" w:rsidP="000F2464">
      <w:pPr>
        <w:pStyle w:val="NoSpacing"/>
        <w:rPr>
          <w:sz w:val="24"/>
          <w:szCs w:val="24"/>
        </w:rPr>
      </w:pPr>
      <w:r w:rsidRPr="00AE63CE">
        <w:rPr>
          <w:sz w:val="24"/>
          <w:szCs w:val="24"/>
        </w:rPr>
        <w:t>Rehearse the concert b flat scale that was learned yesterday</w:t>
      </w:r>
    </w:p>
    <w:p w:rsidR="00A7782E" w:rsidRPr="00AE63CE" w:rsidRDefault="00A7782E" w:rsidP="000F2464">
      <w:pPr>
        <w:pStyle w:val="NoSpacing"/>
        <w:rPr>
          <w:sz w:val="24"/>
          <w:szCs w:val="24"/>
        </w:rPr>
      </w:pPr>
    </w:p>
    <w:p w:rsidR="00A7782E" w:rsidRPr="00AE63CE" w:rsidRDefault="00A7782E" w:rsidP="000F2464">
      <w:pPr>
        <w:pStyle w:val="NoSpacing"/>
        <w:rPr>
          <w:sz w:val="24"/>
          <w:szCs w:val="24"/>
        </w:rPr>
      </w:pPr>
      <w:r w:rsidRPr="00AE63CE">
        <w:rPr>
          <w:sz w:val="24"/>
          <w:szCs w:val="24"/>
        </w:rPr>
        <w:t xml:space="preserve">Pass out chromatic scale sheet discuss the difference between </w:t>
      </w:r>
      <w:r w:rsidR="00D26D5D" w:rsidRPr="00AE63CE">
        <w:rPr>
          <w:sz w:val="24"/>
          <w:szCs w:val="24"/>
        </w:rPr>
        <w:t>a major</w:t>
      </w:r>
      <w:r w:rsidRPr="00AE63CE">
        <w:rPr>
          <w:sz w:val="24"/>
          <w:szCs w:val="24"/>
        </w:rPr>
        <w:t xml:space="preserve"> and chromatic scale and use the piano keyboard to visually show the students.  </w:t>
      </w:r>
    </w:p>
    <w:p w:rsidR="00A7782E" w:rsidRPr="00AE63CE" w:rsidRDefault="00A7782E" w:rsidP="000F2464">
      <w:pPr>
        <w:pStyle w:val="NoSpacing"/>
        <w:rPr>
          <w:sz w:val="24"/>
          <w:szCs w:val="24"/>
        </w:rPr>
      </w:pPr>
    </w:p>
    <w:p w:rsidR="00A7782E" w:rsidRPr="00AE63CE" w:rsidRDefault="00A7782E" w:rsidP="000F2464">
      <w:pPr>
        <w:pStyle w:val="NoSpacing"/>
        <w:rPr>
          <w:sz w:val="24"/>
          <w:szCs w:val="24"/>
        </w:rPr>
      </w:pPr>
      <w:r w:rsidRPr="00AE63CE">
        <w:rPr>
          <w:sz w:val="24"/>
          <w:szCs w:val="24"/>
        </w:rPr>
        <w:t>Learn the first 7 notes of the chromatic scale</w:t>
      </w:r>
    </w:p>
    <w:p w:rsidR="00D26D5D" w:rsidRPr="00AE63CE" w:rsidRDefault="00D26D5D" w:rsidP="000F2464">
      <w:pPr>
        <w:pStyle w:val="NoSpacing"/>
        <w:rPr>
          <w:sz w:val="24"/>
          <w:szCs w:val="24"/>
        </w:rPr>
      </w:pPr>
    </w:p>
    <w:p w:rsidR="00A7782E" w:rsidRPr="00AE63CE" w:rsidRDefault="00A7782E" w:rsidP="000F2464">
      <w:pPr>
        <w:pStyle w:val="NoSpacing"/>
        <w:rPr>
          <w:sz w:val="24"/>
          <w:szCs w:val="24"/>
        </w:rPr>
      </w:pPr>
      <w:r w:rsidRPr="00AE63CE">
        <w:rPr>
          <w:sz w:val="24"/>
          <w:szCs w:val="24"/>
        </w:rPr>
        <w:t xml:space="preserve">Other rehearsal </w:t>
      </w:r>
      <w:proofErr w:type="gramStart"/>
      <w:r w:rsidRPr="00AE63CE">
        <w:rPr>
          <w:sz w:val="24"/>
          <w:szCs w:val="24"/>
        </w:rPr>
        <w:t>music(</w:t>
      </w:r>
      <w:proofErr w:type="gramEnd"/>
      <w:r w:rsidRPr="00AE63CE">
        <w:rPr>
          <w:sz w:val="24"/>
          <w:szCs w:val="24"/>
        </w:rPr>
        <w:t>continue to tie in rhythms, scales, flats and sharps to show relevancy)</w:t>
      </w:r>
    </w:p>
    <w:p w:rsidR="00C603A4" w:rsidRPr="00AE63CE" w:rsidRDefault="00C603A4" w:rsidP="000F2464">
      <w:pPr>
        <w:pStyle w:val="NoSpacing"/>
        <w:rPr>
          <w:sz w:val="24"/>
          <w:szCs w:val="24"/>
        </w:rPr>
      </w:pPr>
    </w:p>
    <w:p w:rsidR="00C603A4" w:rsidRPr="00AE63CE" w:rsidRDefault="00C603A4" w:rsidP="000F2464">
      <w:pPr>
        <w:pStyle w:val="NoSpacing"/>
        <w:rPr>
          <w:sz w:val="24"/>
          <w:szCs w:val="24"/>
        </w:rPr>
      </w:pPr>
      <w:r w:rsidRPr="00AE63CE">
        <w:rPr>
          <w:sz w:val="24"/>
          <w:szCs w:val="24"/>
        </w:rPr>
        <w:t>Week 1 Day 3</w:t>
      </w:r>
    </w:p>
    <w:p w:rsidR="00C14886" w:rsidRPr="00AE63CE" w:rsidRDefault="00C14886" w:rsidP="000F2464">
      <w:pPr>
        <w:pStyle w:val="NoSpacing"/>
        <w:rPr>
          <w:sz w:val="24"/>
          <w:szCs w:val="24"/>
        </w:rPr>
      </w:pPr>
      <w:r w:rsidRPr="00AE63CE">
        <w:rPr>
          <w:sz w:val="24"/>
          <w:szCs w:val="24"/>
        </w:rPr>
        <w:t>Materials: no additional materials</w:t>
      </w:r>
    </w:p>
    <w:p w:rsidR="00C14886" w:rsidRPr="00AE63CE" w:rsidRDefault="00C14886" w:rsidP="000F2464">
      <w:pPr>
        <w:pStyle w:val="NoSpacing"/>
        <w:rPr>
          <w:sz w:val="24"/>
          <w:szCs w:val="24"/>
        </w:rPr>
      </w:pPr>
    </w:p>
    <w:p w:rsidR="00C14886" w:rsidRPr="00AE63CE" w:rsidRDefault="00183365" w:rsidP="000F2464">
      <w:pPr>
        <w:pStyle w:val="NoSpacing"/>
        <w:rPr>
          <w:sz w:val="24"/>
          <w:szCs w:val="24"/>
        </w:rPr>
      </w:pPr>
      <w:r w:rsidRPr="00AE63CE">
        <w:rPr>
          <w:sz w:val="24"/>
          <w:szCs w:val="24"/>
        </w:rPr>
        <w:t>Daily Student</w:t>
      </w:r>
      <w:r w:rsidR="00C14886" w:rsidRPr="00AE63CE">
        <w:rPr>
          <w:sz w:val="24"/>
          <w:szCs w:val="24"/>
        </w:rPr>
        <w:t xml:space="preserve"> Learning Objectives: Students will-</w:t>
      </w:r>
    </w:p>
    <w:p w:rsidR="00C14886" w:rsidRPr="00AE63CE" w:rsidRDefault="00C14886" w:rsidP="00C14886">
      <w:pPr>
        <w:pStyle w:val="NoSpacing"/>
        <w:numPr>
          <w:ilvl w:val="0"/>
          <w:numId w:val="15"/>
        </w:numPr>
        <w:rPr>
          <w:sz w:val="24"/>
          <w:szCs w:val="24"/>
        </w:rPr>
      </w:pPr>
      <w:r w:rsidRPr="00AE63CE">
        <w:rPr>
          <w:sz w:val="24"/>
          <w:szCs w:val="24"/>
        </w:rPr>
        <w:t xml:space="preserve">Analyze, Count and Clap lines 5 through 9 of the Rhythm Studies Sheet  </w:t>
      </w:r>
    </w:p>
    <w:p w:rsidR="00C14886" w:rsidRPr="00AE63CE" w:rsidRDefault="00C14886" w:rsidP="00C14886">
      <w:pPr>
        <w:pStyle w:val="NoSpacing"/>
        <w:numPr>
          <w:ilvl w:val="0"/>
          <w:numId w:val="15"/>
        </w:numPr>
        <w:rPr>
          <w:sz w:val="24"/>
          <w:szCs w:val="24"/>
        </w:rPr>
      </w:pPr>
      <w:r w:rsidRPr="00AE63CE">
        <w:rPr>
          <w:sz w:val="24"/>
          <w:szCs w:val="24"/>
        </w:rPr>
        <w:t>Play the concert b flat scale</w:t>
      </w:r>
    </w:p>
    <w:p w:rsidR="00C14886" w:rsidRPr="00AE63CE" w:rsidRDefault="00C14886" w:rsidP="00C14886">
      <w:pPr>
        <w:pStyle w:val="NoSpacing"/>
        <w:numPr>
          <w:ilvl w:val="0"/>
          <w:numId w:val="15"/>
        </w:numPr>
        <w:rPr>
          <w:sz w:val="24"/>
          <w:szCs w:val="24"/>
        </w:rPr>
      </w:pPr>
      <w:r w:rsidRPr="00AE63CE">
        <w:rPr>
          <w:sz w:val="24"/>
          <w:szCs w:val="24"/>
        </w:rPr>
        <w:t>Learn the rest of the chromatic scale</w:t>
      </w:r>
    </w:p>
    <w:p w:rsidR="00C14886" w:rsidRPr="00AE63CE" w:rsidRDefault="00C14886" w:rsidP="00C14886">
      <w:pPr>
        <w:pStyle w:val="NoSpacing"/>
        <w:numPr>
          <w:ilvl w:val="0"/>
          <w:numId w:val="15"/>
        </w:numPr>
        <w:rPr>
          <w:sz w:val="24"/>
          <w:szCs w:val="24"/>
        </w:rPr>
      </w:pPr>
      <w:r w:rsidRPr="00AE63CE">
        <w:rPr>
          <w:sz w:val="24"/>
          <w:szCs w:val="24"/>
        </w:rPr>
        <w:t>Rehearse songs</w:t>
      </w:r>
    </w:p>
    <w:p w:rsidR="00C14886" w:rsidRPr="00AE63CE" w:rsidRDefault="00C14886" w:rsidP="00C14886">
      <w:pPr>
        <w:pStyle w:val="NoSpacing"/>
        <w:rPr>
          <w:sz w:val="24"/>
          <w:szCs w:val="24"/>
        </w:rPr>
      </w:pPr>
    </w:p>
    <w:p w:rsidR="00C14886" w:rsidRPr="00AE63CE" w:rsidRDefault="00C14886" w:rsidP="00C14886">
      <w:pPr>
        <w:pStyle w:val="NoSpacing"/>
        <w:rPr>
          <w:sz w:val="24"/>
          <w:szCs w:val="24"/>
        </w:rPr>
      </w:pPr>
      <w:r w:rsidRPr="00AE63CE">
        <w:rPr>
          <w:sz w:val="24"/>
          <w:szCs w:val="24"/>
        </w:rPr>
        <w:t>Procedure</w:t>
      </w:r>
    </w:p>
    <w:p w:rsidR="00C14886" w:rsidRPr="00AE63CE" w:rsidRDefault="00C14886" w:rsidP="00C14886">
      <w:pPr>
        <w:pStyle w:val="NoSpacing"/>
        <w:rPr>
          <w:sz w:val="24"/>
          <w:szCs w:val="24"/>
        </w:rPr>
      </w:pPr>
      <w:r w:rsidRPr="00AE63CE">
        <w:rPr>
          <w:sz w:val="24"/>
          <w:szCs w:val="24"/>
        </w:rPr>
        <w:t xml:space="preserve">Begin rehearsal with the concert </w:t>
      </w:r>
      <w:r w:rsidR="008022B7" w:rsidRPr="00AE63CE">
        <w:rPr>
          <w:sz w:val="24"/>
          <w:szCs w:val="24"/>
        </w:rPr>
        <w:t>b flat scale. Challenge students to do it by memory if they can</w:t>
      </w:r>
    </w:p>
    <w:p w:rsidR="00D26D5D" w:rsidRPr="00AE63CE" w:rsidRDefault="00D26D5D" w:rsidP="00C14886">
      <w:pPr>
        <w:pStyle w:val="NoSpacing"/>
        <w:rPr>
          <w:sz w:val="24"/>
          <w:szCs w:val="24"/>
        </w:rPr>
      </w:pPr>
    </w:p>
    <w:p w:rsidR="00D26D5D" w:rsidRPr="00AE63CE" w:rsidRDefault="00D26D5D" w:rsidP="00C14886">
      <w:pPr>
        <w:pStyle w:val="NoSpacing"/>
        <w:rPr>
          <w:sz w:val="24"/>
          <w:szCs w:val="24"/>
        </w:rPr>
      </w:pPr>
      <w:r w:rsidRPr="00AE63CE">
        <w:rPr>
          <w:sz w:val="24"/>
          <w:szCs w:val="24"/>
        </w:rPr>
        <w:t>Divide lines 5 through 9 between the sections of the band and have them clap and count them for each other.</w:t>
      </w:r>
    </w:p>
    <w:p w:rsidR="00D26D5D" w:rsidRPr="00AE63CE" w:rsidRDefault="00D26D5D" w:rsidP="00C14886">
      <w:pPr>
        <w:pStyle w:val="NoSpacing"/>
        <w:rPr>
          <w:sz w:val="24"/>
          <w:szCs w:val="24"/>
        </w:rPr>
      </w:pPr>
    </w:p>
    <w:p w:rsidR="00D26D5D" w:rsidRPr="00AE63CE" w:rsidRDefault="00D26D5D" w:rsidP="00C14886">
      <w:pPr>
        <w:pStyle w:val="NoSpacing"/>
        <w:rPr>
          <w:sz w:val="24"/>
          <w:szCs w:val="24"/>
        </w:rPr>
      </w:pPr>
      <w:r w:rsidRPr="00AE63CE">
        <w:rPr>
          <w:sz w:val="24"/>
          <w:szCs w:val="24"/>
        </w:rPr>
        <w:t>Review the first 7 notes of the chromatic scale then teach the remainder of the scale.  Use the piano keyboard to visually show the students.</w:t>
      </w:r>
    </w:p>
    <w:p w:rsidR="00D26D5D" w:rsidRPr="00AE63CE" w:rsidRDefault="00D26D5D" w:rsidP="00C14886">
      <w:pPr>
        <w:pStyle w:val="NoSpacing"/>
        <w:rPr>
          <w:sz w:val="24"/>
          <w:szCs w:val="24"/>
        </w:rPr>
      </w:pPr>
    </w:p>
    <w:p w:rsidR="00D26D5D" w:rsidRPr="00AE63CE" w:rsidRDefault="00D26D5D" w:rsidP="00C14886">
      <w:pPr>
        <w:pStyle w:val="NoSpacing"/>
        <w:rPr>
          <w:sz w:val="24"/>
          <w:szCs w:val="24"/>
        </w:rPr>
      </w:pPr>
      <w:r w:rsidRPr="00AE63CE">
        <w:rPr>
          <w:sz w:val="24"/>
          <w:szCs w:val="24"/>
        </w:rPr>
        <w:t xml:space="preserve">Other rehearsal </w:t>
      </w:r>
      <w:proofErr w:type="gramStart"/>
      <w:r w:rsidRPr="00AE63CE">
        <w:rPr>
          <w:sz w:val="24"/>
          <w:szCs w:val="24"/>
        </w:rPr>
        <w:t>music(</w:t>
      </w:r>
      <w:proofErr w:type="gramEnd"/>
      <w:r w:rsidRPr="00AE63CE">
        <w:rPr>
          <w:sz w:val="24"/>
          <w:szCs w:val="24"/>
        </w:rPr>
        <w:t>continue to tie in rhythms, scales, flats and sharps to show relevancy)</w:t>
      </w:r>
    </w:p>
    <w:p w:rsidR="00D26D5D" w:rsidRPr="00AE63CE" w:rsidRDefault="00D26D5D" w:rsidP="00C14886">
      <w:pPr>
        <w:pStyle w:val="NoSpacing"/>
        <w:rPr>
          <w:sz w:val="24"/>
          <w:szCs w:val="24"/>
        </w:rPr>
      </w:pPr>
    </w:p>
    <w:p w:rsidR="00D26D5D" w:rsidRPr="00AE63CE" w:rsidRDefault="00183365" w:rsidP="00C14886">
      <w:pPr>
        <w:pStyle w:val="NoSpacing"/>
        <w:rPr>
          <w:sz w:val="24"/>
          <w:szCs w:val="24"/>
        </w:rPr>
      </w:pPr>
      <w:r w:rsidRPr="00AE63CE">
        <w:rPr>
          <w:sz w:val="24"/>
          <w:szCs w:val="24"/>
        </w:rPr>
        <w:t>Week 1 Day 4</w:t>
      </w:r>
    </w:p>
    <w:p w:rsidR="00183365" w:rsidRPr="00AE63CE" w:rsidRDefault="00183365" w:rsidP="00C14886">
      <w:pPr>
        <w:pStyle w:val="NoSpacing"/>
        <w:rPr>
          <w:sz w:val="24"/>
          <w:szCs w:val="24"/>
        </w:rPr>
      </w:pPr>
      <w:r w:rsidRPr="00AE63CE">
        <w:rPr>
          <w:sz w:val="24"/>
          <w:szCs w:val="24"/>
        </w:rPr>
        <w:t>Ma</w:t>
      </w:r>
      <w:r w:rsidR="00E031FA" w:rsidRPr="00AE63CE">
        <w:rPr>
          <w:sz w:val="24"/>
          <w:szCs w:val="24"/>
        </w:rPr>
        <w:t>terials:   The 2</w:t>
      </w:r>
      <w:r w:rsidR="00E031FA" w:rsidRPr="00AE63CE">
        <w:rPr>
          <w:sz w:val="24"/>
          <w:szCs w:val="24"/>
          <w:vertAlign w:val="superscript"/>
        </w:rPr>
        <w:t>nd</w:t>
      </w:r>
      <w:r w:rsidR="00E031FA" w:rsidRPr="00AE63CE">
        <w:rPr>
          <w:sz w:val="24"/>
          <w:szCs w:val="24"/>
        </w:rPr>
        <w:t xml:space="preserve"> Rhythm Study Sheet </w:t>
      </w:r>
    </w:p>
    <w:p w:rsidR="00183365" w:rsidRPr="00AE63CE" w:rsidRDefault="00183365" w:rsidP="00C14886">
      <w:pPr>
        <w:pStyle w:val="NoSpacing"/>
        <w:rPr>
          <w:sz w:val="24"/>
          <w:szCs w:val="24"/>
        </w:rPr>
      </w:pPr>
    </w:p>
    <w:p w:rsidR="00E031FA" w:rsidRPr="00AE63CE" w:rsidRDefault="00183365" w:rsidP="00C14886">
      <w:pPr>
        <w:pStyle w:val="NoSpacing"/>
        <w:rPr>
          <w:sz w:val="24"/>
          <w:szCs w:val="24"/>
        </w:rPr>
      </w:pPr>
      <w:r w:rsidRPr="00AE63CE">
        <w:rPr>
          <w:sz w:val="24"/>
          <w:szCs w:val="24"/>
        </w:rPr>
        <w:t>Daily Student Learning Objectives:  Students will-</w:t>
      </w:r>
    </w:p>
    <w:p w:rsidR="00646C38" w:rsidRPr="00AE63CE" w:rsidRDefault="00646C38" w:rsidP="00E031FA">
      <w:pPr>
        <w:pStyle w:val="NoSpacing"/>
        <w:numPr>
          <w:ilvl w:val="0"/>
          <w:numId w:val="16"/>
        </w:numPr>
        <w:rPr>
          <w:sz w:val="24"/>
          <w:szCs w:val="24"/>
        </w:rPr>
      </w:pPr>
      <w:r w:rsidRPr="00AE63CE">
        <w:rPr>
          <w:sz w:val="24"/>
          <w:szCs w:val="24"/>
        </w:rPr>
        <w:t xml:space="preserve">Learn about syncopation </w:t>
      </w:r>
    </w:p>
    <w:p w:rsidR="00E031FA" w:rsidRPr="00AE63CE" w:rsidRDefault="00646C38" w:rsidP="00E031FA">
      <w:pPr>
        <w:pStyle w:val="NoSpacing"/>
        <w:numPr>
          <w:ilvl w:val="0"/>
          <w:numId w:val="16"/>
        </w:numPr>
        <w:rPr>
          <w:sz w:val="24"/>
          <w:szCs w:val="24"/>
        </w:rPr>
      </w:pPr>
      <w:r w:rsidRPr="00AE63CE">
        <w:rPr>
          <w:sz w:val="24"/>
          <w:szCs w:val="24"/>
        </w:rPr>
        <w:t>Analyze Clap and Count the first four lines of rhythm sheet number 2</w:t>
      </w:r>
    </w:p>
    <w:p w:rsidR="00646C38" w:rsidRPr="00AE63CE" w:rsidRDefault="00646C38" w:rsidP="00E031FA">
      <w:pPr>
        <w:pStyle w:val="NoSpacing"/>
        <w:numPr>
          <w:ilvl w:val="0"/>
          <w:numId w:val="16"/>
        </w:numPr>
        <w:rPr>
          <w:sz w:val="24"/>
          <w:szCs w:val="24"/>
        </w:rPr>
      </w:pPr>
      <w:r w:rsidRPr="00AE63CE">
        <w:rPr>
          <w:sz w:val="24"/>
          <w:szCs w:val="24"/>
        </w:rPr>
        <w:t>Play the concert b flat scale by memory if possible</w:t>
      </w:r>
    </w:p>
    <w:p w:rsidR="00646C38" w:rsidRPr="00AE63CE" w:rsidRDefault="00646C38" w:rsidP="00E031FA">
      <w:pPr>
        <w:pStyle w:val="NoSpacing"/>
        <w:numPr>
          <w:ilvl w:val="0"/>
          <w:numId w:val="16"/>
        </w:numPr>
        <w:rPr>
          <w:sz w:val="24"/>
          <w:szCs w:val="24"/>
        </w:rPr>
      </w:pPr>
      <w:r w:rsidRPr="00AE63CE">
        <w:rPr>
          <w:sz w:val="24"/>
          <w:szCs w:val="24"/>
        </w:rPr>
        <w:t>Review and play the chromatic scale</w:t>
      </w:r>
    </w:p>
    <w:p w:rsidR="00646C38" w:rsidRPr="00AE63CE" w:rsidRDefault="00646C38" w:rsidP="00E031FA">
      <w:pPr>
        <w:pStyle w:val="NoSpacing"/>
        <w:numPr>
          <w:ilvl w:val="0"/>
          <w:numId w:val="16"/>
        </w:numPr>
        <w:rPr>
          <w:sz w:val="24"/>
          <w:szCs w:val="24"/>
        </w:rPr>
      </w:pPr>
      <w:r w:rsidRPr="00AE63CE">
        <w:rPr>
          <w:sz w:val="24"/>
          <w:szCs w:val="24"/>
        </w:rPr>
        <w:t>Rehearse Songs</w:t>
      </w:r>
    </w:p>
    <w:p w:rsidR="00646C38" w:rsidRPr="00AE63CE" w:rsidRDefault="00646C38" w:rsidP="00646C38">
      <w:pPr>
        <w:pStyle w:val="NoSpacing"/>
        <w:rPr>
          <w:sz w:val="24"/>
          <w:szCs w:val="24"/>
        </w:rPr>
      </w:pPr>
    </w:p>
    <w:p w:rsidR="00646C38" w:rsidRPr="00AE63CE" w:rsidRDefault="00646C38" w:rsidP="00646C38">
      <w:pPr>
        <w:pStyle w:val="NoSpacing"/>
        <w:rPr>
          <w:sz w:val="24"/>
          <w:szCs w:val="24"/>
        </w:rPr>
      </w:pPr>
      <w:r w:rsidRPr="00AE63CE">
        <w:rPr>
          <w:sz w:val="24"/>
          <w:szCs w:val="24"/>
        </w:rPr>
        <w:t>Procedure</w:t>
      </w:r>
    </w:p>
    <w:p w:rsidR="00646C38" w:rsidRPr="00AE63CE" w:rsidRDefault="00646C38" w:rsidP="00646C38">
      <w:pPr>
        <w:pStyle w:val="NoSpacing"/>
        <w:rPr>
          <w:sz w:val="24"/>
          <w:szCs w:val="24"/>
        </w:rPr>
      </w:pPr>
      <w:r w:rsidRPr="00AE63CE">
        <w:rPr>
          <w:sz w:val="24"/>
          <w:szCs w:val="24"/>
        </w:rPr>
        <w:t>Begin rehearsa</w:t>
      </w:r>
      <w:r w:rsidR="00111ACA" w:rsidRPr="00AE63CE">
        <w:rPr>
          <w:sz w:val="24"/>
          <w:szCs w:val="24"/>
        </w:rPr>
        <w:t xml:space="preserve">l with the concert b flat scale-challenge the students to play it by memory.  </w:t>
      </w:r>
      <w:r w:rsidR="008022B7" w:rsidRPr="00AE63CE">
        <w:rPr>
          <w:sz w:val="24"/>
          <w:szCs w:val="24"/>
        </w:rPr>
        <w:t>Instruct the students to use the rhythm of the first two lines of the Rhythm Studies Sheet ascending then stop and use lines three and four descending.</w:t>
      </w:r>
    </w:p>
    <w:p w:rsidR="00111ACA" w:rsidRPr="00AE63CE" w:rsidRDefault="00111ACA" w:rsidP="00646C38">
      <w:pPr>
        <w:pStyle w:val="NoSpacing"/>
        <w:rPr>
          <w:sz w:val="24"/>
          <w:szCs w:val="24"/>
        </w:rPr>
      </w:pPr>
    </w:p>
    <w:p w:rsidR="00111ACA" w:rsidRPr="00AE63CE" w:rsidRDefault="00111ACA" w:rsidP="00646C38">
      <w:pPr>
        <w:pStyle w:val="NoSpacing"/>
        <w:rPr>
          <w:sz w:val="24"/>
          <w:szCs w:val="24"/>
        </w:rPr>
      </w:pPr>
      <w:r w:rsidRPr="00AE63CE">
        <w:rPr>
          <w:sz w:val="24"/>
          <w:szCs w:val="24"/>
        </w:rPr>
        <w:lastRenderedPageBreak/>
        <w:t>Review and play the chromatic scale ascending</w:t>
      </w:r>
    </w:p>
    <w:p w:rsidR="00111ACA" w:rsidRPr="00AE63CE" w:rsidRDefault="00111ACA" w:rsidP="00646C38">
      <w:pPr>
        <w:pStyle w:val="NoSpacing"/>
        <w:rPr>
          <w:sz w:val="24"/>
          <w:szCs w:val="24"/>
        </w:rPr>
      </w:pPr>
    </w:p>
    <w:p w:rsidR="00111ACA" w:rsidRPr="00AE63CE" w:rsidRDefault="00111ACA" w:rsidP="00646C38">
      <w:pPr>
        <w:pStyle w:val="NoSpacing"/>
        <w:rPr>
          <w:sz w:val="24"/>
          <w:szCs w:val="24"/>
        </w:rPr>
      </w:pPr>
      <w:r w:rsidRPr="00AE63CE">
        <w:rPr>
          <w:sz w:val="24"/>
          <w:szCs w:val="24"/>
        </w:rPr>
        <w:t>Ask students if anyone has ever heard of the word syncopation</w:t>
      </w:r>
    </w:p>
    <w:p w:rsidR="00111ACA" w:rsidRPr="00AE63CE" w:rsidRDefault="00111ACA" w:rsidP="00646C38">
      <w:pPr>
        <w:pStyle w:val="NoSpacing"/>
        <w:rPr>
          <w:sz w:val="24"/>
          <w:szCs w:val="24"/>
        </w:rPr>
      </w:pPr>
      <w:r w:rsidRPr="00AE63CE">
        <w:rPr>
          <w:sz w:val="24"/>
          <w:szCs w:val="24"/>
        </w:rPr>
        <w:t>Explain the difference between strong and weak beats in music and that syncopation is emphasizing the weak beats in music</w:t>
      </w:r>
    </w:p>
    <w:p w:rsidR="00111ACA" w:rsidRPr="00AE63CE" w:rsidRDefault="00111ACA" w:rsidP="00646C38">
      <w:pPr>
        <w:pStyle w:val="NoSpacing"/>
        <w:rPr>
          <w:sz w:val="24"/>
          <w:szCs w:val="24"/>
        </w:rPr>
      </w:pPr>
    </w:p>
    <w:p w:rsidR="00111ACA" w:rsidRPr="00AE63CE" w:rsidRDefault="00111ACA" w:rsidP="00646C38">
      <w:pPr>
        <w:pStyle w:val="NoSpacing"/>
        <w:rPr>
          <w:sz w:val="24"/>
          <w:szCs w:val="24"/>
        </w:rPr>
      </w:pPr>
      <w:r w:rsidRPr="00AE63CE">
        <w:rPr>
          <w:sz w:val="24"/>
          <w:szCs w:val="24"/>
        </w:rPr>
        <w:t xml:space="preserve">Use the first four lines in the second Rhythm Sheet to demonstrate </w:t>
      </w:r>
      <w:proofErr w:type="spellStart"/>
      <w:r w:rsidRPr="00AE63CE">
        <w:rPr>
          <w:sz w:val="24"/>
          <w:szCs w:val="24"/>
        </w:rPr>
        <w:t>synchopation</w:t>
      </w:r>
      <w:proofErr w:type="spellEnd"/>
    </w:p>
    <w:p w:rsidR="00111ACA" w:rsidRPr="00AE63CE" w:rsidRDefault="00111ACA" w:rsidP="00646C38">
      <w:pPr>
        <w:pStyle w:val="NoSpacing"/>
        <w:rPr>
          <w:sz w:val="24"/>
          <w:szCs w:val="24"/>
        </w:rPr>
      </w:pPr>
    </w:p>
    <w:p w:rsidR="00111ACA" w:rsidRPr="00AE63CE" w:rsidRDefault="00111ACA" w:rsidP="00646C38">
      <w:pPr>
        <w:pStyle w:val="NoSpacing"/>
        <w:rPr>
          <w:sz w:val="24"/>
          <w:szCs w:val="24"/>
        </w:rPr>
      </w:pPr>
      <w:r w:rsidRPr="00AE63CE">
        <w:rPr>
          <w:sz w:val="24"/>
          <w:szCs w:val="24"/>
        </w:rPr>
        <w:t xml:space="preserve">Rehearse other music and point out the syncopated parts. </w:t>
      </w:r>
    </w:p>
    <w:p w:rsidR="001420D6" w:rsidRPr="00AE63CE" w:rsidRDefault="001420D6" w:rsidP="00646C38">
      <w:pPr>
        <w:pStyle w:val="NoSpacing"/>
        <w:rPr>
          <w:sz w:val="24"/>
          <w:szCs w:val="24"/>
        </w:rPr>
      </w:pPr>
    </w:p>
    <w:p w:rsidR="001420D6" w:rsidRPr="00AE63CE" w:rsidRDefault="001420D6" w:rsidP="00646C38">
      <w:pPr>
        <w:pStyle w:val="NoSpacing"/>
        <w:rPr>
          <w:sz w:val="24"/>
          <w:szCs w:val="24"/>
        </w:rPr>
      </w:pPr>
      <w:r w:rsidRPr="00AE63CE">
        <w:rPr>
          <w:sz w:val="24"/>
          <w:szCs w:val="24"/>
        </w:rPr>
        <w:t>Week 1 day 5</w:t>
      </w:r>
    </w:p>
    <w:p w:rsidR="001420D6" w:rsidRPr="00AE63CE" w:rsidRDefault="001420D6" w:rsidP="00646C38">
      <w:pPr>
        <w:pStyle w:val="NoSpacing"/>
        <w:rPr>
          <w:sz w:val="24"/>
          <w:szCs w:val="24"/>
        </w:rPr>
      </w:pPr>
    </w:p>
    <w:p w:rsidR="001420D6" w:rsidRPr="00AE63CE" w:rsidRDefault="001420D6" w:rsidP="00646C38">
      <w:pPr>
        <w:pStyle w:val="NoSpacing"/>
        <w:rPr>
          <w:sz w:val="24"/>
          <w:szCs w:val="24"/>
        </w:rPr>
      </w:pPr>
      <w:r w:rsidRPr="00AE63CE">
        <w:rPr>
          <w:sz w:val="24"/>
          <w:szCs w:val="24"/>
        </w:rPr>
        <w:t xml:space="preserve">After the first 4 days I usually reflect on </w:t>
      </w:r>
      <w:r w:rsidR="00453AC7" w:rsidRPr="00AE63CE">
        <w:rPr>
          <w:sz w:val="24"/>
          <w:szCs w:val="24"/>
        </w:rPr>
        <w:t xml:space="preserve">the previous four days </w:t>
      </w:r>
      <w:r w:rsidRPr="00AE63CE">
        <w:rPr>
          <w:sz w:val="24"/>
          <w:szCs w:val="24"/>
        </w:rPr>
        <w:t>and concentrate rehearsal on the areas that need to be reinforced</w:t>
      </w:r>
      <w:r w:rsidR="00453AC7" w:rsidRPr="00AE63CE">
        <w:rPr>
          <w:sz w:val="24"/>
          <w:szCs w:val="24"/>
        </w:rPr>
        <w:t>.</w:t>
      </w:r>
    </w:p>
    <w:p w:rsidR="00F414C6" w:rsidRPr="00AE63CE" w:rsidRDefault="00F414C6" w:rsidP="00646C38">
      <w:pPr>
        <w:pStyle w:val="NoSpacing"/>
        <w:rPr>
          <w:sz w:val="24"/>
          <w:szCs w:val="24"/>
        </w:rPr>
      </w:pPr>
    </w:p>
    <w:p w:rsidR="00F414C6" w:rsidRPr="00AE63CE" w:rsidRDefault="00F414C6" w:rsidP="00646C38">
      <w:pPr>
        <w:pStyle w:val="NoSpacing"/>
        <w:rPr>
          <w:b/>
          <w:sz w:val="24"/>
          <w:szCs w:val="24"/>
          <w:u w:val="single"/>
        </w:rPr>
      </w:pPr>
      <w:r w:rsidRPr="00AE63CE">
        <w:rPr>
          <w:b/>
          <w:sz w:val="24"/>
          <w:szCs w:val="24"/>
          <w:u w:val="single"/>
        </w:rPr>
        <w:t>Week 2</w:t>
      </w:r>
    </w:p>
    <w:p w:rsidR="00F414C6" w:rsidRPr="00AE63CE" w:rsidRDefault="00F414C6" w:rsidP="00646C38">
      <w:pPr>
        <w:pStyle w:val="NoSpacing"/>
        <w:rPr>
          <w:sz w:val="24"/>
          <w:szCs w:val="24"/>
        </w:rPr>
      </w:pPr>
    </w:p>
    <w:p w:rsidR="00F414C6" w:rsidRPr="00AE63CE" w:rsidRDefault="00F414C6" w:rsidP="00646C38">
      <w:pPr>
        <w:pStyle w:val="NoSpacing"/>
        <w:rPr>
          <w:sz w:val="24"/>
          <w:szCs w:val="24"/>
        </w:rPr>
      </w:pPr>
      <w:r w:rsidRPr="00AE63CE">
        <w:rPr>
          <w:sz w:val="24"/>
          <w:szCs w:val="24"/>
        </w:rPr>
        <w:t>Week 2 Day 1</w:t>
      </w:r>
    </w:p>
    <w:p w:rsidR="00E049E0" w:rsidRPr="00AE63CE" w:rsidRDefault="00E049E0" w:rsidP="00646C38">
      <w:pPr>
        <w:pStyle w:val="NoSpacing"/>
        <w:rPr>
          <w:sz w:val="24"/>
          <w:szCs w:val="24"/>
        </w:rPr>
      </w:pPr>
    </w:p>
    <w:p w:rsidR="00E049E0" w:rsidRPr="00AE63CE" w:rsidRDefault="00E049E0" w:rsidP="00646C38">
      <w:pPr>
        <w:pStyle w:val="NoSpacing"/>
        <w:rPr>
          <w:sz w:val="24"/>
          <w:szCs w:val="24"/>
        </w:rPr>
      </w:pPr>
      <w:r w:rsidRPr="00AE63CE">
        <w:rPr>
          <w:sz w:val="24"/>
          <w:szCs w:val="24"/>
        </w:rPr>
        <w:t>Materials: Copy Interval Exercise for each of the different instruments</w:t>
      </w:r>
    </w:p>
    <w:p w:rsidR="00E049E0" w:rsidRPr="00AE63CE" w:rsidRDefault="00E049E0" w:rsidP="00646C38">
      <w:pPr>
        <w:pStyle w:val="NoSpacing"/>
        <w:rPr>
          <w:sz w:val="24"/>
          <w:szCs w:val="24"/>
        </w:rPr>
      </w:pPr>
    </w:p>
    <w:p w:rsidR="00E049E0" w:rsidRPr="00AE63CE" w:rsidRDefault="00E049E0" w:rsidP="00646C38">
      <w:pPr>
        <w:pStyle w:val="NoSpacing"/>
        <w:rPr>
          <w:sz w:val="24"/>
          <w:szCs w:val="24"/>
        </w:rPr>
      </w:pPr>
      <w:r w:rsidRPr="00AE63CE">
        <w:rPr>
          <w:sz w:val="24"/>
          <w:szCs w:val="24"/>
        </w:rPr>
        <w:t>Daily Student Learning Objectives:  Students will-</w:t>
      </w:r>
    </w:p>
    <w:p w:rsidR="00E049E0" w:rsidRPr="00AE63CE" w:rsidRDefault="0011744D" w:rsidP="00E049E0">
      <w:pPr>
        <w:pStyle w:val="NoSpacing"/>
        <w:numPr>
          <w:ilvl w:val="0"/>
          <w:numId w:val="17"/>
        </w:numPr>
        <w:rPr>
          <w:sz w:val="24"/>
          <w:szCs w:val="24"/>
        </w:rPr>
      </w:pPr>
      <w:r w:rsidRPr="00AE63CE">
        <w:rPr>
          <w:sz w:val="24"/>
          <w:szCs w:val="24"/>
        </w:rPr>
        <w:t>Learn the concert A flat scale</w:t>
      </w:r>
    </w:p>
    <w:p w:rsidR="0011744D" w:rsidRPr="00AE63CE" w:rsidRDefault="0011744D" w:rsidP="0011744D">
      <w:pPr>
        <w:pStyle w:val="NoSpacing"/>
        <w:numPr>
          <w:ilvl w:val="0"/>
          <w:numId w:val="17"/>
        </w:numPr>
        <w:rPr>
          <w:sz w:val="24"/>
          <w:szCs w:val="24"/>
        </w:rPr>
      </w:pPr>
      <w:r w:rsidRPr="00AE63CE">
        <w:rPr>
          <w:sz w:val="24"/>
          <w:szCs w:val="24"/>
        </w:rPr>
        <w:t>Analyze Clap and Count lines 5 through 9 of rhythm sheet number 2</w:t>
      </w:r>
    </w:p>
    <w:p w:rsidR="0011744D" w:rsidRPr="00AE63CE" w:rsidRDefault="0011744D" w:rsidP="0011744D">
      <w:pPr>
        <w:pStyle w:val="NoSpacing"/>
        <w:numPr>
          <w:ilvl w:val="0"/>
          <w:numId w:val="17"/>
        </w:numPr>
        <w:rPr>
          <w:sz w:val="24"/>
          <w:szCs w:val="24"/>
        </w:rPr>
      </w:pPr>
      <w:r w:rsidRPr="00AE63CE">
        <w:rPr>
          <w:sz w:val="24"/>
          <w:szCs w:val="24"/>
        </w:rPr>
        <w:t>Play the concert b flat scale by memory if possible</w:t>
      </w:r>
    </w:p>
    <w:p w:rsidR="0011744D" w:rsidRPr="00AE63CE" w:rsidRDefault="0011744D" w:rsidP="0011744D">
      <w:pPr>
        <w:pStyle w:val="NoSpacing"/>
        <w:numPr>
          <w:ilvl w:val="0"/>
          <w:numId w:val="17"/>
        </w:numPr>
        <w:rPr>
          <w:sz w:val="24"/>
          <w:szCs w:val="24"/>
        </w:rPr>
      </w:pPr>
      <w:r w:rsidRPr="00AE63CE">
        <w:rPr>
          <w:sz w:val="24"/>
          <w:szCs w:val="24"/>
        </w:rPr>
        <w:t>Review and play the chromatic scale</w:t>
      </w:r>
      <w:r w:rsidR="00A23452" w:rsidRPr="00AE63CE">
        <w:rPr>
          <w:sz w:val="24"/>
          <w:szCs w:val="24"/>
        </w:rPr>
        <w:t xml:space="preserve"> ascending and descending</w:t>
      </w:r>
    </w:p>
    <w:p w:rsidR="00A23452" w:rsidRPr="00AE63CE" w:rsidRDefault="00A23452" w:rsidP="0011744D">
      <w:pPr>
        <w:pStyle w:val="NoSpacing"/>
        <w:numPr>
          <w:ilvl w:val="0"/>
          <w:numId w:val="17"/>
        </w:numPr>
        <w:rPr>
          <w:sz w:val="24"/>
          <w:szCs w:val="24"/>
        </w:rPr>
      </w:pPr>
      <w:r w:rsidRPr="00AE63CE">
        <w:rPr>
          <w:sz w:val="24"/>
          <w:szCs w:val="24"/>
        </w:rPr>
        <w:t>Learn what enharmonic tones are</w:t>
      </w:r>
    </w:p>
    <w:p w:rsidR="0011744D" w:rsidRPr="00AE63CE" w:rsidRDefault="0011744D" w:rsidP="0011744D">
      <w:pPr>
        <w:pStyle w:val="NoSpacing"/>
        <w:rPr>
          <w:sz w:val="24"/>
          <w:szCs w:val="24"/>
        </w:rPr>
      </w:pPr>
    </w:p>
    <w:p w:rsidR="0011744D" w:rsidRPr="00AE63CE" w:rsidRDefault="0011744D" w:rsidP="0011744D">
      <w:pPr>
        <w:pStyle w:val="NoSpacing"/>
        <w:rPr>
          <w:sz w:val="24"/>
          <w:szCs w:val="24"/>
        </w:rPr>
      </w:pPr>
      <w:r w:rsidRPr="00AE63CE">
        <w:rPr>
          <w:sz w:val="24"/>
          <w:szCs w:val="24"/>
        </w:rPr>
        <w:t>Procedure:</w:t>
      </w:r>
    </w:p>
    <w:p w:rsidR="0011744D" w:rsidRPr="00AE63CE" w:rsidRDefault="0011744D" w:rsidP="0011744D">
      <w:pPr>
        <w:pStyle w:val="NoSpacing"/>
        <w:rPr>
          <w:sz w:val="24"/>
          <w:szCs w:val="24"/>
        </w:rPr>
      </w:pPr>
    </w:p>
    <w:p w:rsidR="0011744D" w:rsidRPr="00AE63CE" w:rsidRDefault="0011744D" w:rsidP="0011744D">
      <w:pPr>
        <w:pStyle w:val="NoSpacing"/>
        <w:rPr>
          <w:sz w:val="24"/>
          <w:szCs w:val="24"/>
        </w:rPr>
      </w:pPr>
      <w:r w:rsidRPr="00AE63CE">
        <w:rPr>
          <w:sz w:val="24"/>
          <w:szCs w:val="24"/>
        </w:rPr>
        <w:t>Begin rehearsal with the chromatic scale</w:t>
      </w:r>
      <w:r w:rsidR="00A23452" w:rsidRPr="00AE63CE">
        <w:rPr>
          <w:sz w:val="24"/>
          <w:szCs w:val="24"/>
        </w:rPr>
        <w:t xml:space="preserve"> ascending then descending- explain enharmonic tones</w:t>
      </w:r>
    </w:p>
    <w:p w:rsidR="0011744D" w:rsidRPr="00AE63CE" w:rsidRDefault="0011744D" w:rsidP="0011744D">
      <w:pPr>
        <w:pStyle w:val="NoSpacing"/>
        <w:rPr>
          <w:sz w:val="24"/>
          <w:szCs w:val="24"/>
        </w:rPr>
      </w:pPr>
    </w:p>
    <w:p w:rsidR="00E049E0" w:rsidRPr="00AE63CE" w:rsidRDefault="0011744D" w:rsidP="008022B7">
      <w:pPr>
        <w:pStyle w:val="NoSpacing"/>
        <w:rPr>
          <w:sz w:val="24"/>
          <w:szCs w:val="24"/>
        </w:rPr>
      </w:pPr>
      <w:r w:rsidRPr="00AE63CE">
        <w:rPr>
          <w:sz w:val="24"/>
          <w:szCs w:val="24"/>
        </w:rPr>
        <w:t>Next play the</w:t>
      </w:r>
      <w:r w:rsidR="008022B7" w:rsidRPr="00AE63CE">
        <w:rPr>
          <w:sz w:val="24"/>
          <w:szCs w:val="24"/>
        </w:rPr>
        <w:t xml:space="preserve"> concert b flat scale by memory. Instruct the students to use the rhythm of the first two lines of the Rhythm Studies Sheet ascending then stop and use lines three and four descending.</w:t>
      </w:r>
    </w:p>
    <w:p w:rsidR="008022B7" w:rsidRPr="00AE63CE" w:rsidRDefault="008022B7" w:rsidP="008022B7">
      <w:pPr>
        <w:pStyle w:val="NoSpacing"/>
        <w:rPr>
          <w:sz w:val="24"/>
          <w:szCs w:val="24"/>
        </w:rPr>
      </w:pPr>
    </w:p>
    <w:p w:rsidR="0033516E" w:rsidRPr="00AE63CE" w:rsidRDefault="008022B7" w:rsidP="008022B7">
      <w:pPr>
        <w:pStyle w:val="NoSpacing"/>
        <w:rPr>
          <w:sz w:val="24"/>
          <w:szCs w:val="24"/>
        </w:rPr>
      </w:pPr>
      <w:r w:rsidRPr="00AE63CE">
        <w:rPr>
          <w:sz w:val="24"/>
          <w:szCs w:val="24"/>
        </w:rPr>
        <w:t xml:space="preserve">Instruct students to compare the concert </w:t>
      </w:r>
      <w:proofErr w:type="gramStart"/>
      <w:r w:rsidRPr="00AE63CE">
        <w:rPr>
          <w:sz w:val="24"/>
          <w:szCs w:val="24"/>
        </w:rPr>
        <w:t>A</w:t>
      </w:r>
      <w:proofErr w:type="gramEnd"/>
      <w:r w:rsidRPr="00AE63CE">
        <w:rPr>
          <w:sz w:val="24"/>
          <w:szCs w:val="24"/>
        </w:rPr>
        <w:t xml:space="preserve"> flat scale with the concert b flat scale.  How far away from B flat </w:t>
      </w:r>
      <w:proofErr w:type="gramStart"/>
      <w:r w:rsidRPr="00AE63CE">
        <w:rPr>
          <w:sz w:val="24"/>
          <w:szCs w:val="24"/>
        </w:rPr>
        <w:t>is</w:t>
      </w:r>
      <w:proofErr w:type="gramEnd"/>
      <w:r w:rsidRPr="00AE63CE">
        <w:rPr>
          <w:sz w:val="24"/>
          <w:szCs w:val="24"/>
        </w:rPr>
        <w:t xml:space="preserve"> a flat and the difference in the number of accidentals.  Now would be a good time to discuss the formula of </w:t>
      </w:r>
      <w:r w:rsidR="0033516E" w:rsidRPr="00AE63CE">
        <w:rPr>
          <w:sz w:val="24"/>
          <w:szCs w:val="24"/>
        </w:rPr>
        <w:t>w</w:t>
      </w:r>
      <w:r w:rsidRPr="00AE63CE">
        <w:rPr>
          <w:sz w:val="24"/>
          <w:szCs w:val="24"/>
        </w:rPr>
        <w:t xml:space="preserve">hole steps and half steps when making a scale.  </w:t>
      </w:r>
    </w:p>
    <w:p w:rsidR="0033516E" w:rsidRPr="00AE63CE" w:rsidRDefault="0033516E" w:rsidP="008022B7">
      <w:pPr>
        <w:pStyle w:val="NoSpacing"/>
        <w:rPr>
          <w:sz w:val="24"/>
          <w:szCs w:val="24"/>
        </w:rPr>
      </w:pPr>
    </w:p>
    <w:p w:rsidR="0033516E" w:rsidRPr="00AE63CE" w:rsidRDefault="0033516E" w:rsidP="008022B7">
      <w:pPr>
        <w:pStyle w:val="NoSpacing"/>
        <w:rPr>
          <w:sz w:val="24"/>
          <w:szCs w:val="24"/>
        </w:rPr>
      </w:pPr>
      <w:r w:rsidRPr="00AE63CE">
        <w:rPr>
          <w:sz w:val="24"/>
          <w:szCs w:val="24"/>
        </w:rPr>
        <w:t xml:space="preserve">Have students play the concert </w:t>
      </w:r>
      <w:proofErr w:type="gramStart"/>
      <w:r w:rsidRPr="00AE63CE">
        <w:rPr>
          <w:sz w:val="24"/>
          <w:szCs w:val="24"/>
        </w:rPr>
        <w:t>A</w:t>
      </w:r>
      <w:proofErr w:type="gramEnd"/>
      <w:r w:rsidRPr="00AE63CE">
        <w:rPr>
          <w:sz w:val="24"/>
          <w:szCs w:val="24"/>
        </w:rPr>
        <w:t xml:space="preserve"> flat scale.  Fix errors as you hear them</w:t>
      </w:r>
    </w:p>
    <w:p w:rsidR="0033516E" w:rsidRPr="00AE63CE" w:rsidRDefault="0033516E" w:rsidP="0033516E">
      <w:pPr>
        <w:pStyle w:val="NoSpacing"/>
        <w:rPr>
          <w:sz w:val="24"/>
          <w:szCs w:val="24"/>
        </w:rPr>
      </w:pPr>
    </w:p>
    <w:p w:rsidR="0033516E" w:rsidRPr="00AE63CE" w:rsidRDefault="0033516E" w:rsidP="0033516E">
      <w:pPr>
        <w:pStyle w:val="NoSpacing"/>
        <w:rPr>
          <w:sz w:val="24"/>
          <w:szCs w:val="24"/>
        </w:rPr>
      </w:pPr>
      <w:r w:rsidRPr="00AE63CE">
        <w:rPr>
          <w:sz w:val="24"/>
          <w:szCs w:val="24"/>
        </w:rPr>
        <w:t>Analyze Clap and Count lines 5 through 9 of rhythm sheet number 2</w:t>
      </w:r>
    </w:p>
    <w:p w:rsidR="0033516E" w:rsidRPr="00AE63CE" w:rsidRDefault="0033516E" w:rsidP="0033516E">
      <w:pPr>
        <w:pStyle w:val="NoSpacing"/>
        <w:rPr>
          <w:sz w:val="24"/>
          <w:szCs w:val="24"/>
        </w:rPr>
      </w:pPr>
      <w:r w:rsidRPr="00AE63CE">
        <w:rPr>
          <w:sz w:val="24"/>
          <w:szCs w:val="24"/>
        </w:rPr>
        <w:t xml:space="preserve">Rehearse other music- try to use a piece of music that is in the key of </w:t>
      </w:r>
      <w:proofErr w:type="gramStart"/>
      <w:r w:rsidRPr="00AE63CE">
        <w:rPr>
          <w:sz w:val="24"/>
          <w:szCs w:val="24"/>
        </w:rPr>
        <w:t>A</w:t>
      </w:r>
      <w:proofErr w:type="gramEnd"/>
      <w:r w:rsidRPr="00AE63CE">
        <w:rPr>
          <w:sz w:val="24"/>
          <w:szCs w:val="24"/>
        </w:rPr>
        <w:t xml:space="preserve"> flat to reinforce the scale that was learned.  </w:t>
      </w:r>
    </w:p>
    <w:p w:rsidR="0033516E" w:rsidRPr="00AE63CE" w:rsidRDefault="0033516E" w:rsidP="0033516E">
      <w:pPr>
        <w:pStyle w:val="NoSpacing"/>
        <w:rPr>
          <w:sz w:val="24"/>
          <w:szCs w:val="24"/>
        </w:rPr>
      </w:pPr>
    </w:p>
    <w:p w:rsidR="0033516E" w:rsidRPr="00AE63CE" w:rsidRDefault="0033516E" w:rsidP="0033516E">
      <w:pPr>
        <w:pStyle w:val="NoSpacing"/>
        <w:rPr>
          <w:sz w:val="24"/>
          <w:szCs w:val="24"/>
        </w:rPr>
      </w:pPr>
      <w:r w:rsidRPr="00AE63CE">
        <w:rPr>
          <w:sz w:val="24"/>
          <w:szCs w:val="24"/>
        </w:rPr>
        <w:t>Week 2 day 2</w:t>
      </w:r>
    </w:p>
    <w:p w:rsidR="0033516E" w:rsidRPr="00AE63CE" w:rsidRDefault="0033516E" w:rsidP="0033516E">
      <w:pPr>
        <w:pStyle w:val="NoSpacing"/>
        <w:rPr>
          <w:sz w:val="24"/>
          <w:szCs w:val="24"/>
        </w:rPr>
      </w:pPr>
    </w:p>
    <w:p w:rsidR="00CA5AA2" w:rsidRPr="00AE63CE" w:rsidRDefault="00CA5AA2" w:rsidP="0033516E">
      <w:pPr>
        <w:pStyle w:val="NoSpacing"/>
        <w:rPr>
          <w:sz w:val="24"/>
          <w:szCs w:val="24"/>
        </w:rPr>
      </w:pPr>
      <w:r w:rsidRPr="00AE63CE">
        <w:rPr>
          <w:sz w:val="24"/>
          <w:szCs w:val="24"/>
        </w:rPr>
        <w:t xml:space="preserve">Materials: Blank Staff paper </w:t>
      </w:r>
    </w:p>
    <w:p w:rsidR="00CA5AA2" w:rsidRPr="00AE63CE" w:rsidRDefault="00CA5AA2" w:rsidP="0033516E">
      <w:pPr>
        <w:pStyle w:val="NoSpacing"/>
        <w:rPr>
          <w:sz w:val="24"/>
          <w:szCs w:val="24"/>
        </w:rPr>
      </w:pPr>
    </w:p>
    <w:p w:rsidR="00CA5AA2" w:rsidRPr="00AE63CE" w:rsidRDefault="00CA5AA2" w:rsidP="00CA5AA2">
      <w:pPr>
        <w:pStyle w:val="NoSpacing"/>
        <w:rPr>
          <w:sz w:val="24"/>
          <w:szCs w:val="24"/>
        </w:rPr>
      </w:pPr>
      <w:r w:rsidRPr="00AE63CE">
        <w:rPr>
          <w:sz w:val="24"/>
          <w:szCs w:val="24"/>
        </w:rPr>
        <w:t>Daily Student Learning Objectives:  Students will-</w:t>
      </w:r>
    </w:p>
    <w:p w:rsidR="00CA5AA2" w:rsidRPr="00AE63CE" w:rsidRDefault="00CA5AA2" w:rsidP="00CA5AA2">
      <w:pPr>
        <w:pStyle w:val="NoSpacing"/>
        <w:numPr>
          <w:ilvl w:val="0"/>
          <w:numId w:val="18"/>
        </w:numPr>
        <w:rPr>
          <w:sz w:val="24"/>
          <w:szCs w:val="24"/>
        </w:rPr>
      </w:pPr>
      <w:r w:rsidRPr="00AE63CE">
        <w:rPr>
          <w:sz w:val="24"/>
          <w:szCs w:val="24"/>
        </w:rPr>
        <w:t>Build a major scale using the given formula</w:t>
      </w:r>
    </w:p>
    <w:p w:rsidR="00CA5AA2" w:rsidRPr="00AE63CE" w:rsidRDefault="00CA5AA2" w:rsidP="00CA5AA2">
      <w:pPr>
        <w:pStyle w:val="NoSpacing"/>
        <w:numPr>
          <w:ilvl w:val="0"/>
          <w:numId w:val="18"/>
        </w:numPr>
        <w:rPr>
          <w:sz w:val="24"/>
          <w:szCs w:val="24"/>
        </w:rPr>
      </w:pPr>
      <w:r w:rsidRPr="00AE63CE">
        <w:rPr>
          <w:sz w:val="24"/>
          <w:szCs w:val="24"/>
        </w:rPr>
        <w:t>Rehearse Concert A flat, b flat , and chromatic scale</w:t>
      </w:r>
    </w:p>
    <w:p w:rsidR="00CA5AA2" w:rsidRPr="00AE63CE" w:rsidRDefault="00CA5AA2" w:rsidP="00CA5AA2">
      <w:pPr>
        <w:pStyle w:val="NoSpacing"/>
        <w:numPr>
          <w:ilvl w:val="0"/>
          <w:numId w:val="18"/>
        </w:numPr>
        <w:rPr>
          <w:sz w:val="24"/>
          <w:szCs w:val="24"/>
        </w:rPr>
      </w:pPr>
      <w:r w:rsidRPr="00AE63CE">
        <w:rPr>
          <w:sz w:val="24"/>
          <w:szCs w:val="24"/>
        </w:rPr>
        <w:t>Rehearse music</w:t>
      </w:r>
    </w:p>
    <w:p w:rsidR="00CA5AA2" w:rsidRPr="00AE63CE" w:rsidRDefault="00CA5AA2" w:rsidP="00CA5AA2">
      <w:pPr>
        <w:pStyle w:val="NoSpacing"/>
        <w:rPr>
          <w:sz w:val="24"/>
          <w:szCs w:val="24"/>
        </w:rPr>
      </w:pPr>
    </w:p>
    <w:p w:rsidR="00CA5AA2" w:rsidRPr="00AE63CE" w:rsidRDefault="00CA5AA2" w:rsidP="00CA5AA2">
      <w:pPr>
        <w:pStyle w:val="NoSpacing"/>
        <w:rPr>
          <w:sz w:val="24"/>
          <w:szCs w:val="24"/>
        </w:rPr>
      </w:pPr>
      <w:r w:rsidRPr="00AE63CE">
        <w:rPr>
          <w:sz w:val="24"/>
          <w:szCs w:val="24"/>
        </w:rPr>
        <w:t>Procedure:</w:t>
      </w:r>
    </w:p>
    <w:p w:rsidR="00CA5AA2" w:rsidRPr="00AE63CE" w:rsidRDefault="00CA5AA2" w:rsidP="00CA5AA2">
      <w:pPr>
        <w:pStyle w:val="NoSpacing"/>
        <w:rPr>
          <w:sz w:val="24"/>
          <w:szCs w:val="24"/>
        </w:rPr>
      </w:pPr>
    </w:p>
    <w:p w:rsidR="00CA5AA2" w:rsidRPr="00AE63CE" w:rsidRDefault="00CA5AA2" w:rsidP="00CA5AA2">
      <w:pPr>
        <w:pStyle w:val="NoSpacing"/>
        <w:rPr>
          <w:sz w:val="24"/>
          <w:szCs w:val="24"/>
        </w:rPr>
      </w:pPr>
      <w:r w:rsidRPr="00AE63CE">
        <w:rPr>
          <w:sz w:val="24"/>
          <w:szCs w:val="24"/>
        </w:rPr>
        <w:t>Pass out staff paper to all students.  Instruct them that they can do this activity by themselves or with one or two other students.  Show on the board a major scale starting on C then show the whole and half step formula that makes the scale: Steps-Whole, Whole, half, Whole, Whole, Whole, Half</w:t>
      </w:r>
    </w:p>
    <w:p w:rsidR="00CA5AA2" w:rsidRPr="00AE63CE" w:rsidRDefault="00CA5AA2" w:rsidP="00CA5AA2">
      <w:pPr>
        <w:pStyle w:val="NoSpacing"/>
        <w:rPr>
          <w:sz w:val="24"/>
          <w:szCs w:val="24"/>
        </w:rPr>
      </w:pPr>
      <w:r w:rsidRPr="00AE63CE">
        <w:rPr>
          <w:sz w:val="24"/>
          <w:szCs w:val="24"/>
        </w:rPr>
        <w:t xml:space="preserve">Tell the students that they can begin on any note and by using this formula then can make a major scale.  </w:t>
      </w:r>
      <w:r w:rsidR="00C073A5" w:rsidRPr="00AE63CE">
        <w:rPr>
          <w:sz w:val="24"/>
          <w:szCs w:val="24"/>
        </w:rPr>
        <w:t xml:space="preserve">Draw and use a picture of a piano to help them see the steps.  See if they can make some scales beginning on G, F and D.  </w:t>
      </w:r>
    </w:p>
    <w:p w:rsidR="00C073A5" w:rsidRPr="00AE63CE" w:rsidRDefault="00C073A5" w:rsidP="00CA5AA2">
      <w:pPr>
        <w:pStyle w:val="NoSpacing"/>
        <w:rPr>
          <w:sz w:val="24"/>
          <w:szCs w:val="24"/>
        </w:rPr>
      </w:pPr>
    </w:p>
    <w:p w:rsidR="00C073A5" w:rsidRPr="00AE63CE" w:rsidRDefault="00C073A5" w:rsidP="00CA5AA2">
      <w:pPr>
        <w:pStyle w:val="NoSpacing"/>
        <w:rPr>
          <w:sz w:val="24"/>
          <w:szCs w:val="24"/>
        </w:rPr>
      </w:pPr>
      <w:r w:rsidRPr="00AE63CE">
        <w:rPr>
          <w:sz w:val="24"/>
          <w:szCs w:val="24"/>
        </w:rPr>
        <w:t>After they finish work the scales out as a class and see how everyone did.</w:t>
      </w:r>
    </w:p>
    <w:p w:rsidR="00C073A5" w:rsidRPr="00AE63CE" w:rsidRDefault="00C073A5" w:rsidP="00C073A5">
      <w:pPr>
        <w:pStyle w:val="NoSpacing"/>
        <w:rPr>
          <w:sz w:val="24"/>
          <w:szCs w:val="24"/>
        </w:rPr>
      </w:pPr>
    </w:p>
    <w:p w:rsidR="00C073A5" w:rsidRPr="00AE63CE" w:rsidRDefault="00C073A5" w:rsidP="00C073A5">
      <w:pPr>
        <w:pStyle w:val="NoSpacing"/>
        <w:rPr>
          <w:sz w:val="24"/>
          <w:szCs w:val="24"/>
        </w:rPr>
      </w:pPr>
      <w:r w:rsidRPr="00AE63CE">
        <w:rPr>
          <w:sz w:val="24"/>
          <w:szCs w:val="24"/>
        </w:rPr>
        <w:t xml:space="preserve">Rehearse Concert A flat, b </w:t>
      </w:r>
      <w:proofErr w:type="gramStart"/>
      <w:r w:rsidRPr="00AE63CE">
        <w:rPr>
          <w:sz w:val="24"/>
          <w:szCs w:val="24"/>
        </w:rPr>
        <w:t>flat ,</w:t>
      </w:r>
      <w:proofErr w:type="gramEnd"/>
      <w:r w:rsidRPr="00AE63CE">
        <w:rPr>
          <w:sz w:val="24"/>
          <w:szCs w:val="24"/>
        </w:rPr>
        <w:t xml:space="preserve"> and chromatic scale</w:t>
      </w:r>
    </w:p>
    <w:p w:rsidR="00C073A5" w:rsidRPr="00AE63CE" w:rsidRDefault="00C073A5" w:rsidP="00C073A5">
      <w:pPr>
        <w:pStyle w:val="NoSpacing"/>
        <w:rPr>
          <w:sz w:val="24"/>
          <w:szCs w:val="24"/>
        </w:rPr>
      </w:pPr>
    </w:p>
    <w:p w:rsidR="00C073A5" w:rsidRPr="00AE63CE" w:rsidRDefault="00C073A5" w:rsidP="00C073A5">
      <w:pPr>
        <w:pStyle w:val="NoSpacing"/>
        <w:rPr>
          <w:sz w:val="24"/>
          <w:szCs w:val="24"/>
        </w:rPr>
      </w:pPr>
      <w:r w:rsidRPr="00AE63CE">
        <w:rPr>
          <w:sz w:val="24"/>
          <w:szCs w:val="24"/>
        </w:rPr>
        <w:t xml:space="preserve">Rehearse music.  </w:t>
      </w:r>
    </w:p>
    <w:p w:rsidR="00C073A5" w:rsidRPr="00AE63CE" w:rsidRDefault="00C073A5" w:rsidP="00C073A5">
      <w:pPr>
        <w:pStyle w:val="NoSpacing"/>
        <w:rPr>
          <w:sz w:val="24"/>
          <w:szCs w:val="24"/>
        </w:rPr>
      </w:pPr>
    </w:p>
    <w:p w:rsidR="00C073A5" w:rsidRPr="00AE63CE" w:rsidRDefault="00C073A5" w:rsidP="00C073A5">
      <w:pPr>
        <w:pStyle w:val="NoSpacing"/>
        <w:rPr>
          <w:sz w:val="24"/>
          <w:szCs w:val="24"/>
        </w:rPr>
      </w:pPr>
      <w:r w:rsidRPr="00AE63CE">
        <w:rPr>
          <w:sz w:val="24"/>
          <w:szCs w:val="24"/>
        </w:rPr>
        <w:t>Week 2 day 3</w:t>
      </w:r>
    </w:p>
    <w:p w:rsidR="00C073A5" w:rsidRPr="00AE63CE" w:rsidRDefault="00C073A5" w:rsidP="00C073A5">
      <w:pPr>
        <w:pStyle w:val="NoSpacing"/>
        <w:rPr>
          <w:sz w:val="24"/>
          <w:szCs w:val="24"/>
        </w:rPr>
      </w:pPr>
      <w:r w:rsidRPr="00AE63CE">
        <w:rPr>
          <w:sz w:val="24"/>
          <w:szCs w:val="24"/>
        </w:rPr>
        <w:t xml:space="preserve"> </w:t>
      </w:r>
    </w:p>
    <w:p w:rsidR="00C073A5" w:rsidRPr="00AE63CE" w:rsidRDefault="00C073A5" w:rsidP="00C073A5">
      <w:pPr>
        <w:pStyle w:val="NoSpacing"/>
        <w:rPr>
          <w:sz w:val="24"/>
          <w:szCs w:val="24"/>
        </w:rPr>
      </w:pPr>
      <w:r w:rsidRPr="00AE63CE">
        <w:rPr>
          <w:sz w:val="24"/>
          <w:szCs w:val="24"/>
        </w:rPr>
        <w:t>Materials:  Copy Interval Exercise for each instrument</w:t>
      </w:r>
    </w:p>
    <w:p w:rsidR="00C073A5" w:rsidRPr="00AE63CE" w:rsidRDefault="00C073A5" w:rsidP="00C073A5">
      <w:pPr>
        <w:pStyle w:val="NoSpacing"/>
        <w:rPr>
          <w:sz w:val="24"/>
          <w:szCs w:val="24"/>
        </w:rPr>
      </w:pPr>
    </w:p>
    <w:p w:rsidR="00C073A5" w:rsidRPr="00AE63CE" w:rsidRDefault="00C073A5" w:rsidP="00C073A5">
      <w:pPr>
        <w:pStyle w:val="NoSpacing"/>
        <w:rPr>
          <w:sz w:val="24"/>
          <w:szCs w:val="24"/>
        </w:rPr>
      </w:pPr>
      <w:r w:rsidRPr="00AE63CE">
        <w:rPr>
          <w:sz w:val="24"/>
          <w:szCs w:val="24"/>
        </w:rPr>
        <w:t>Daily Student Learning Objectives:  Students will-</w:t>
      </w:r>
    </w:p>
    <w:p w:rsidR="00C073A5" w:rsidRPr="00AE63CE" w:rsidRDefault="00C073A5" w:rsidP="00C073A5">
      <w:pPr>
        <w:pStyle w:val="NoSpacing"/>
        <w:numPr>
          <w:ilvl w:val="0"/>
          <w:numId w:val="19"/>
        </w:numPr>
        <w:rPr>
          <w:sz w:val="24"/>
          <w:szCs w:val="24"/>
        </w:rPr>
      </w:pPr>
      <w:r w:rsidRPr="00AE63CE">
        <w:rPr>
          <w:sz w:val="24"/>
          <w:szCs w:val="24"/>
        </w:rPr>
        <w:t xml:space="preserve">Learn what an interval is </w:t>
      </w:r>
    </w:p>
    <w:p w:rsidR="00C073A5" w:rsidRPr="00AE63CE" w:rsidRDefault="00C073A5" w:rsidP="00C073A5">
      <w:pPr>
        <w:pStyle w:val="NoSpacing"/>
        <w:numPr>
          <w:ilvl w:val="0"/>
          <w:numId w:val="19"/>
        </w:numPr>
        <w:rPr>
          <w:sz w:val="24"/>
          <w:szCs w:val="24"/>
        </w:rPr>
      </w:pPr>
      <w:r w:rsidRPr="00AE63CE">
        <w:rPr>
          <w:sz w:val="24"/>
          <w:szCs w:val="24"/>
        </w:rPr>
        <w:t>Build major scales using the given formula</w:t>
      </w:r>
    </w:p>
    <w:p w:rsidR="00C073A5" w:rsidRPr="00AE63CE" w:rsidRDefault="00502D8B" w:rsidP="00C073A5">
      <w:pPr>
        <w:pStyle w:val="NoSpacing"/>
        <w:numPr>
          <w:ilvl w:val="0"/>
          <w:numId w:val="19"/>
        </w:numPr>
        <w:rPr>
          <w:sz w:val="24"/>
          <w:szCs w:val="24"/>
        </w:rPr>
      </w:pPr>
      <w:r w:rsidRPr="00AE63CE">
        <w:rPr>
          <w:sz w:val="24"/>
          <w:szCs w:val="24"/>
        </w:rPr>
        <w:t>Rehearse concert A flat b flat and chromatic scales</w:t>
      </w:r>
    </w:p>
    <w:p w:rsidR="00502D8B" w:rsidRPr="00AE63CE" w:rsidRDefault="00502D8B" w:rsidP="00C073A5">
      <w:pPr>
        <w:pStyle w:val="NoSpacing"/>
        <w:numPr>
          <w:ilvl w:val="0"/>
          <w:numId w:val="19"/>
        </w:numPr>
        <w:rPr>
          <w:sz w:val="24"/>
          <w:szCs w:val="24"/>
        </w:rPr>
      </w:pPr>
      <w:r w:rsidRPr="00AE63CE">
        <w:rPr>
          <w:sz w:val="24"/>
          <w:szCs w:val="24"/>
        </w:rPr>
        <w:t>Rehearse music</w:t>
      </w:r>
    </w:p>
    <w:p w:rsidR="00502D8B" w:rsidRPr="00AE63CE" w:rsidRDefault="00502D8B" w:rsidP="00502D8B">
      <w:pPr>
        <w:pStyle w:val="NoSpacing"/>
        <w:rPr>
          <w:sz w:val="24"/>
          <w:szCs w:val="24"/>
        </w:rPr>
      </w:pPr>
    </w:p>
    <w:p w:rsidR="00502D8B" w:rsidRPr="00AE63CE" w:rsidRDefault="00502D8B" w:rsidP="00502D8B">
      <w:pPr>
        <w:pStyle w:val="NoSpacing"/>
        <w:rPr>
          <w:sz w:val="24"/>
          <w:szCs w:val="24"/>
        </w:rPr>
      </w:pPr>
      <w:r w:rsidRPr="00AE63CE">
        <w:rPr>
          <w:sz w:val="24"/>
          <w:szCs w:val="24"/>
        </w:rPr>
        <w:t>Procedure:</w:t>
      </w:r>
    </w:p>
    <w:p w:rsidR="00502D8B" w:rsidRPr="00AE63CE" w:rsidRDefault="00502D8B" w:rsidP="00502D8B">
      <w:pPr>
        <w:pStyle w:val="NoSpacing"/>
        <w:rPr>
          <w:sz w:val="24"/>
          <w:szCs w:val="24"/>
        </w:rPr>
      </w:pPr>
    </w:p>
    <w:p w:rsidR="00502D8B" w:rsidRPr="00AE63CE" w:rsidRDefault="00502D8B" w:rsidP="00502D8B">
      <w:pPr>
        <w:pStyle w:val="NoSpacing"/>
        <w:rPr>
          <w:sz w:val="24"/>
          <w:szCs w:val="24"/>
        </w:rPr>
      </w:pPr>
      <w:r w:rsidRPr="00AE63CE">
        <w:rPr>
          <w:sz w:val="24"/>
          <w:szCs w:val="24"/>
        </w:rPr>
        <w:t>Explain that and interval is the distance between two notes.  The first note is counted as one</w:t>
      </w:r>
      <w:r w:rsidR="00EE47D0" w:rsidRPr="00AE63CE">
        <w:rPr>
          <w:sz w:val="24"/>
          <w:szCs w:val="24"/>
        </w:rPr>
        <w:t>.</w:t>
      </w:r>
    </w:p>
    <w:p w:rsidR="00EE47D0" w:rsidRPr="00AE63CE" w:rsidRDefault="00EE47D0" w:rsidP="00502D8B">
      <w:pPr>
        <w:pStyle w:val="NoSpacing"/>
        <w:rPr>
          <w:sz w:val="24"/>
          <w:szCs w:val="24"/>
        </w:rPr>
      </w:pPr>
    </w:p>
    <w:p w:rsidR="00EE47D0" w:rsidRPr="00AE63CE" w:rsidRDefault="00EE47D0" w:rsidP="00502D8B">
      <w:pPr>
        <w:pStyle w:val="NoSpacing"/>
        <w:rPr>
          <w:sz w:val="24"/>
          <w:szCs w:val="24"/>
        </w:rPr>
      </w:pPr>
      <w:r w:rsidRPr="00AE63CE">
        <w:rPr>
          <w:sz w:val="24"/>
          <w:szCs w:val="24"/>
        </w:rPr>
        <w:t>Rehearse Interval Study Measures 1 through measures 15. This study is great for multiple reasons</w:t>
      </w:r>
    </w:p>
    <w:p w:rsidR="00EE47D0" w:rsidRPr="00AE63CE" w:rsidRDefault="00EE47D0" w:rsidP="00EE47D0">
      <w:pPr>
        <w:pStyle w:val="NoSpacing"/>
        <w:numPr>
          <w:ilvl w:val="0"/>
          <w:numId w:val="20"/>
        </w:numPr>
        <w:rPr>
          <w:sz w:val="24"/>
          <w:szCs w:val="24"/>
        </w:rPr>
      </w:pPr>
      <w:r w:rsidRPr="00AE63CE">
        <w:rPr>
          <w:sz w:val="24"/>
          <w:szCs w:val="24"/>
        </w:rPr>
        <w:t>It introduces students to intervals</w:t>
      </w:r>
    </w:p>
    <w:p w:rsidR="00EE47D0" w:rsidRPr="00AE63CE" w:rsidRDefault="00EE47D0" w:rsidP="00EE47D0">
      <w:pPr>
        <w:pStyle w:val="NoSpacing"/>
        <w:numPr>
          <w:ilvl w:val="0"/>
          <w:numId w:val="20"/>
        </w:numPr>
        <w:rPr>
          <w:sz w:val="24"/>
          <w:szCs w:val="24"/>
        </w:rPr>
      </w:pPr>
      <w:r w:rsidRPr="00AE63CE">
        <w:rPr>
          <w:sz w:val="24"/>
          <w:szCs w:val="24"/>
        </w:rPr>
        <w:t>Helps musicians work on leaps in their playing</w:t>
      </w:r>
    </w:p>
    <w:p w:rsidR="00EE47D0" w:rsidRPr="00AE63CE" w:rsidRDefault="00EE47D0" w:rsidP="00EE47D0">
      <w:pPr>
        <w:pStyle w:val="NoSpacing"/>
        <w:numPr>
          <w:ilvl w:val="0"/>
          <w:numId w:val="20"/>
        </w:numPr>
        <w:rPr>
          <w:sz w:val="24"/>
          <w:szCs w:val="24"/>
        </w:rPr>
      </w:pPr>
      <w:r w:rsidRPr="00AE63CE">
        <w:rPr>
          <w:sz w:val="24"/>
          <w:szCs w:val="24"/>
        </w:rPr>
        <w:t>Helps reinforce accidentals and enharmonic tones</w:t>
      </w:r>
    </w:p>
    <w:p w:rsidR="00EE47D0" w:rsidRPr="00AE63CE" w:rsidRDefault="00EE47D0" w:rsidP="00EE47D0">
      <w:pPr>
        <w:pStyle w:val="NoSpacing"/>
        <w:numPr>
          <w:ilvl w:val="0"/>
          <w:numId w:val="20"/>
        </w:numPr>
        <w:rPr>
          <w:sz w:val="24"/>
          <w:szCs w:val="24"/>
        </w:rPr>
      </w:pPr>
      <w:r w:rsidRPr="00AE63CE">
        <w:rPr>
          <w:sz w:val="24"/>
          <w:szCs w:val="24"/>
        </w:rPr>
        <w:t>Reinforces chromatics</w:t>
      </w:r>
    </w:p>
    <w:p w:rsidR="00EE47D0" w:rsidRPr="00AE63CE" w:rsidRDefault="00EE47D0" w:rsidP="00EE47D0">
      <w:pPr>
        <w:pStyle w:val="NoSpacing"/>
        <w:rPr>
          <w:sz w:val="24"/>
          <w:szCs w:val="24"/>
        </w:rPr>
      </w:pPr>
    </w:p>
    <w:p w:rsidR="00EE47D0" w:rsidRPr="00AE63CE" w:rsidRDefault="00EE47D0" w:rsidP="00EE47D0">
      <w:pPr>
        <w:pStyle w:val="NoSpacing"/>
        <w:rPr>
          <w:sz w:val="24"/>
          <w:szCs w:val="24"/>
        </w:rPr>
      </w:pPr>
      <w:r w:rsidRPr="00AE63CE">
        <w:rPr>
          <w:sz w:val="24"/>
          <w:szCs w:val="24"/>
        </w:rPr>
        <w:t xml:space="preserve">To reinforce the past two lessons have a student come to the board and let the class help them build a major scale using the formula.  Do </w:t>
      </w:r>
      <w:proofErr w:type="gramStart"/>
      <w:r w:rsidRPr="00AE63CE">
        <w:rPr>
          <w:sz w:val="24"/>
          <w:szCs w:val="24"/>
        </w:rPr>
        <w:t>this two or three times</w:t>
      </w:r>
      <w:proofErr w:type="gramEnd"/>
      <w:r w:rsidRPr="00AE63CE">
        <w:rPr>
          <w:sz w:val="24"/>
          <w:szCs w:val="24"/>
        </w:rPr>
        <w:t>.</w:t>
      </w:r>
    </w:p>
    <w:p w:rsidR="00EE47D0" w:rsidRPr="00AE63CE" w:rsidRDefault="00EE47D0" w:rsidP="00EE47D0">
      <w:pPr>
        <w:pStyle w:val="NoSpacing"/>
        <w:rPr>
          <w:sz w:val="24"/>
          <w:szCs w:val="24"/>
        </w:rPr>
      </w:pPr>
      <w:r w:rsidRPr="00AE63CE">
        <w:rPr>
          <w:sz w:val="24"/>
          <w:szCs w:val="24"/>
        </w:rPr>
        <w:t>Rehearse the learned scales</w:t>
      </w:r>
      <w:r w:rsidR="00A23452" w:rsidRPr="00AE63CE">
        <w:rPr>
          <w:sz w:val="24"/>
          <w:szCs w:val="24"/>
        </w:rPr>
        <w:t xml:space="preserve"> </w:t>
      </w:r>
      <w:proofErr w:type="gramStart"/>
      <w:r w:rsidR="00A23452" w:rsidRPr="00AE63CE">
        <w:rPr>
          <w:sz w:val="24"/>
          <w:szCs w:val="24"/>
        </w:rPr>
        <w:t>B  and</w:t>
      </w:r>
      <w:proofErr w:type="gramEnd"/>
      <w:r w:rsidR="00A23452" w:rsidRPr="00AE63CE">
        <w:rPr>
          <w:sz w:val="24"/>
          <w:szCs w:val="24"/>
        </w:rPr>
        <w:t xml:space="preserve"> A Flat and Chromatic</w:t>
      </w:r>
    </w:p>
    <w:p w:rsidR="00A23452" w:rsidRPr="00AE63CE" w:rsidRDefault="00A23452" w:rsidP="00EE47D0">
      <w:pPr>
        <w:pStyle w:val="NoSpacing"/>
        <w:rPr>
          <w:sz w:val="24"/>
          <w:szCs w:val="24"/>
        </w:rPr>
      </w:pPr>
    </w:p>
    <w:p w:rsidR="00A23452" w:rsidRPr="00AE63CE" w:rsidRDefault="00A23452" w:rsidP="00EE47D0">
      <w:pPr>
        <w:pStyle w:val="NoSpacing"/>
        <w:rPr>
          <w:sz w:val="24"/>
          <w:szCs w:val="24"/>
        </w:rPr>
      </w:pPr>
      <w:r w:rsidRPr="00AE63CE">
        <w:rPr>
          <w:sz w:val="24"/>
          <w:szCs w:val="24"/>
        </w:rPr>
        <w:t>Rehearse Music</w:t>
      </w:r>
    </w:p>
    <w:p w:rsidR="00A23452" w:rsidRPr="00AE63CE" w:rsidRDefault="00A23452" w:rsidP="00EE47D0">
      <w:pPr>
        <w:pStyle w:val="NoSpacing"/>
        <w:rPr>
          <w:sz w:val="24"/>
          <w:szCs w:val="24"/>
        </w:rPr>
      </w:pPr>
    </w:p>
    <w:p w:rsidR="00A23452" w:rsidRPr="00AE63CE" w:rsidRDefault="00A23452" w:rsidP="00EE47D0">
      <w:pPr>
        <w:pStyle w:val="NoSpacing"/>
        <w:rPr>
          <w:sz w:val="24"/>
          <w:szCs w:val="24"/>
        </w:rPr>
      </w:pPr>
      <w:r w:rsidRPr="00AE63CE">
        <w:rPr>
          <w:sz w:val="24"/>
          <w:szCs w:val="24"/>
        </w:rPr>
        <w:t>****Reminder to tie learned concepts into music as much as possible</w:t>
      </w:r>
    </w:p>
    <w:p w:rsidR="00A23452" w:rsidRPr="00AE63CE" w:rsidRDefault="00A23452" w:rsidP="00EE47D0">
      <w:pPr>
        <w:pStyle w:val="NoSpacing"/>
        <w:rPr>
          <w:sz w:val="24"/>
          <w:szCs w:val="24"/>
        </w:rPr>
      </w:pPr>
    </w:p>
    <w:p w:rsidR="00A23452" w:rsidRPr="00AE63CE" w:rsidRDefault="00A23452" w:rsidP="00EE47D0">
      <w:pPr>
        <w:pStyle w:val="NoSpacing"/>
        <w:rPr>
          <w:sz w:val="24"/>
          <w:szCs w:val="24"/>
        </w:rPr>
      </w:pPr>
      <w:r w:rsidRPr="00AE63CE">
        <w:rPr>
          <w:sz w:val="24"/>
          <w:szCs w:val="24"/>
        </w:rPr>
        <w:t>Week 2 Day 4</w:t>
      </w:r>
    </w:p>
    <w:p w:rsidR="00A23452" w:rsidRPr="00AE63CE" w:rsidRDefault="00A23452" w:rsidP="00A23452">
      <w:pPr>
        <w:pStyle w:val="NoSpacing"/>
        <w:rPr>
          <w:sz w:val="24"/>
          <w:szCs w:val="24"/>
        </w:rPr>
      </w:pPr>
      <w:r w:rsidRPr="00AE63CE">
        <w:rPr>
          <w:sz w:val="24"/>
          <w:szCs w:val="24"/>
        </w:rPr>
        <w:t>Materials: Review sheet of terminology</w:t>
      </w:r>
      <w:r w:rsidR="009416CA" w:rsidRPr="00AE63CE">
        <w:rPr>
          <w:sz w:val="24"/>
          <w:szCs w:val="24"/>
        </w:rPr>
        <w:t xml:space="preserve"> or write them on the board and hold a class discussion</w:t>
      </w:r>
    </w:p>
    <w:p w:rsidR="00A23452" w:rsidRPr="00AE63CE" w:rsidRDefault="00A23452" w:rsidP="00A23452">
      <w:pPr>
        <w:pStyle w:val="NoSpacing"/>
        <w:numPr>
          <w:ilvl w:val="0"/>
          <w:numId w:val="23"/>
        </w:numPr>
        <w:rPr>
          <w:sz w:val="24"/>
          <w:szCs w:val="24"/>
        </w:rPr>
      </w:pPr>
      <w:r w:rsidRPr="00AE63CE">
        <w:rPr>
          <w:sz w:val="24"/>
          <w:szCs w:val="24"/>
        </w:rPr>
        <w:t>Enharmonic tones</w:t>
      </w:r>
    </w:p>
    <w:p w:rsidR="00A23452" w:rsidRPr="00AE63CE" w:rsidRDefault="00A23452" w:rsidP="00A23452">
      <w:pPr>
        <w:pStyle w:val="NoSpacing"/>
        <w:numPr>
          <w:ilvl w:val="0"/>
          <w:numId w:val="23"/>
        </w:numPr>
        <w:rPr>
          <w:sz w:val="24"/>
          <w:szCs w:val="24"/>
        </w:rPr>
      </w:pPr>
      <w:r w:rsidRPr="00AE63CE">
        <w:rPr>
          <w:sz w:val="24"/>
          <w:szCs w:val="24"/>
        </w:rPr>
        <w:t>Major scales and how to build them</w:t>
      </w:r>
    </w:p>
    <w:p w:rsidR="00A23452" w:rsidRPr="00AE63CE" w:rsidRDefault="00A23452" w:rsidP="00A23452">
      <w:pPr>
        <w:pStyle w:val="NoSpacing"/>
        <w:numPr>
          <w:ilvl w:val="0"/>
          <w:numId w:val="23"/>
        </w:numPr>
        <w:rPr>
          <w:sz w:val="24"/>
          <w:szCs w:val="24"/>
        </w:rPr>
      </w:pPr>
      <w:r w:rsidRPr="00AE63CE">
        <w:rPr>
          <w:sz w:val="24"/>
          <w:szCs w:val="24"/>
        </w:rPr>
        <w:t>Chromatic scale</w:t>
      </w:r>
    </w:p>
    <w:p w:rsidR="00A23452" w:rsidRPr="00AE63CE" w:rsidRDefault="009416CA" w:rsidP="00A23452">
      <w:pPr>
        <w:pStyle w:val="NoSpacing"/>
        <w:numPr>
          <w:ilvl w:val="0"/>
          <w:numId w:val="23"/>
        </w:numPr>
        <w:rPr>
          <w:sz w:val="24"/>
          <w:szCs w:val="24"/>
        </w:rPr>
      </w:pPr>
      <w:r w:rsidRPr="00AE63CE">
        <w:rPr>
          <w:sz w:val="24"/>
          <w:szCs w:val="24"/>
        </w:rPr>
        <w:t>S</w:t>
      </w:r>
      <w:r w:rsidR="00A23452" w:rsidRPr="00AE63CE">
        <w:rPr>
          <w:sz w:val="24"/>
          <w:szCs w:val="24"/>
        </w:rPr>
        <w:t>yncopation</w:t>
      </w:r>
    </w:p>
    <w:p w:rsidR="009416CA" w:rsidRPr="00AE63CE" w:rsidRDefault="009416CA" w:rsidP="00A23452">
      <w:pPr>
        <w:pStyle w:val="NoSpacing"/>
        <w:numPr>
          <w:ilvl w:val="0"/>
          <w:numId w:val="23"/>
        </w:numPr>
        <w:rPr>
          <w:sz w:val="24"/>
          <w:szCs w:val="24"/>
        </w:rPr>
      </w:pPr>
      <w:r w:rsidRPr="00AE63CE">
        <w:rPr>
          <w:sz w:val="24"/>
          <w:szCs w:val="24"/>
        </w:rPr>
        <w:t>Enharmonic tones</w:t>
      </w:r>
    </w:p>
    <w:p w:rsidR="009416CA" w:rsidRPr="00AE63CE" w:rsidRDefault="009416CA" w:rsidP="00A23452">
      <w:pPr>
        <w:pStyle w:val="NoSpacing"/>
        <w:numPr>
          <w:ilvl w:val="0"/>
          <w:numId w:val="23"/>
        </w:numPr>
        <w:rPr>
          <w:sz w:val="24"/>
          <w:szCs w:val="24"/>
        </w:rPr>
      </w:pPr>
      <w:r w:rsidRPr="00AE63CE">
        <w:rPr>
          <w:sz w:val="24"/>
          <w:szCs w:val="24"/>
        </w:rPr>
        <w:t>Interval</w:t>
      </w:r>
    </w:p>
    <w:p w:rsidR="009416CA" w:rsidRPr="00AE63CE" w:rsidRDefault="009416CA" w:rsidP="009416CA">
      <w:pPr>
        <w:pStyle w:val="NoSpacing"/>
        <w:rPr>
          <w:sz w:val="24"/>
          <w:szCs w:val="24"/>
        </w:rPr>
      </w:pPr>
    </w:p>
    <w:p w:rsidR="009416CA" w:rsidRPr="00AE63CE" w:rsidRDefault="009416CA" w:rsidP="009416CA">
      <w:pPr>
        <w:pStyle w:val="NoSpacing"/>
        <w:rPr>
          <w:sz w:val="24"/>
          <w:szCs w:val="24"/>
        </w:rPr>
      </w:pPr>
      <w:r w:rsidRPr="00AE63CE">
        <w:rPr>
          <w:sz w:val="24"/>
          <w:szCs w:val="24"/>
        </w:rPr>
        <w:t>Daily Student Learning Objectives:  Students will-</w:t>
      </w:r>
    </w:p>
    <w:p w:rsidR="009416CA" w:rsidRPr="00AE63CE" w:rsidRDefault="009416CA" w:rsidP="009416CA">
      <w:pPr>
        <w:pStyle w:val="NoSpacing"/>
        <w:numPr>
          <w:ilvl w:val="0"/>
          <w:numId w:val="24"/>
        </w:numPr>
        <w:rPr>
          <w:sz w:val="24"/>
          <w:szCs w:val="24"/>
        </w:rPr>
      </w:pPr>
      <w:r w:rsidRPr="00AE63CE">
        <w:rPr>
          <w:sz w:val="24"/>
          <w:szCs w:val="24"/>
        </w:rPr>
        <w:t>Learn Concert E flat Scale- compare it to the other major scales</w:t>
      </w:r>
    </w:p>
    <w:p w:rsidR="009416CA" w:rsidRPr="00AE63CE" w:rsidRDefault="009416CA" w:rsidP="009416CA">
      <w:pPr>
        <w:pStyle w:val="NoSpacing"/>
        <w:numPr>
          <w:ilvl w:val="0"/>
          <w:numId w:val="19"/>
        </w:numPr>
        <w:rPr>
          <w:sz w:val="24"/>
          <w:szCs w:val="24"/>
        </w:rPr>
      </w:pPr>
      <w:r w:rsidRPr="00AE63CE">
        <w:rPr>
          <w:sz w:val="24"/>
          <w:szCs w:val="24"/>
        </w:rPr>
        <w:t>Review the terms we have learned over the past two weeks</w:t>
      </w:r>
    </w:p>
    <w:p w:rsidR="009416CA" w:rsidRPr="00AE63CE" w:rsidRDefault="009416CA" w:rsidP="009416CA">
      <w:pPr>
        <w:pStyle w:val="NoSpacing"/>
        <w:numPr>
          <w:ilvl w:val="0"/>
          <w:numId w:val="19"/>
        </w:numPr>
        <w:rPr>
          <w:sz w:val="24"/>
          <w:szCs w:val="24"/>
        </w:rPr>
      </w:pPr>
      <w:r w:rsidRPr="00AE63CE">
        <w:rPr>
          <w:sz w:val="24"/>
          <w:szCs w:val="24"/>
        </w:rPr>
        <w:t>Rehearse concert A flat b flat and chromatic scales</w:t>
      </w:r>
    </w:p>
    <w:p w:rsidR="009416CA" w:rsidRPr="00AE63CE" w:rsidRDefault="009416CA" w:rsidP="009416CA">
      <w:pPr>
        <w:pStyle w:val="NoSpacing"/>
        <w:numPr>
          <w:ilvl w:val="0"/>
          <w:numId w:val="19"/>
        </w:numPr>
        <w:rPr>
          <w:sz w:val="24"/>
          <w:szCs w:val="24"/>
        </w:rPr>
      </w:pPr>
      <w:r w:rsidRPr="00AE63CE">
        <w:rPr>
          <w:sz w:val="24"/>
          <w:szCs w:val="24"/>
        </w:rPr>
        <w:t>Rehearse music</w:t>
      </w:r>
    </w:p>
    <w:p w:rsidR="009416CA" w:rsidRPr="00AE63CE" w:rsidRDefault="009416CA" w:rsidP="009416CA">
      <w:pPr>
        <w:pStyle w:val="NoSpacing"/>
        <w:rPr>
          <w:sz w:val="24"/>
          <w:szCs w:val="24"/>
        </w:rPr>
      </w:pPr>
    </w:p>
    <w:p w:rsidR="009416CA" w:rsidRPr="00AE63CE" w:rsidRDefault="009416CA" w:rsidP="009416CA">
      <w:pPr>
        <w:pStyle w:val="NoSpacing"/>
        <w:rPr>
          <w:sz w:val="24"/>
          <w:szCs w:val="24"/>
        </w:rPr>
      </w:pPr>
      <w:r w:rsidRPr="00AE63CE">
        <w:rPr>
          <w:sz w:val="24"/>
          <w:szCs w:val="24"/>
        </w:rPr>
        <w:t>Procedure</w:t>
      </w:r>
    </w:p>
    <w:p w:rsidR="009416CA" w:rsidRPr="00AE63CE" w:rsidRDefault="009416CA" w:rsidP="009416CA">
      <w:pPr>
        <w:pStyle w:val="NoSpacing"/>
        <w:rPr>
          <w:sz w:val="24"/>
          <w:szCs w:val="24"/>
        </w:rPr>
      </w:pPr>
    </w:p>
    <w:p w:rsidR="009416CA" w:rsidRPr="00AE63CE" w:rsidRDefault="009416CA" w:rsidP="009416CA">
      <w:pPr>
        <w:pStyle w:val="NoSpacing"/>
        <w:rPr>
          <w:sz w:val="24"/>
          <w:szCs w:val="24"/>
        </w:rPr>
      </w:pPr>
      <w:r w:rsidRPr="00AE63CE">
        <w:rPr>
          <w:sz w:val="24"/>
          <w:szCs w:val="24"/>
        </w:rPr>
        <w:t>Teach the concert E flat scale.  Have students compare it to the other scales.  Number of accidentals what note it starts on compared with the key of their instrument</w:t>
      </w:r>
    </w:p>
    <w:p w:rsidR="009416CA" w:rsidRPr="00AE63CE" w:rsidRDefault="009416CA" w:rsidP="009416CA">
      <w:pPr>
        <w:pStyle w:val="NoSpacing"/>
        <w:rPr>
          <w:sz w:val="24"/>
          <w:szCs w:val="24"/>
        </w:rPr>
      </w:pPr>
    </w:p>
    <w:p w:rsidR="009416CA" w:rsidRPr="00AE63CE" w:rsidRDefault="009416CA" w:rsidP="009416CA">
      <w:pPr>
        <w:pStyle w:val="NoSpacing"/>
        <w:rPr>
          <w:sz w:val="24"/>
          <w:szCs w:val="24"/>
        </w:rPr>
      </w:pPr>
      <w:r w:rsidRPr="00AE63CE">
        <w:rPr>
          <w:sz w:val="24"/>
          <w:szCs w:val="24"/>
        </w:rPr>
        <w:t>Use this day to also reinforce the skills learned over the past two weeks</w:t>
      </w:r>
    </w:p>
    <w:p w:rsidR="00875B61" w:rsidRPr="00AE63CE" w:rsidRDefault="00875B61" w:rsidP="009416CA">
      <w:pPr>
        <w:pStyle w:val="NoSpacing"/>
        <w:rPr>
          <w:sz w:val="24"/>
          <w:szCs w:val="24"/>
        </w:rPr>
      </w:pPr>
      <w:r w:rsidRPr="00AE63CE">
        <w:rPr>
          <w:sz w:val="24"/>
          <w:szCs w:val="24"/>
        </w:rPr>
        <w:t xml:space="preserve">Review the terms learned </w:t>
      </w:r>
    </w:p>
    <w:p w:rsidR="009416CA" w:rsidRPr="00AE63CE" w:rsidRDefault="009416CA" w:rsidP="009416CA">
      <w:pPr>
        <w:pStyle w:val="NoSpacing"/>
        <w:rPr>
          <w:sz w:val="24"/>
          <w:szCs w:val="24"/>
        </w:rPr>
      </w:pPr>
      <w:r w:rsidRPr="00AE63CE">
        <w:rPr>
          <w:sz w:val="24"/>
          <w:szCs w:val="24"/>
        </w:rPr>
        <w:t xml:space="preserve"> Review Sc</w:t>
      </w:r>
      <w:r w:rsidR="00875B61" w:rsidRPr="00AE63CE">
        <w:rPr>
          <w:sz w:val="24"/>
          <w:szCs w:val="24"/>
        </w:rPr>
        <w:t xml:space="preserve">ales B flat, A Flat, </w:t>
      </w:r>
      <w:proofErr w:type="gramStart"/>
      <w:r w:rsidR="00875B61" w:rsidRPr="00AE63CE">
        <w:rPr>
          <w:sz w:val="24"/>
          <w:szCs w:val="24"/>
        </w:rPr>
        <w:t>Chromatic</w:t>
      </w:r>
      <w:proofErr w:type="gramEnd"/>
      <w:r w:rsidR="00875B61" w:rsidRPr="00AE63CE">
        <w:rPr>
          <w:sz w:val="24"/>
          <w:szCs w:val="24"/>
        </w:rPr>
        <w:t xml:space="preserve"> </w:t>
      </w:r>
    </w:p>
    <w:p w:rsidR="00875B61" w:rsidRPr="00AE63CE" w:rsidRDefault="00875B61" w:rsidP="009416CA">
      <w:pPr>
        <w:pStyle w:val="NoSpacing"/>
        <w:rPr>
          <w:sz w:val="24"/>
          <w:szCs w:val="24"/>
        </w:rPr>
      </w:pPr>
    </w:p>
    <w:p w:rsidR="00875B61" w:rsidRPr="00AE63CE" w:rsidRDefault="00875B61" w:rsidP="009416CA">
      <w:pPr>
        <w:pStyle w:val="NoSpacing"/>
        <w:rPr>
          <w:sz w:val="24"/>
          <w:szCs w:val="24"/>
        </w:rPr>
      </w:pPr>
      <w:r w:rsidRPr="00AE63CE">
        <w:rPr>
          <w:sz w:val="24"/>
          <w:szCs w:val="24"/>
        </w:rPr>
        <w:t>Rehearse Music</w:t>
      </w:r>
    </w:p>
    <w:p w:rsidR="00875B61" w:rsidRPr="00AE63CE" w:rsidRDefault="00875B61" w:rsidP="009416CA">
      <w:pPr>
        <w:pStyle w:val="NoSpacing"/>
        <w:rPr>
          <w:sz w:val="24"/>
          <w:szCs w:val="24"/>
        </w:rPr>
      </w:pPr>
    </w:p>
    <w:p w:rsidR="00875B61" w:rsidRPr="00AE63CE" w:rsidRDefault="00875B61" w:rsidP="009416CA">
      <w:pPr>
        <w:pStyle w:val="NoSpacing"/>
        <w:rPr>
          <w:sz w:val="24"/>
          <w:szCs w:val="24"/>
        </w:rPr>
      </w:pPr>
      <w:r w:rsidRPr="00AE63CE">
        <w:rPr>
          <w:sz w:val="24"/>
          <w:szCs w:val="24"/>
        </w:rPr>
        <w:t>Week 2 day 5</w:t>
      </w:r>
    </w:p>
    <w:p w:rsidR="00875B61" w:rsidRPr="00AE63CE" w:rsidRDefault="00875B61" w:rsidP="009416CA">
      <w:pPr>
        <w:pStyle w:val="NoSpacing"/>
        <w:rPr>
          <w:sz w:val="24"/>
          <w:szCs w:val="24"/>
        </w:rPr>
      </w:pPr>
    </w:p>
    <w:p w:rsidR="00875B61" w:rsidRDefault="00875B61" w:rsidP="00875B61">
      <w:pPr>
        <w:pStyle w:val="NoSpacing"/>
        <w:rPr>
          <w:sz w:val="24"/>
          <w:szCs w:val="24"/>
        </w:rPr>
      </w:pPr>
      <w:r w:rsidRPr="00AE63CE">
        <w:rPr>
          <w:sz w:val="24"/>
          <w:szCs w:val="24"/>
        </w:rPr>
        <w:t>After the first 4 days I usually reflect on the previous four days and concentrate rehearsal on the areas that need to be reinforced.</w:t>
      </w:r>
    </w:p>
    <w:p w:rsidR="006E6AF7" w:rsidRDefault="006E6AF7" w:rsidP="00875B61">
      <w:pPr>
        <w:pStyle w:val="NoSpacing"/>
        <w:rPr>
          <w:sz w:val="24"/>
          <w:szCs w:val="24"/>
        </w:rPr>
      </w:pPr>
      <w:r>
        <w:rPr>
          <w:sz w:val="24"/>
          <w:szCs w:val="24"/>
        </w:rPr>
        <w:t>*****************************************************************************************</w:t>
      </w:r>
    </w:p>
    <w:p w:rsidR="006E6AF7" w:rsidRPr="006E6AF7" w:rsidRDefault="006E6AF7" w:rsidP="00875B61">
      <w:pPr>
        <w:pStyle w:val="NoSpacing"/>
        <w:rPr>
          <w:b/>
          <w:sz w:val="24"/>
          <w:szCs w:val="24"/>
          <w:u w:val="single"/>
        </w:rPr>
      </w:pPr>
      <w:r w:rsidRPr="006E6AF7">
        <w:rPr>
          <w:b/>
          <w:sz w:val="24"/>
          <w:szCs w:val="24"/>
          <w:u w:val="single"/>
        </w:rPr>
        <w:t>End of unit Formative Evaluation:</w:t>
      </w:r>
    </w:p>
    <w:p w:rsidR="006E6AF7" w:rsidRDefault="006E6AF7" w:rsidP="00875B61">
      <w:pPr>
        <w:pStyle w:val="NoSpacing"/>
        <w:rPr>
          <w:sz w:val="24"/>
          <w:szCs w:val="24"/>
        </w:rPr>
      </w:pPr>
    </w:p>
    <w:p w:rsidR="006E6AF7" w:rsidRPr="00AE63CE" w:rsidRDefault="006E6AF7" w:rsidP="00875B61">
      <w:pPr>
        <w:pStyle w:val="NoSpacing"/>
        <w:rPr>
          <w:sz w:val="24"/>
          <w:szCs w:val="24"/>
        </w:rPr>
      </w:pPr>
      <w:r>
        <w:rPr>
          <w:sz w:val="24"/>
          <w:szCs w:val="24"/>
        </w:rPr>
        <w:t xml:space="preserve">I could give a written test but the ultimate test is whether the students can use the skills that have been learned in class rehearsal and ultimately in a performance situation.  </w:t>
      </w:r>
    </w:p>
    <w:p w:rsidR="00875B61" w:rsidRPr="00AE63CE" w:rsidRDefault="00875B61" w:rsidP="00875B61">
      <w:pPr>
        <w:pStyle w:val="NoSpacing"/>
        <w:rPr>
          <w:sz w:val="24"/>
          <w:szCs w:val="24"/>
        </w:rPr>
      </w:pPr>
    </w:p>
    <w:p w:rsidR="00875B61" w:rsidRDefault="00875B61" w:rsidP="00875B61">
      <w:pPr>
        <w:pStyle w:val="NoSpacing"/>
        <w:rPr>
          <w:sz w:val="24"/>
          <w:szCs w:val="24"/>
        </w:rPr>
      </w:pPr>
      <w:r w:rsidRPr="00AE63CE">
        <w:rPr>
          <w:sz w:val="24"/>
          <w:szCs w:val="24"/>
        </w:rPr>
        <w:t xml:space="preserve">Except for a few of the scales this is the end of the first unit so I would use some form of formative evaluation.  I would go through each area we covered and assess how well the students have mastered the concept or whether it needs more work now before we go on or possibly visit it again later.  </w:t>
      </w:r>
    </w:p>
    <w:p w:rsidR="00A04243" w:rsidRDefault="00A04243" w:rsidP="00875B61">
      <w:pPr>
        <w:pStyle w:val="NoSpacing"/>
        <w:rPr>
          <w:sz w:val="24"/>
          <w:szCs w:val="24"/>
        </w:rPr>
      </w:pPr>
    </w:p>
    <w:p w:rsidR="00A04243" w:rsidRPr="00AE63CE" w:rsidRDefault="00A04243" w:rsidP="00875B61">
      <w:pPr>
        <w:pStyle w:val="NoSpacing"/>
        <w:rPr>
          <w:sz w:val="24"/>
          <w:szCs w:val="24"/>
        </w:rPr>
      </w:pPr>
      <w:r>
        <w:rPr>
          <w:sz w:val="24"/>
          <w:szCs w:val="24"/>
        </w:rPr>
        <w:t xml:space="preserve">I don’t believe that there is a summative evaluation for Instrumental Music.  As musicians we are constantly using formative evaluations to improve ourselves and the groups we belong to and </w:t>
      </w:r>
      <w:r w:rsidR="006E6AF7">
        <w:rPr>
          <w:sz w:val="24"/>
          <w:szCs w:val="24"/>
        </w:rPr>
        <w:t xml:space="preserve">our ensembles and our individual students.  </w:t>
      </w:r>
    </w:p>
    <w:p w:rsidR="00875B61" w:rsidRPr="00AE63CE" w:rsidRDefault="00875B61" w:rsidP="00875B61">
      <w:pPr>
        <w:pStyle w:val="NoSpacing"/>
        <w:pBdr>
          <w:bottom w:val="dotted" w:sz="24" w:space="1" w:color="auto"/>
        </w:pBdr>
        <w:rPr>
          <w:sz w:val="24"/>
          <w:szCs w:val="24"/>
        </w:rPr>
      </w:pPr>
    </w:p>
    <w:p w:rsidR="00C76461" w:rsidRPr="00AE63CE" w:rsidRDefault="00C76461" w:rsidP="00C76461">
      <w:pPr>
        <w:pStyle w:val="NoSpacing"/>
        <w:rPr>
          <w:sz w:val="24"/>
          <w:szCs w:val="24"/>
        </w:rPr>
      </w:pPr>
    </w:p>
    <w:p w:rsidR="0075709C" w:rsidRPr="00AE63CE" w:rsidRDefault="0075709C" w:rsidP="0075709C">
      <w:pPr>
        <w:pStyle w:val="NoSpacing"/>
        <w:rPr>
          <w:b/>
          <w:sz w:val="24"/>
          <w:szCs w:val="24"/>
          <w:u w:val="single"/>
        </w:rPr>
      </w:pPr>
      <w:r w:rsidRPr="00AE63CE">
        <w:rPr>
          <w:sz w:val="24"/>
          <w:szCs w:val="24"/>
        </w:rPr>
        <w:t xml:space="preserve">Sub Unit 2: </w:t>
      </w:r>
      <w:r w:rsidRPr="00AE63CE">
        <w:rPr>
          <w:b/>
          <w:sz w:val="24"/>
          <w:szCs w:val="24"/>
          <w:u w:val="single"/>
        </w:rPr>
        <w:t>Tone Quality/Balance and Blend</w:t>
      </w:r>
    </w:p>
    <w:p w:rsidR="0075709C" w:rsidRPr="00AE63CE" w:rsidRDefault="0075709C" w:rsidP="0075709C">
      <w:pPr>
        <w:pStyle w:val="NoSpacing"/>
        <w:rPr>
          <w:sz w:val="24"/>
          <w:szCs w:val="24"/>
        </w:rPr>
      </w:pPr>
      <w:r w:rsidRPr="00AE63CE">
        <w:rPr>
          <w:sz w:val="24"/>
          <w:szCs w:val="24"/>
        </w:rPr>
        <w:t>Learning Outcomes</w:t>
      </w:r>
    </w:p>
    <w:p w:rsidR="0075709C" w:rsidRPr="00AE63CE" w:rsidRDefault="0075709C" w:rsidP="0075709C">
      <w:pPr>
        <w:pStyle w:val="NoSpacing"/>
        <w:numPr>
          <w:ilvl w:val="0"/>
          <w:numId w:val="4"/>
        </w:numPr>
        <w:rPr>
          <w:sz w:val="24"/>
          <w:szCs w:val="24"/>
        </w:rPr>
      </w:pPr>
      <w:r w:rsidRPr="00AE63CE">
        <w:rPr>
          <w:sz w:val="24"/>
          <w:szCs w:val="24"/>
        </w:rPr>
        <w:lastRenderedPageBreak/>
        <w:t>Students will demonstrate the use of good tone quality (application).</w:t>
      </w:r>
    </w:p>
    <w:p w:rsidR="0075709C" w:rsidRPr="00AE63CE" w:rsidRDefault="0075709C" w:rsidP="0075709C">
      <w:pPr>
        <w:pStyle w:val="NoSpacing"/>
        <w:numPr>
          <w:ilvl w:val="0"/>
          <w:numId w:val="4"/>
        </w:numPr>
        <w:rPr>
          <w:sz w:val="24"/>
          <w:szCs w:val="24"/>
        </w:rPr>
      </w:pPr>
      <w:r w:rsidRPr="00AE63CE">
        <w:rPr>
          <w:sz w:val="24"/>
          <w:szCs w:val="24"/>
        </w:rPr>
        <w:t>Students will be able to explain the process of producing good tone quality and assess their own tone quality (analysis, evaluation).</w:t>
      </w:r>
    </w:p>
    <w:p w:rsidR="0075709C" w:rsidRPr="00AE63CE" w:rsidRDefault="0075709C" w:rsidP="0075709C">
      <w:pPr>
        <w:pStyle w:val="NoSpacing"/>
        <w:numPr>
          <w:ilvl w:val="0"/>
          <w:numId w:val="4"/>
        </w:numPr>
        <w:rPr>
          <w:sz w:val="24"/>
          <w:szCs w:val="24"/>
        </w:rPr>
      </w:pPr>
      <w:r w:rsidRPr="00AE63CE">
        <w:rPr>
          <w:sz w:val="24"/>
          <w:szCs w:val="24"/>
        </w:rPr>
        <w:t>Students will recognize and explain good balance in an ensemble situation (comprehension, evaluation).</w:t>
      </w:r>
    </w:p>
    <w:p w:rsidR="00645EE5" w:rsidRPr="00AE63CE" w:rsidRDefault="00645EE5" w:rsidP="00645EE5">
      <w:pPr>
        <w:pStyle w:val="NoSpacing"/>
        <w:rPr>
          <w:sz w:val="24"/>
          <w:szCs w:val="24"/>
        </w:rPr>
      </w:pPr>
    </w:p>
    <w:p w:rsidR="005B7911" w:rsidRPr="00AE63CE" w:rsidRDefault="00645EE5" w:rsidP="00645EE5">
      <w:pPr>
        <w:pStyle w:val="NoSpacing"/>
        <w:rPr>
          <w:sz w:val="24"/>
          <w:szCs w:val="24"/>
        </w:rPr>
      </w:pPr>
      <w:proofErr w:type="gramStart"/>
      <w:r w:rsidRPr="00AE63CE">
        <w:rPr>
          <w:sz w:val="24"/>
          <w:szCs w:val="24"/>
        </w:rPr>
        <w:t>Improving  the</w:t>
      </w:r>
      <w:proofErr w:type="gramEnd"/>
      <w:r w:rsidRPr="00AE63CE">
        <w:rPr>
          <w:sz w:val="24"/>
          <w:szCs w:val="24"/>
        </w:rPr>
        <w:t xml:space="preserve"> Tone Quality/ Balance and Blend of an ensemble is accomplished by improving the tone quality and the intonation of the individual student.  </w:t>
      </w:r>
    </w:p>
    <w:p w:rsidR="00233478" w:rsidRDefault="00233478" w:rsidP="00645EE5">
      <w:pPr>
        <w:pStyle w:val="NoSpacing"/>
        <w:rPr>
          <w:sz w:val="26"/>
          <w:szCs w:val="26"/>
        </w:rPr>
      </w:pPr>
    </w:p>
    <w:p w:rsidR="00233478" w:rsidRDefault="00233478" w:rsidP="00645EE5">
      <w:pPr>
        <w:pStyle w:val="NoSpacing"/>
        <w:rPr>
          <w:sz w:val="26"/>
          <w:szCs w:val="26"/>
        </w:rPr>
      </w:pPr>
      <w:r>
        <w:rPr>
          <w:noProof/>
          <w:sz w:val="26"/>
          <w:szCs w:val="26"/>
        </w:rPr>
        <w:lastRenderedPageBreak/>
        <w:drawing>
          <wp:inline distT="0" distB="0" distL="0" distR="0">
            <wp:extent cx="6465570" cy="9144000"/>
            <wp:effectExtent l="19050" t="0" r="0" b="0"/>
            <wp:docPr id="15" name="Picture 14" descr="chorale n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rale no.1.jpg"/>
                    <pic:cNvPicPr/>
                  </pic:nvPicPr>
                  <pic:blipFill>
                    <a:blip r:embed="rId20" cstate="print"/>
                    <a:stretch>
                      <a:fillRect/>
                    </a:stretch>
                  </pic:blipFill>
                  <pic:spPr>
                    <a:xfrm>
                      <a:off x="0" y="0"/>
                      <a:ext cx="6465570" cy="9144000"/>
                    </a:xfrm>
                    <a:prstGeom prst="rect">
                      <a:avLst/>
                    </a:prstGeom>
                  </pic:spPr>
                </pic:pic>
              </a:graphicData>
            </a:graphic>
          </wp:inline>
        </w:drawing>
      </w:r>
    </w:p>
    <w:p w:rsidR="005B7911" w:rsidRDefault="005B7911" w:rsidP="00645EE5">
      <w:pPr>
        <w:pStyle w:val="NoSpacing"/>
        <w:rPr>
          <w:sz w:val="26"/>
          <w:szCs w:val="26"/>
        </w:rPr>
      </w:pPr>
    </w:p>
    <w:p w:rsidR="005B7911" w:rsidRPr="00AE63CE" w:rsidRDefault="005B7911" w:rsidP="00645EE5">
      <w:pPr>
        <w:pStyle w:val="NoSpacing"/>
        <w:rPr>
          <w:sz w:val="24"/>
          <w:szCs w:val="24"/>
        </w:rPr>
      </w:pPr>
      <w:r w:rsidRPr="00AE63CE">
        <w:rPr>
          <w:sz w:val="24"/>
          <w:szCs w:val="24"/>
        </w:rPr>
        <w:t xml:space="preserve">Week 3 day 1 </w:t>
      </w:r>
    </w:p>
    <w:p w:rsidR="005B7911" w:rsidRPr="00AE63CE" w:rsidRDefault="00507DE8" w:rsidP="00645EE5">
      <w:pPr>
        <w:pStyle w:val="NoSpacing"/>
        <w:rPr>
          <w:sz w:val="24"/>
          <w:szCs w:val="24"/>
        </w:rPr>
      </w:pPr>
      <w:r w:rsidRPr="00AE63CE">
        <w:rPr>
          <w:sz w:val="24"/>
          <w:szCs w:val="24"/>
        </w:rPr>
        <w:t>Materials: Copy Chorale No. 1 for the various instruments</w:t>
      </w:r>
      <w:r w:rsidR="00A0752E" w:rsidRPr="00AE63CE">
        <w:rPr>
          <w:sz w:val="24"/>
          <w:szCs w:val="24"/>
        </w:rPr>
        <w:t xml:space="preserve"> </w:t>
      </w:r>
      <w:proofErr w:type="gramStart"/>
      <w:r w:rsidR="00A0752E" w:rsidRPr="00AE63CE">
        <w:rPr>
          <w:sz w:val="24"/>
          <w:szCs w:val="24"/>
        </w:rPr>
        <w:t>( shown</w:t>
      </w:r>
      <w:proofErr w:type="gramEnd"/>
      <w:r w:rsidR="00A0752E" w:rsidRPr="00AE63CE">
        <w:rPr>
          <w:sz w:val="24"/>
          <w:szCs w:val="24"/>
        </w:rPr>
        <w:t xml:space="preserve"> above is page one of the conductors score)</w:t>
      </w:r>
    </w:p>
    <w:p w:rsidR="00507DE8" w:rsidRPr="00AE63CE" w:rsidRDefault="00507DE8" w:rsidP="00645EE5">
      <w:pPr>
        <w:pStyle w:val="NoSpacing"/>
        <w:rPr>
          <w:sz w:val="24"/>
          <w:szCs w:val="24"/>
        </w:rPr>
      </w:pPr>
    </w:p>
    <w:p w:rsidR="00507DE8" w:rsidRPr="00AE63CE" w:rsidRDefault="00507DE8" w:rsidP="00507DE8">
      <w:pPr>
        <w:pStyle w:val="NoSpacing"/>
        <w:rPr>
          <w:sz w:val="24"/>
          <w:szCs w:val="24"/>
        </w:rPr>
      </w:pPr>
      <w:r w:rsidRPr="00AE63CE">
        <w:rPr>
          <w:sz w:val="24"/>
          <w:szCs w:val="24"/>
        </w:rPr>
        <w:t>Daily Student Learning Objectives:  Students will-</w:t>
      </w:r>
    </w:p>
    <w:p w:rsidR="00507DE8" w:rsidRPr="00AE63CE" w:rsidRDefault="001774A7" w:rsidP="00507DE8">
      <w:pPr>
        <w:pStyle w:val="NoSpacing"/>
        <w:numPr>
          <w:ilvl w:val="0"/>
          <w:numId w:val="25"/>
        </w:numPr>
        <w:rPr>
          <w:sz w:val="24"/>
          <w:szCs w:val="24"/>
        </w:rPr>
      </w:pPr>
      <w:r w:rsidRPr="00AE63CE">
        <w:rPr>
          <w:sz w:val="24"/>
          <w:szCs w:val="24"/>
        </w:rPr>
        <w:t>Recognize and explain good tone quality</w:t>
      </w:r>
    </w:p>
    <w:p w:rsidR="001774A7" w:rsidRPr="00AE63CE" w:rsidRDefault="001774A7" w:rsidP="001774A7">
      <w:pPr>
        <w:pStyle w:val="NoSpacing"/>
        <w:numPr>
          <w:ilvl w:val="0"/>
          <w:numId w:val="25"/>
        </w:numPr>
        <w:rPr>
          <w:sz w:val="24"/>
          <w:szCs w:val="24"/>
        </w:rPr>
      </w:pPr>
      <w:r w:rsidRPr="00AE63CE">
        <w:rPr>
          <w:sz w:val="24"/>
          <w:szCs w:val="24"/>
        </w:rPr>
        <w:t>Learn the attributes and process of developing a good tone quality</w:t>
      </w:r>
    </w:p>
    <w:p w:rsidR="001774A7" w:rsidRPr="00AE63CE" w:rsidRDefault="001774A7" w:rsidP="001774A7">
      <w:pPr>
        <w:pStyle w:val="NoSpacing"/>
        <w:numPr>
          <w:ilvl w:val="0"/>
          <w:numId w:val="25"/>
        </w:numPr>
        <w:rPr>
          <w:sz w:val="24"/>
          <w:szCs w:val="24"/>
        </w:rPr>
      </w:pPr>
      <w:r w:rsidRPr="00AE63CE">
        <w:rPr>
          <w:sz w:val="24"/>
          <w:szCs w:val="24"/>
        </w:rPr>
        <w:t>Learn Chorale No. 1 concentrating in tone quality</w:t>
      </w:r>
    </w:p>
    <w:p w:rsidR="001774A7" w:rsidRPr="00AE63CE" w:rsidRDefault="001774A7" w:rsidP="00F51DCA">
      <w:pPr>
        <w:pStyle w:val="NoSpacing"/>
        <w:numPr>
          <w:ilvl w:val="0"/>
          <w:numId w:val="25"/>
        </w:numPr>
        <w:rPr>
          <w:sz w:val="24"/>
          <w:szCs w:val="24"/>
        </w:rPr>
      </w:pPr>
      <w:r w:rsidRPr="00AE63CE">
        <w:rPr>
          <w:sz w:val="24"/>
          <w:szCs w:val="24"/>
        </w:rPr>
        <w:t>Revi</w:t>
      </w:r>
      <w:r w:rsidR="00F51DCA" w:rsidRPr="00AE63CE">
        <w:rPr>
          <w:sz w:val="24"/>
          <w:szCs w:val="24"/>
        </w:rPr>
        <w:t xml:space="preserve">ew Concert B, E, A flat </w:t>
      </w:r>
      <w:r w:rsidRPr="00AE63CE">
        <w:rPr>
          <w:sz w:val="24"/>
          <w:szCs w:val="24"/>
        </w:rPr>
        <w:t>and chromatic scales</w:t>
      </w:r>
    </w:p>
    <w:p w:rsidR="00F51DCA" w:rsidRPr="00AE63CE" w:rsidRDefault="00F51DCA" w:rsidP="00F51DCA">
      <w:pPr>
        <w:pStyle w:val="NoSpacing"/>
        <w:numPr>
          <w:ilvl w:val="0"/>
          <w:numId w:val="25"/>
        </w:numPr>
        <w:rPr>
          <w:sz w:val="24"/>
          <w:szCs w:val="24"/>
        </w:rPr>
      </w:pPr>
      <w:r w:rsidRPr="00AE63CE">
        <w:rPr>
          <w:sz w:val="24"/>
          <w:szCs w:val="24"/>
        </w:rPr>
        <w:t>Interval Exercise</w:t>
      </w:r>
    </w:p>
    <w:p w:rsidR="00507DE8" w:rsidRPr="00AE63CE" w:rsidRDefault="00507DE8" w:rsidP="00645EE5">
      <w:pPr>
        <w:pStyle w:val="NoSpacing"/>
        <w:rPr>
          <w:sz w:val="24"/>
          <w:szCs w:val="24"/>
        </w:rPr>
      </w:pPr>
    </w:p>
    <w:p w:rsidR="00507DE8" w:rsidRPr="00AE63CE" w:rsidRDefault="001774A7" w:rsidP="00645EE5">
      <w:pPr>
        <w:pStyle w:val="NoSpacing"/>
        <w:rPr>
          <w:sz w:val="24"/>
          <w:szCs w:val="24"/>
        </w:rPr>
      </w:pPr>
      <w:r w:rsidRPr="00AE63CE">
        <w:rPr>
          <w:sz w:val="24"/>
          <w:szCs w:val="24"/>
        </w:rPr>
        <w:t>Procedure:</w:t>
      </w:r>
    </w:p>
    <w:p w:rsidR="001774A7" w:rsidRPr="00AE63CE" w:rsidRDefault="001774A7" w:rsidP="00645EE5">
      <w:pPr>
        <w:pStyle w:val="NoSpacing"/>
        <w:rPr>
          <w:sz w:val="24"/>
          <w:szCs w:val="24"/>
        </w:rPr>
      </w:pPr>
    </w:p>
    <w:p w:rsidR="005B7911" w:rsidRPr="00AE63CE" w:rsidRDefault="005B7911" w:rsidP="00645EE5">
      <w:pPr>
        <w:pStyle w:val="NoSpacing"/>
        <w:rPr>
          <w:sz w:val="24"/>
          <w:szCs w:val="24"/>
        </w:rPr>
      </w:pPr>
      <w:r w:rsidRPr="00AE63CE">
        <w:rPr>
          <w:sz w:val="24"/>
          <w:szCs w:val="24"/>
        </w:rPr>
        <w:t>Begin with a demonstration of playing a phrase of music using good tone quality and musicality then demonstrate the same phrase using not so good tone quality and musicality</w:t>
      </w:r>
    </w:p>
    <w:p w:rsidR="005B7911" w:rsidRPr="00AE63CE" w:rsidRDefault="005B7911" w:rsidP="00645EE5">
      <w:pPr>
        <w:pStyle w:val="NoSpacing"/>
        <w:rPr>
          <w:sz w:val="24"/>
          <w:szCs w:val="24"/>
        </w:rPr>
      </w:pPr>
      <w:r w:rsidRPr="00AE63CE">
        <w:rPr>
          <w:sz w:val="24"/>
          <w:szCs w:val="24"/>
        </w:rPr>
        <w:t xml:space="preserve"> </w:t>
      </w:r>
    </w:p>
    <w:p w:rsidR="005B7911" w:rsidRPr="00AE63CE" w:rsidRDefault="005B7911" w:rsidP="00645EE5">
      <w:pPr>
        <w:pStyle w:val="NoSpacing"/>
        <w:rPr>
          <w:sz w:val="24"/>
          <w:szCs w:val="24"/>
        </w:rPr>
      </w:pPr>
      <w:r w:rsidRPr="00AE63CE">
        <w:rPr>
          <w:sz w:val="24"/>
          <w:szCs w:val="24"/>
        </w:rPr>
        <w:t>Ask students which they prefer and why.</w:t>
      </w:r>
    </w:p>
    <w:p w:rsidR="005B7911" w:rsidRPr="00AE63CE" w:rsidRDefault="005B7911" w:rsidP="00645EE5">
      <w:pPr>
        <w:pStyle w:val="NoSpacing"/>
        <w:rPr>
          <w:sz w:val="24"/>
          <w:szCs w:val="24"/>
        </w:rPr>
      </w:pPr>
    </w:p>
    <w:p w:rsidR="00645EE5" w:rsidRPr="00AE63CE" w:rsidRDefault="00EA3250" w:rsidP="00645EE5">
      <w:pPr>
        <w:pStyle w:val="NoSpacing"/>
        <w:rPr>
          <w:sz w:val="24"/>
          <w:szCs w:val="24"/>
        </w:rPr>
      </w:pPr>
      <w:r w:rsidRPr="00AE63CE">
        <w:rPr>
          <w:sz w:val="24"/>
          <w:szCs w:val="24"/>
        </w:rPr>
        <w:t xml:space="preserve"> Ask a student to m</w:t>
      </w:r>
      <w:r w:rsidR="005B7911" w:rsidRPr="00AE63CE">
        <w:rPr>
          <w:sz w:val="24"/>
          <w:szCs w:val="24"/>
        </w:rPr>
        <w:t>ake a list on the board</w:t>
      </w:r>
      <w:r w:rsidRPr="00AE63CE">
        <w:rPr>
          <w:sz w:val="24"/>
          <w:szCs w:val="24"/>
        </w:rPr>
        <w:t xml:space="preserve"> of the things that contribute to a good tone quality. Have the rest of class help them.</w:t>
      </w:r>
    </w:p>
    <w:p w:rsidR="00F51DCA" w:rsidRPr="00AE63CE" w:rsidRDefault="00F51DCA" w:rsidP="00645EE5">
      <w:pPr>
        <w:pStyle w:val="NoSpacing"/>
        <w:rPr>
          <w:sz w:val="24"/>
          <w:szCs w:val="24"/>
        </w:rPr>
      </w:pPr>
    </w:p>
    <w:p w:rsidR="00F51DCA" w:rsidRPr="00AE63CE" w:rsidRDefault="00F51DCA" w:rsidP="00645EE5">
      <w:pPr>
        <w:pStyle w:val="NoSpacing"/>
        <w:rPr>
          <w:sz w:val="24"/>
          <w:szCs w:val="24"/>
        </w:rPr>
      </w:pPr>
      <w:r w:rsidRPr="00AE63CE">
        <w:rPr>
          <w:sz w:val="24"/>
          <w:szCs w:val="24"/>
        </w:rPr>
        <w:t>While keeping in mind the things that make up a good tone quality teach Chorale No.1</w:t>
      </w:r>
    </w:p>
    <w:p w:rsidR="00F51DCA" w:rsidRPr="00AE63CE" w:rsidRDefault="00F51DCA" w:rsidP="00645EE5">
      <w:pPr>
        <w:pStyle w:val="NoSpacing"/>
        <w:rPr>
          <w:sz w:val="24"/>
          <w:szCs w:val="24"/>
        </w:rPr>
      </w:pPr>
    </w:p>
    <w:p w:rsidR="00F51DCA" w:rsidRPr="00AE63CE" w:rsidRDefault="00F51DCA" w:rsidP="00645EE5">
      <w:pPr>
        <w:pStyle w:val="NoSpacing"/>
        <w:rPr>
          <w:sz w:val="24"/>
          <w:szCs w:val="24"/>
        </w:rPr>
      </w:pPr>
      <w:r w:rsidRPr="00AE63CE">
        <w:rPr>
          <w:sz w:val="24"/>
          <w:szCs w:val="24"/>
        </w:rPr>
        <w:t>Review Concert B, E, A flat and chromatic scales</w:t>
      </w:r>
    </w:p>
    <w:p w:rsidR="00F51DCA" w:rsidRPr="00AE63CE" w:rsidRDefault="00F51DCA" w:rsidP="00645EE5">
      <w:pPr>
        <w:pStyle w:val="NoSpacing"/>
        <w:rPr>
          <w:sz w:val="24"/>
          <w:szCs w:val="24"/>
        </w:rPr>
      </w:pPr>
    </w:p>
    <w:p w:rsidR="00F51DCA" w:rsidRPr="00AE63CE" w:rsidRDefault="00F51DCA" w:rsidP="00645EE5">
      <w:pPr>
        <w:pStyle w:val="NoSpacing"/>
        <w:rPr>
          <w:sz w:val="24"/>
          <w:szCs w:val="24"/>
        </w:rPr>
      </w:pPr>
      <w:r w:rsidRPr="00AE63CE">
        <w:rPr>
          <w:sz w:val="24"/>
          <w:szCs w:val="24"/>
        </w:rPr>
        <w:t>Review Interval Exercise</w:t>
      </w:r>
    </w:p>
    <w:p w:rsidR="00F51DCA" w:rsidRPr="00AE63CE" w:rsidRDefault="00F51DCA" w:rsidP="00645EE5">
      <w:pPr>
        <w:pStyle w:val="NoSpacing"/>
        <w:rPr>
          <w:sz w:val="24"/>
          <w:szCs w:val="24"/>
        </w:rPr>
      </w:pPr>
    </w:p>
    <w:p w:rsidR="00F51DCA" w:rsidRPr="00AE63CE" w:rsidRDefault="00F51DCA" w:rsidP="00645EE5">
      <w:pPr>
        <w:pStyle w:val="NoSpacing"/>
        <w:rPr>
          <w:sz w:val="24"/>
          <w:szCs w:val="24"/>
        </w:rPr>
      </w:pPr>
      <w:r w:rsidRPr="00AE63CE">
        <w:rPr>
          <w:sz w:val="24"/>
          <w:szCs w:val="24"/>
        </w:rPr>
        <w:t>Other Music- Emphasize the use of good tone quality</w:t>
      </w:r>
    </w:p>
    <w:p w:rsidR="00EA3250" w:rsidRPr="00AE63CE" w:rsidRDefault="00EA3250" w:rsidP="00645EE5">
      <w:pPr>
        <w:pStyle w:val="NoSpacing"/>
        <w:rPr>
          <w:sz w:val="24"/>
          <w:szCs w:val="24"/>
        </w:rPr>
      </w:pPr>
    </w:p>
    <w:p w:rsidR="00EA3250" w:rsidRPr="00AE63CE" w:rsidRDefault="00EA3250" w:rsidP="00645EE5">
      <w:pPr>
        <w:pStyle w:val="NoSpacing"/>
        <w:rPr>
          <w:sz w:val="24"/>
          <w:szCs w:val="24"/>
        </w:rPr>
      </w:pPr>
      <w:r w:rsidRPr="00AE63CE">
        <w:rPr>
          <w:sz w:val="24"/>
          <w:szCs w:val="24"/>
        </w:rPr>
        <w:t>Week 3 day 2</w:t>
      </w:r>
    </w:p>
    <w:p w:rsidR="00B122B8" w:rsidRPr="00AE63CE" w:rsidRDefault="00B122B8" w:rsidP="00645EE5">
      <w:pPr>
        <w:pStyle w:val="NoSpacing"/>
        <w:rPr>
          <w:sz w:val="24"/>
          <w:szCs w:val="24"/>
        </w:rPr>
      </w:pPr>
    </w:p>
    <w:p w:rsidR="00B122B8" w:rsidRPr="00AE63CE" w:rsidRDefault="00B122B8" w:rsidP="00645EE5">
      <w:pPr>
        <w:pStyle w:val="NoSpacing"/>
        <w:rPr>
          <w:sz w:val="24"/>
          <w:szCs w:val="24"/>
        </w:rPr>
      </w:pPr>
      <w:r w:rsidRPr="00AE63CE">
        <w:rPr>
          <w:sz w:val="24"/>
          <w:szCs w:val="24"/>
        </w:rPr>
        <w:t>Materials: nothing new</w:t>
      </w:r>
    </w:p>
    <w:p w:rsidR="00B122B8" w:rsidRPr="00AE63CE" w:rsidRDefault="00B122B8" w:rsidP="00645EE5">
      <w:pPr>
        <w:pStyle w:val="NoSpacing"/>
        <w:rPr>
          <w:sz w:val="24"/>
          <w:szCs w:val="24"/>
        </w:rPr>
      </w:pPr>
    </w:p>
    <w:p w:rsidR="00B122B8" w:rsidRPr="00AE63CE" w:rsidRDefault="00B122B8" w:rsidP="00B122B8">
      <w:pPr>
        <w:pStyle w:val="NoSpacing"/>
        <w:rPr>
          <w:sz w:val="24"/>
          <w:szCs w:val="24"/>
        </w:rPr>
      </w:pPr>
      <w:r w:rsidRPr="00AE63CE">
        <w:rPr>
          <w:sz w:val="24"/>
          <w:szCs w:val="24"/>
        </w:rPr>
        <w:t>Daily Student Learning Objectives:  Students will-</w:t>
      </w:r>
    </w:p>
    <w:p w:rsidR="00B122B8" w:rsidRPr="00AE63CE" w:rsidRDefault="00B122B8" w:rsidP="00B05192">
      <w:pPr>
        <w:pStyle w:val="NoSpacing"/>
        <w:numPr>
          <w:ilvl w:val="0"/>
          <w:numId w:val="25"/>
        </w:numPr>
        <w:rPr>
          <w:sz w:val="24"/>
          <w:szCs w:val="24"/>
        </w:rPr>
      </w:pPr>
      <w:r w:rsidRPr="00AE63CE">
        <w:rPr>
          <w:sz w:val="24"/>
          <w:szCs w:val="24"/>
        </w:rPr>
        <w:t xml:space="preserve">Recognize </w:t>
      </w:r>
      <w:r w:rsidR="00B05192" w:rsidRPr="00AE63CE">
        <w:rPr>
          <w:sz w:val="24"/>
          <w:szCs w:val="24"/>
        </w:rPr>
        <w:t>and explain good balance and blend in an ensemble situation</w:t>
      </w:r>
    </w:p>
    <w:p w:rsidR="00B122B8" w:rsidRPr="00AE63CE" w:rsidRDefault="00B122B8" w:rsidP="00645EE5">
      <w:pPr>
        <w:pStyle w:val="NoSpacing"/>
        <w:numPr>
          <w:ilvl w:val="0"/>
          <w:numId w:val="25"/>
        </w:numPr>
        <w:rPr>
          <w:sz w:val="24"/>
          <w:szCs w:val="24"/>
        </w:rPr>
      </w:pPr>
      <w:r w:rsidRPr="00AE63CE">
        <w:rPr>
          <w:sz w:val="24"/>
          <w:szCs w:val="24"/>
        </w:rPr>
        <w:t xml:space="preserve">Learn Chorale No. 1 concentrating </w:t>
      </w:r>
      <w:r w:rsidR="00B05192" w:rsidRPr="00AE63CE">
        <w:rPr>
          <w:sz w:val="24"/>
          <w:szCs w:val="24"/>
        </w:rPr>
        <w:t>on balance, blend and good tone quality</w:t>
      </w:r>
    </w:p>
    <w:p w:rsidR="00B05192" w:rsidRPr="00AE63CE" w:rsidRDefault="00B05192" w:rsidP="00B05192">
      <w:pPr>
        <w:pStyle w:val="NoSpacing"/>
        <w:ind w:left="720"/>
        <w:rPr>
          <w:sz w:val="24"/>
          <w:szCs w:val="24"/>
        </w:rPr>
      </w:pPr>
    </w:p>
    <w:p w:rsidR="00EA3250" w:rsidRPr="00AE63CE" w:rsidRDefault="00EA3250" w:rsidP="00645EE5">
      <w:pPr>
        <w:pStyle w:val="NoSpacing"/>
        <w:rPr>
          <w:sz w:val="24"/>
          <w:szCs w:val="24"/>
        </w:rPr>
      </w:pPr>
      <w:r w:rsidRPr="00AE63CE">
        <w:rPr>
          <w:sz w:val="24"/>
          <w:szCs w:val="24"/>
        </w:rPr>
        <w:t xml:space="preserve"> </w:t>
      </w:r>
      <w:r w:rsidR="009F557A" w:rsidRPr="00AE63CE">
        <w:rPr>
          <w:sz w:val="24"/>
          <w:szCs w:val="24"/>
        </w:rPr>
        <w:t>Proce</w:t>
      </w:r>
      <w:r w:rsidR="00B122B8" w:rsidRPr="00AE63CE">
        <w:rPr>
          <w:sz w:val="24"/>
          <w:szCs w:val="24"/>
        </w:rPr>
        <w:t>dure:</w:t>
      </w:r>
    </w:p>
    <w:p w:rsidR="00B122B8" w:rsidRPr="00AE63CE" w:rsidRDefault="00B122B8" w:rsidP="00645EE5">
      <w:pPr>
        <w:pStyle w:val="NoSpacing"/>
        <w:rPr>
          <w:sz w:val="24"/>
          <w:szCs w:val="24"/>
        </w:rPr>
      </w:pPr>
    </w:p>
    <w:p w:rsidR="00EA3250" w:rsidRPr="00AE63CE" w:rsidRDefault="00EA3250" w:rsidP="00645EE5">
      <w:pPr>
        <w:pStyle w:val="NoSpacing"/>
        <w:rPr>
          <w:sz w:val="24"/>
          <w:szCs w:val="24"/>
        </w:rPr>
      </w:pPr>
      <w:r w:rsidRPr="00AE63CE">
        <w:rPr>
          <w:sz w:val="24"/>
          <w:szCs w:val="24"/>
        </w:rPr>
        <w:t>Ask the class what they think the words balance and blend mean</w:t>
      </w:r>
    </w:p>
    <w:p w:rsidR="00EA3250" w:rsidRPr="00AE63CE" w:rsidRDefault="00EA3250" w:rsidP="00645EE5">
      <w:pPr>
        <w:pStyle w:val="NoSpacing"/>
        <w:rPr>
          <w:sz w:val="24"/>
          <w:szCs w:val="24"/>
        </w:rPr>
      </w:pPr>
      <w:r w:rsidRPr="00AE63CE">
        <w:rPr>
          <w:sz w:val="24"/>
          <w:szCs w:val="24"/>
        </w:rPr>
        <w:t>Balance- equal volume by the different parts</w:t>
      </w:r>
    </w:p>
    <w:p w:rsidR="00D74596" w:rsidRPr="00AE63CE" w:rsidRDefault="00D74596" w:rsidP="00645EE5">
      <w:pPr>
        <w:pStyle w:val="NoSpacing"/>
        <w:rPr>
          <w:sz w:val="24"/>
          <w:szCs w:val="24"/>
        </w:rPr>
      </w:pPr>
    </w:p>
    <w:p w:rsidR="00EA3250" w:rsidRPr="00AE63CE" w:rsidRDefault="00B122B8" w:rsidP="00645EE5">
      <w:pPr>
        <w:pStyle w:val="NoSpacing"/>
        <w:rPr>
          <w:sz w:val="24"/>
          <w:szCs w:val="24"/>
        </w:rPr>
      </w:pPr>
      <w:r w:rsidRPr="00AE63CE">
        <w:rPr>
          <w:sz w:val="24"/>
          <w:szCs w:val="24"/>
        </w:rPr>
        <w:t xml:space="preserve">Blend- </w:t>
      </w:r>
      <w:r w:rsidR="00EA3250" w:rsidRPr="00AE63CE">
        <w:rPr>
          <w:sz w:val="24"/>
          <w:szCs w:val="24"/>
        </w:rPr>
        <w:t>How well the sound of the vario</w:t>
      </w:r>
      <w:r w:rsidR="00B05192" w:rsidRPr="00AE63CE">
        <w:rPr>
          <w:sz w:val="24"/>
          <w:szCs w:val="24"/>
        </w:rPr>
        <w:t>us instruments mix</w:t>
      </w:r>
      <w:r w:rsidR="00EA3250" w:rsidRPr="00AE63CE">
        <w:rPr>
          <w:sz w:val="24"/>
          <w:szCs w:val="24"/>
        </w:rPr>
        <w:t xml:space="preserve"> together. </w:t>
      </w:r>
    </w:p>
    <w:p w:rsidR="00D74596" w:rsidRPr="00AE63CE" w:rsidRDefault="00D74596" w:rsidP="00645EE5">
      <w:pPr>
        <w:pStyle w:val="NoSpacing"/>
        <w:rPr>
          <w:sz w:val="24"/>
          <w:szCs w:val="24"/>
        </w:rPr>
      </w:pPr>
    </w:p>
    <w:p w:rsidR="00D74596" w:rsidRPr="00AE63CE" w:rsidRDefault="00D74596" w:rsidP="00645EE5">
      <w:pPr>
        <w:pStyle w:val="NoSpacing"/>
        <w:rPr>
          <w:sz w:val="24"/>
          <w:szCs w:val="24"/>
        </w:rPr>
      </w:pPr>
      <w:r w:rsidRPr="00AE63CE">
        <w:rPr>
          <w:sz w:val="24"/>
          <w:szCs w:val="24"/>
        </w:rPr>
        <w:t>Have groups of two or three students come forward at a time and play simple two and three part melodies that are written on the board.</w:t>
      </w:r>
    </w:p>
    <w:p w:rsidR="00D74596" w:rsidRPr="00AE63CE" w:rsidRDefault="00D74596" w:rsidP="00645EE5">
      <w:pPr>
        <w:pStyle w:val="NoSpacing"/>
        <w:rPr>
          <w:sz w:val="24"/>
          <w:szCs w:val="24"/>
        </w:rPr>
      </w:pPr>
    </w:p>
    <w:p w:rsidR="00D74596" w:rsidRPr="00AE63CE" w:rsidRDefault="00D74596" w:rsidP="00645EE5">
      <w:pPr>
        <w:pStyle w:val="NoSpacing"/>
        <w:rPr>
          <w:sz w:val="24"/>
          <w:szCs w:val="24"/>
        </w:rPr>
      </w:pPr>
      <w:r w:rsidRPr="00AE63CE">
        <w:rPr>
          <w:sz w:val="24"/>
          <w:szCs w:val="24"/>
        </w:rPr>
        <w:t>Discuss the balance and blend of the groups that perform</w:t>
      </w:r>
      <w:r w:rsidR="00507DE8" w:rsidRPr="00AE63CE">
        <w:rPr>
          <w:sz w:val="24"/>
          <w:szCs w:val="24"/>
        </w:rPr>
        <w:t>.</w:t>
      </w:r>
    </w:p>
    <w:p w:rsidR="00D74596" w:rsidRPr="00AE63CE" w:rsidRDefault="00D74596" w:rsidP="00645EE5">
      <w:pPr>
        <w:pStyle w:val="NoSpacing"/>
        <w:rPr>
          <w:sz w:val="24"/>
          <w:szCs w:val="24"/>
        </w:rPr>
      </w:pPr>
      <w:r w:rsidRPr="00AE63CE">
        <w:rPr>
          <w:sz w:val="24"/>
          <w:szCs w:val="24"/>
        </w:rPr>
        <w:lastRenderedPageBreak/>
        <w:t>Discuss the importance of balance and blend in group situations</w:t>
      </w:r>
      <w:r w:rsidR="00507DE8" w:rsidRPr="00AE63CE">
        <w:rPr>
          <w:sz w:val="24"/>
          <w:szCs w:val="24"/>
        </w:rPr>
        <w:t>.</w:t>
      </w:r>
    </w:p>
    <w:p w:rsidR="00D74596" w:rsidRPr="00AE63CE" w:rsidRDefault="00D74596" w:rsidP="00645EE5">
      <w:pPr>
        <w:pStyle w:val="NoSpacing"/>
        <w:rPr>
          <w:sz w:val="24"/>
          <w:szCs w:val="24"/>
        </w:rPr>
      </w:pPr>
      <w:r w:rsidRPr="00AE63CE">
        <w:rPr>
          <w:sz w:val="24"/>
          <w:szCs w:val="24"/>
        </w:rPr>
        <w:t>Discuss how balance differs in various types of situations</w:t>
      </w:r>
      <w:r w:rsidR="00507DE8" w:rsidRPr="00AE63CE">
        <w:rPr>
          <w:sz w:val="24"/>
          <w:szCs w:val="24"/>
        </w:rPr>
        <w:t>.</w:t>
      </w:r>
      <w:r w:rsidRPr="00AE63CE">
        <w:rPr>
          <w:sz w:val="24"/>
          <w:szCs w:val="24"/>
        </w:rPr>
        <w:t xml:space="preserve"> </w:t>
      </w:r>
    </w:p>
    <w:p w:rsidR="00B122B8" w:rsidRPr="00AE63CE" w:rsidRDefault="00B122B8" w:rsidP="00645EE5">
      <w:pPr>
        <w:pStyle w:val="NoSpacing"/>
        <w:rPr>
          <w:sz w:val="24"/>
          <w:szCs w:val="24"/>
        </w:rPr>
      </w:pPr>
    </w:p>
    <w:p w:rsidR="00B122B8" w:rsidRPr="00AE63CE" w:rsidRDefault="00B122B8" w:rsidP="00645EE5">
      <w:pPr>
        <w:pStyle w:val="NoSpacing"/>
        <w:rPr>
          <w:sz w:val="24"/>
          <w:szCs w:val="24"/>
        </w:rPr>
      </w:pPr>
      <w:r w:rsidRPr="00AE63CE">
        <w:rPr>
          <w:sz w:val="24"/>
          <w:szCs w:val="24"/>
        </w:rPr>
        <w:t>Rehearse various sections of music from the pieces the band is working on and have the students analyze the type of blend needed.  Practice using this type of blend.</w:t>
      </w:r>
    </w:p>
    <w:p w:rsidR="009F557A" w:rsidRPr="00AE63CE" w:rsidRDefault="009F557A" w:rsidP="00645EE5">
      <w:pPr>
        <w:pStyle w:val="NoSpacing"/>
        <w:rPr>
          <w:sz w:val="24"/>
          <w:szCs w:val="24"/>
        </w:rPr>
      </w:pPr>
    </w:p>
    <w:p w:rsidR="009F557A" w:rsidRPr="00AE63CE" w:rsidRDefault="009F557A" w:rsidP="00645EE5">
      <w:pPr>
        <w:pStyle w:val="NoSpacing"/>
        <w:rPr>
          <w:sz w:val="24"/>
          <w:szCs w:val="24"/>
        </w:rPr>
      </w:pPr>
      <w:r w:rsidRPr="00AE63CE">
        <w:rPr>
          <w:sz w:val="24"/>
          <w:szCs w:val="24"/>
        </w:rPr>
        <w:t>Week 3 day 3</w:t>
      </w:r>
    </w:p>
    <w:p w:rsidR="009F557A" w:rsidRPr="00AE63CE" w:rsidRDefault="009F557A" w:rsidP="00645EE5">
      <w:pPr>
        <w:pStyle w:val="NoSpacing"/>
        <w:rPr>
          <w:sz w:val="24"/>
          <w:szCs w:val="24"/>
        </w:rPr>
      </w:pPr>
    </w:p>
    <w:p w:rsidR="009F557A" w:rsidRPr="00AE63CE" w:rsidRDefault="009F557A" w:rsidP="00645EE5">
      <w:pPr>
        <w:pStyle w:val="NoSpacing"/>
        <w:rPr>
          <w:sz w:val="24"/>
          <w:szCs w:val="24"/>
        </w:rPr>
      </w:pPr>
      <w:r w:rsidRPr="00AE63CE">
        <w:rPr>
          <w:sz w:val="24"/>
          <w:szCs w:val="24"/>
        </w:rPr>
        <w:t>Procedure:</w:t>
      </w:r>
    </w:p>
    <w:p w:rsidR="0072342B" w:rsidRPr="00AE63CE" w:rsidRDefault="0072342B" w:rsidP="00645EE5">
      <w:pPr>
        <w:pStyle w:val="NoSpacing"/>
        <w:rPr>
          <w:sz w:val="24"/>
          <w:szCs w:val="24"/>
        </w:rPr>
      </w:pPr>
    </w:p>
    <w:p w:rsidR="0072342B" w:rsidRPr="00AE63CE" w:rsidRDefault="0072342B" w:rsidP="00415CAB">
      <w:pPr>
        <w:pStyle w:val="NoSpacing"/>
        <w:ind w:left="720"/>
        <w:rPr>
          <w:sz w:val="24"/>
          <w:szCs w:val="24"/>
        </w:rPr>
      </w:pPr>
      <w:proofErr w:type="gramStart"/>
      <w:r w:rsidRPr="00AE63CE">
        <w:rPr>
          <w:sz w:val="24"/>
          <w:szCs w:val="24"/>
        </w:rPr>
        <w:t>Formative evaluation on Tone Quality/Balance and Blend.</w:t>
      </w:r>
      <w:proofErr w:type="gramEnd"/>
      <w:r w:rsidRPr="00AE63CE">
        <w:rPr>
          <w:sz w:val="24"/>
          <w:szCs w:val="24"/>
        </w:rPr>
        <w:t xml:space="preserve"> </w:t>
      </w:r>
    </w:p>
    <w:p w:rsidR="00125576" w:rsidRPr="00AE63CE" w:rsidRDefault="00125576" w:rsidP="0072342B">
      <w:pPr>
        <w:pStyle w:val="NoSpacing"/>
        <w:rPr>
          <w:sz w:val="24"/>
          <w:szCs w:val="24"/>
        </w:rPr>
      </w:pPr>
    </w:p>
    <w:p w:rsidR="00125576" w:rsidRPr="00AE63CE" w:rsidRDefault="00125576" w:rsidP="0072342B">
      <w:pPr>
        <w:pStyle w:val="NoSpacing"/>
        <w:rPr>
          <w:sz w:val="24"/>
          <w:szCs w:val="24"/>
        </w:rPr>
      </w:pPr>
      <w:r w:rsidRPr="00AE63CE">
        <w:rPr>
          <w:sz w:val="24"/>
          <w:szCs w:val="24"/>
        </w:rPr>
        <w:t>Quick question answer session about</w:t>
      </w:r>
      <w:r w:rsidR="00415CAB" w:rsidRPr="00AE63CE">
        <w:rPr>
          <w:sz w:val="24"/>
          <w:szCs w:val="24"/>
        </w:rPr>
        <w:t xml:space="preserve"> tone production</w:t>
      </w:r>
    </w:p>
    <w:p w:rsidR="0072342B" w:rsidRPr="00AE63CE" w:rsidRDefault="00125576" w:rsidP="00125576">
      <w:pPr>
        <w:pStyle w:val="NoSpacing"/>
        <w:numPr>
          <w:ilvl w:val="0"/>
          <w:numId w:val="26"/>
        </w:numPr>
        <w:rPr>
          <w:sz w:val="24"/>
          <w:szCs w:val="24"/>
        </w:rPr>
      </w:pPr>
      <w:r w:rsidRPr="00AE63CE">
        <w:rPr>
          <w:sz w:val="24"/>
          <w:szCs w:val="24"/>
        </w:rPr>
        <w:t>Posture</w:t>
      </w:r>
      <w:r w:rsidR="00415CAB" w:rsidRPr="00AE63CE">
        <w:rPr>
          <w:sz w:val="24"/>
          <w:szCs w:val="24"/>
        </w:rPr>
        <w:t>, embouchure, horn position, breathing/support</w:t>
      </w:r>
    </w:p>
    <w:p w:rsidR="00125576" w:rsidRPr="00AE63CE" w:rsidRDefault="00125576" w:rsidP="00415CAB">
      <w:pPr>
        <w:pStyle w:val="NoSpacing"/>
        <w:numPr>
          <w:ilvl w:val="0"/>
          <w:numId w:val="26"/>
        </w:numPr>
        <w:rPr>
          <w:sz w:val="24"/>
          <w:szCs w:val="24"/>
        </w:rPr>
      </w:pPr>
      <w:proofErr w:type="spellStart"/>
      <w:r w:rsidRPr="00AE63CE">
        <w:rPr>
          <w:sz w:val="24"/>
          <w:szCs w:val="24"/>
        </w:rPr>
        <w:t>Embochure</w:t>
      </w:r>
      <w:proofErr w:type="spellEnd"/>
    </w:p>
    <w:p w:rsidR="00415CAB" w:rsidRPr="00AE63CE" w:rsidRDefault="00415CAB" w:rsidP="00415CAB">
      <w:pPr>
        <w:pStyle w:val="NoSpacing"/>
        <w:rPr>
          <w:sz w:val="24"/>
          <w:szCs w:val="24"/>
        </w:rPr>
      </w:pPr>
      <w:r w:rsidRPr="00AE63CE">
        <w:rPr>
          <w:sz w:val="24"/>
          <w:szCs w:val="24"/>
        </w:rPr>
        <w:t>Quick question answer session about balance and blend</w:t>
      </w:r>
    </w:p>
    <w:p w:rsidR="00415CAB" w:rsidRPr="00AE63CE" w:rsidRDefault="00415CAB" w:rsidP="00415CAB">
      <w:pPr>
        <w:pStyle w:val="NoSpacing"/>
        <w:numPr>
          <w:ilvl w:val="0"/>
          <w:numId w:val="27"/>
        </w:numPr>
        <w:rPr>
          <w:sz w:val="24"/>
          <w:szCs w:val="24"/>
        </w:rPr>
      </w:pPr>
      <w:r w:rsidRPr="00AE63CE">
        <w:rPr>
          <w:sz w:val="24"/>
          <w:szCs w:val="24"/>
        </w:rPr>
        <w:t>What is balance? and types of balance</w:t>
      </w:r>
    </w:p>
    <w:p w:rsidR="00415CAB" w:rsidRPr="00AE63CE" w:rsidRDefault="00415CAB" w:rsidP="00415CAB">
      <w:pPr>
        <w:pStyle w:val="NoSpacing"/>
        <w:numPr>
          <w:ilvl w:val="0"/>
          <w:numId w:val="27"/>
        </w:numPr>
        <w:rPr>
          <w:sz w:val="24"/>
          <w:szCs w:val="24"/>
        </w:rPr>
      </w:pPr>
      <w:r w:rsidRPr="00AE63CE">
        <w:rPr>
          <w:sz w:val="24"/>
          <w:szCs w:val="24"/>
        </w:rPr>
        <w:t>What is blend</w:t>
      </w:r>
    </w:p>
    <w:p w:rsidR="00415CAB" w:rsidRPr="00AE63CE" w:rsidRDefault="00415CAB" w:rsidP="00415CAB">
      <w:pPr>
        <w:pStyle w:val="NoSpacing"/>
        <w:rPr>
          <w:sz w:val="24"/>
          <w:szCs w:val="24"/>
        </w:rPr>
      </w:pPr>
    </w:p>
    <w:p w:rsidR="00415CAB" w:rsidRPr="00AE63CE" w:rsidRDefault="00415CAB" w:rsidP="00415CAB">
      <w:pPr>
        <w:pStyle w:val="NoSpacing"/>
        <w:rPr>
          <w:sz w:val="24"/>
          <w:szCs w:val="24"/>
        </w:rPr>
      </w:pPr>
      <w:r w:rsidRPr="00AE63CE">
        <w:rPr>
          <w:sz w:val="24"/>
          <w:szCs w:val="24"/>
        </w:rPr>
        <w:t>Ask students to demonstrate good tone quality and play chorale No.1</w:t>
      </w:r>
    </w:p>
    <w:p w:rsidR="00415CAB" w:rsidRPr="00AE63CE" w:rsidRDefault="00415CAB" w:rsidP="00415CAB">
      <w:pPr>
        <w:pStyle w:val="NoSpacing"/>
        <w:rPr>
          <w:sz w:val="24"/>
          <w:szCs w:val="24"/>
        </w:rPr>
      </w:pPr>
      <w:r w:rsidRPr="00AE63CE">
        <w:rPr>
          <w:sz w:val="24"/>
          <w:szCs w:val="24"/>
        </w:rPr>
        <w:t>Ask students to demonstrate good balance-explain and demonstrate it in various sections of pieces</w:t>
      </w:r>
    </w:p>
    <w:p w:rsidR="00415CAB" w:rsidRPr="00AE63CE" w:rsidRDefault="00415CAB" w:rsidP="00415CAB">
      <w:pPr>
        <w:pStyle w:val="NoSpacing"/>
        <w:rPr>
          <w:sz w:val="24"/>
          <w:szCs w:val="24"/>
        </w:rPr>
      </w:pPr>
      <w:r w:rsidRPr="00AE63CE">
        <w:rPr>
          <w:sz w:val="24"/>
          <w:szCs w:val="24"/>
        </w:rPr>
        <w:t>Ask students to demonstrate blend and demonstrate it in various sections of pieces</w:t>
      </w:r>
    </w:p>
    <w:p w:rsidR="00415CAB" w:rsidRPr="00AE63CE" w:rsidRDefault="00415CAB" w:rsidP="00415CAB">
      <w:pPr>
        <w:pStyle w:val="NoSpacing"/>
        <w:rPr>
          <w:sz w:val="24"/>
          <w:szCs w:val="24"/>
        </w:rPr>
      </w:pPr>
    </w:p>
    <w:p w:rsidR="00190E25" w:rsidRPr="00AE63CE" w:rsidRDefault="00415CAB" w:rsidP="00415CAB">
      <w:pPr>
        <w:pStyle w:val="NoSpacing"/>
        <w:rPr>
          <w:sz w:val="24"/>
          <w:szCs w:val="24"/>
        </w:rPr>
      </w:pPr>
      <w:r w:rsidRPr="00AE63CE">
        <w:rPr>
          <w:sz w:val="24"/>
          <w:szCs w:val="24"/>
        </w:rPr>
        <w:t>Review Concert B, E, A, Flat scales and chromatic</w:t>
      </w:r>
      <w:r w:rsidR="00190E25" w:rsidRPr="00AE63CE">
        <w:rPr>
          <w:sz w:val="24"/>
          <w:szCs w:val="24"/>
        </w:rPr>
        <w:t xml:space="preserve"> </w:t>
      </w:r>
    </w:p>
    <w:p w:rsidR="00415CAB" w:rsidRPr="00AE63CE" w:rsidRDefault="00190E25" w:rsidP="00415CAB">
      <w:pPr>
        <w:pStyle w:val="NoSpacing"/>
        <w:rPr>
          <w:sz w:val="24"/>
          <w:szCs w:val="24"/>
        </w:rPr>
      </w:pPr>
      <w:r w:rsidRPr="00AE63CE">
        <w:rPr>
          <w:sz w:val="24"/>
          <w:szCs w:val="24"/>
        </w:rPr>
        <w:t>Try them in half then quarter and eighth notes</w:t>
      </w:r>
    </w:p>
    <w:p w:rsidR="00190E25" w:rsidRPr="00AE63CE" w:rsidRDefault="00190E25" w:rsidP="00415CAB">
      <w:pPr>
        <w:pStyle w:val="NoSpacing"/>
        <w:rPr>
          <w:sz w:val="24"/>
          <w:szCs w:val="24"/>
        </w:rPr>
      </w:pPr>
    </w:p>
    <w:p w:rsidR="00190E25" w:rsidRPr="00AE63CE" w:rsidRDefault="00190E25" w:rsidP="00415CAB">
      <w:pPr>
        <w:pStyle w:val="NoSpacing"/>
        <w:rPr>
          <w:sz w:val="24"/>
          <w:szCs w:val="24"/>
        </w:rPr>
      </w:pPr>
      <w:r w:rsidRPr="00AE63CE">
        <w:rPr>
          <w:sz w:val="24"/>
          <w:szCs w:val="24"/>
        </w:rPr>
        <w:t>********************************************************************************</w:t>
      </w:r>
    </w:p>
    <w:p w:rsidR="000C1408" w:rsidRPr="00AE63CE" w:rsidRDefault="000C1408" w:rsidP="00190E25">
      <w:pPr>
        <w:pStyle w:val="NoSpacing"/>
        <w:rPr>
          <w:sz w:val="24"/>
          <w:szCs w:val="24"/>
        </w:rPr>
      </w:pPr>
    </w:p>
    <w:p w:rsidR="004E5DF9" w:rsidRPr="00AE63CE" w:rsidRDefault="0075709C" w:rsidP="004E5DF9">
      <w:pPr>
        <w:pStyle w:val="NoSpacing"/>
        <w:rPr>
          <w:sz w:val="24"/>
          <w:szCs w:val="24"/>
        </w:rPr>
      </w:pPr>
      <w:r w:rsidRPr="00AE63CE">
        <w:rPr>
          <w:sz w:val="24"/>
          <w:szCs w:val="24"/>
        </w:rPr>
        <w:t xml:space="preserve">Sub Unit 3: </w:t>
      </w:r>
      <w:r w:rsidR="004E5DF9" w:rsidRPr="00AE63CE">
        <w:rPr>
          <w:b/>
          <w:sz w:val="24"/>
          <w:szCs w:val="24"/>
          <w:u w:val="single"/>
        </w:rPr>
        <w:t>Pulse/Meter</w:t>
      </w:r>
    </w:p>
    <w:p w:rsidR="0075709C" w:rsidRPr="00AE63CE" w:rsidRDefault="0075709C" w:rsidP="004E5DF9">
      <w:pPr>
        <w:pStyle w:val="NoSpacing"/>
        <w:rPr>
          <w:sz w:val="24"/>
          <w:szCs w:val="24"/>
        </w:rPr>
      </w:pPr>
      <w:r w:rsidRPr="00AE63CE">
        <w:rPr>
          <w:sz w:val="24"/>
          <w:szCs w:val="24"/>
        </w:rPr>
        <w:t>Learning Outcomes</w:t>
      </w:r>
    </w:p>
    <w:p w:rsidR="004E5DF9" w:rsidRPr="00AE63CE" w:rsidRDefault="004E5DF9" w:rsidP="004E5DF9">
      <w:pPr>
        <w:pStyle w:val="NoSpacing"/>
        <w:numPr>
          <w:ilvl w:val="0"/>
          <w:numId w:val="2"/>
        </w:numPr>
        <w:rPr>
          <w:sz w:val="24"/>
          <w:szCs w:val="24"/>
        </w:rPr>
      </w:pPr>
      <w:r w:rsidRPr="00AE63CE">
        <w:rPr>
          <w:sz w:val="24"/>
          <w:szCs w:val="24"/>
        </w:rPr>
        <w:t>Students will define and demonstrate what is meant by a steady beat or pulse (knowledge, application).</w:t>
      </w:r>
    </w:p>
    <w:p w:rsidR="004E5DF9" w:rsidRPr="00AE63CE" w:rsidRDefault="004E5DF9" w:rsidP="004E5DF9">
      <w:pPr>
        <w:pStyle w:val="NoSpacing"/>
        <w:numPr>
          <w:ilvl w:val="0"/>
          <w:numId w:val="2"/>
        </w:numPr>
        <w:rPr>
          <w:sz w:val="24"/>
          <w:szCs w:val="24"/>
        </w:rPr>
      </w:pPr>
      <w:r w:rsidRPr="00AE63CE">
        <w:rPr>
          <w:sz w:val="24"/>
          <w:szCs w:val="24"/>
        </w:rPr>
        <w:t>Students will recognize and explain the meaning of various time signatures (comprehension, analysis).</w:t>
      </w:r>
    </w:p>
    <w:p w:rsidR="004E5DF9" w:rsidRPr="00AE63CE" w:rsidRDefault="00190E25" w:rsidP="00190E25">
      <w:pPr>
        <w:pStyle w:val="NoSpacing"/>
        <w:numPr>
          <w:ilvl w:val="0"/>
          <w:numId w:val="2"/>
        </w:numPr>
        <w:rPr>
          <w:sz w:val="24"/>
          <w:szCs w:val="24"/>
        </w:rPr>
      </w:pPr>
      <w:r w:rsidRPr="00AE63CE">
        <w:rPr>
          <w:sz w:val="24"/>
          <w:szCs w:val="24"/>
        </w:rPr>
        <w:t>Students will analyze</w:t>
      </w:r>
      <w:r w:rsidR="004E5DF9" w:rsidRPr="00AE63CE">
        <w:rPr>
          <w:sz w:val="24"/>
          <w:szCs w:val="24"/>
        </w:rPr>
        <w:t xml:space="preserve"> rhythms </w:t>
      </w:r>
      <w:r w:rsidRPr="00AE63CE">
        <w:rPr>
          <w:sz w:val="24"/>
          <w:szCs w:val="24"/>
        </w:rPr>
        <w:t xml:space="preserve">in various time signatures </w:t>
      </w:r>
      <w:r w:rsidR="004E5DF9" w:rsidRPr="00AE63CE">
        <w:rPr>
          <w:sz w:val="24"/>
          <w:szCs w:val="24"/>
        </w:rPr>
        <w:t>and demonstrate how they are played (analysis, application).</w:t>
      </w:r>
    </w:p>
    <w:p w:rsidR="00190E25" w:rsidRPr="00AE63CE" w:rsidRDefault="00190E25" w:rsidP="00190E25">
      <w:pPr>
        <w:pStyle w:val="NoSpacing"/>
        <w:rPr>
          <w:sz w:val="24"/>
          <w:szCs w:val="24"/>
        </w:rPr>
      </w:pPr>
    </w:p>
    <w:p w:rsidR="00190E25" w:rsidRPr="00AE63CE" w:rsidRDefault="00190E25" w:rsidP="00190E25">
      <w:pPr>
        <w:pStyle w:val="NoSpacing"/>
        <w:rPr>
          <w:sz w:val="24"/>
          <w:szCs w:val="24"/>
        </w:rPr>
      </w:pPr>
      <w:r w:rsidRPr="00AE63CE">
        <w:rPr>
          <w:sz w:val="24"/>
          <w:szCs w:val="24"/>
        </w:rPr>
        <w:t>Week 3 day 4</w:t>
      </w:r>
    </w:p>
    <w:p w:rsidR="00190E25" w:rsidRPr="00AE63CE" w:rsidRDefault="00190E25" w:rsidP="00190E25">
      <w:pPr>
        <w:pStyle w:val="NoSpacing"/>
        <w:rPr>
          <w:sz w:val="24"/>
          <w:szCs w:val="24"/>
        </w:rPr>
      </w:pPr>
    </w:p>
    <w:p w:rsidR="00BE248F" w:rsidRPr="00AE63CE" w:rsidRDefault="00BE248F" w:rsidP="00190E25">
      <w:pPr>
        <w:pStyle w:val="NoSpacing"/>
        <w:rPr>
          <w:sz w:val="24"/>
          <w:szCs w:val="24"/>
        </w:rPr>
      </w:pPr>
      <w:r w:rsidRPr="00AE63CE">
        <w:rPr>
          <w:sz w:val="24"/>
          <w:szCs w:val="24"/>
        </w:rPr>
        <w:t>Materials:  Copy and pass out Pulse/Time signatures/ Rhythm Sheet</w:t>
      </w:r>
    </w:p>
    <w:p w:rsidR="00BE248F" w:rsidRPr="00AE63CE" w:rsidRDefault="00BE248F" w:rsidP="00190E25">
      <w:pPr>
        <w:pStyle w:val="NoSpacing"/>
        <w:rPr>
          <w:sz w:val="24"/>
          <w:szCs w:val="24"/>
        </w:rPr>
      </w:pPr>
    </w:p>
    <w:p w:rsidR="00BE248F" w:rsidRPr="00AE63CE" w:rsidRDefault="00BE248F" w:rsidP="00BE248F">
      <w:pPr>
        <w:pStyle w:val="NoSpacing"/>
        <w:rPr>
          <w:sz w:val="24"/>
          <w:szCs w:val="24"/>
        </w:rPr>
      </w:pPr>
      <w:r w:rsidRPr="00AE63CE">
        <w:rPr>
          <w:sz w:val="24"/>
          <w:szCs w:val="24"/>
        </w:rPr>
        <w:t>Daily Student Learning Objectives:  Students will-</w:t>
      </w:r>
    </w:p>
    <w:p w:rsidR="00BE248F" w:rsidRPr="00AE63CE" w:rsidRDefault="00BE248F" w:rsidP="00BE248F">
      <w:pPr>
        <w:pStyle w:val="NoSpacing"/>
        <w:numPr>
          <w:ilvl w:val="0"/>
          <w:numId w:val="28"/>
        </w:numPr>
        <w:rPr>
          <w:sz w:val="24"/>
          <w:szCs w:val="24"/>
        </w:rPr>
      </w:pPr>
      <w:r w:rsidRPr="00AE63CE">
        <w:rPr>
          <w:sz w:val="24"/>
          <w:szCs w:val="24"/>
        </w:rPr>
        <w:t>Learn and demonstrate a steady beat in various times signatures</w:t>
      </w:r>
    </w:p>
    <w:p w:rsidR="00BE248F" w:rsidRPr="00AE63CE" w:rsidRDefault="00BE248F" w:rsidP="00BE248F">
      <w:pPr>
        <w:pStyle w:val="NoSpacing"/>
        <w:numPr>
          <w:ilvl w:val="0"/>
          <w:numId w:val="28"/>
        </w:numPr>
        <w:rPr>
          <w:sz w:val="24"/>
          <w:szCs w:val="24"/>
        </w:rPr>
      </w:pPr>
      <w:r w:rsidRPr="00AE63CE">
        <w:rPr>
          <w:sz w:val="24"/>
          <w:szCs w:val="24"/>
        </w:rPr>
        <w:t>Understand and demonstrate 4/4, 3/4,  6/8, 2/2, time signatures</w:t>
      </w:r>
    </w:p>
    <w:p w:rsidR="00BE248F" w:rsidRPr="00AE63CE" w:rsidRDefault="00BE248F" w:rsidP="00BE248F">
      <w:pPr>
        <w:pStyle w:val="NoSpacing"/>
        <w:numPr>
          <w:ilvl w:val="0"/>
          <w:numId w:val="28"/>
        </w:numPr>
        <w:rPr>
          <w:sz w:val="24"/>
          <w:szCs w:val="24"/>
        </w:rPr>
      </w:pPr>
      <w:r w:rsidRPr="00AE63CE">
        <w:rPr>
          <w:sz w:val="24"/>
          <w:szCs w:val="24"/>
        </w:rPr>
        <w:t>Understand simple rhythms in various time signatures</w:t>
      </w:r>
    </w:p>
    <w:p w:rsidR="00233478" w:rsidRPr="00AE63CE" w:rsidRDefault="00233478" w:rsidP="00233478">
      <w:pPr>
        <w:pStyle w:val="NoSpacing"/>
        <w:rPr>
          <w:sz w:val="24"/>
          <w:szCs w:val="24"/>
        </w:rPr>
      </w:pPr>
    </w:p>
    <w:p w:rsidR="00233478" w:rsidRPr="00AE63CE" w:rsidRDefault="00233478" w:rsidP="00233478">
      <w:pPr>
        <w:pStyle w:val="NoSpacing"/>
        <w:rPr>
          <w:sz w:val="24"/>
          <w:szCs w:val="24"/>
        </w:rPr>
      </w:pPr>
      <w:r w:rsidRPr="00AE63CE">
        <w:rPr>
          <w:sz w:val="24"/>
          <w:szCs w:val="24"/>
        </w:rPr>
        <w:t xml:space="preserve">Procedure: Find examples of short songs in each of the time signatures.  They can be found in any method book.  Perform them for the students and have them list the differences.  Talk about the time signature differences, the strong and weak beats, the feeling of each time signature. </w:t>
      </w:r>
    </w:p>
    <w:p w:rsidR="00BE248F" w:rsidRPr="00AE63CE" w:rsidRDefault="00BE248F" w:rsidP="00190E25">
      <w:pPr>
        <w:pStyle w:val="NoSpacing"/>
        <w:rPr>
          <w:sz w:val="24"/>
          <w:szCs w:val="24"/>
        </w:rPr>
      </w:pPr>
    </w:p>
    <w:p w:rsidR="00190E25" w:rsidRPr="00AE63CE" w:rsidRDefault="00190E25" w:rsidP="00190E25">
      <w:pPr>
        <w:pStyle w:val="NoSpacing"/>
        <w:rPr>
          <w:sz w:val="24"/>
          <w:szCs w:val="24"/>
        </w:rPr>
      </w:pPr>
    </w:p>
    <w:p w:rsidR="00190E25" w:rsidRPr="00AE63CE" w:rsidRDefault="00190E25" w:rsidP="00190E25">
      <w:pPr>
        <w:pStyle w:val="NoSpacing"/>
        <w:rPr>
          <w:sz w:val="24"/>
          <w:szCs w:val="24"/>
        </w:rPr>
      </w:pPr>
    </w:p>
    <w:p w:rsidR="000C1408" w:rsidRPr="00AE63CE" w:rsidRDefault="000C1408">
      <w:pPr>
        <w:rPr>
          <w:sz w:val="24"/>
          <w:szCs w:val="24"/>
        </w:rPr>
      </w:pPr>
    </w:p>
    <w:p w:rsidR="0075709C" w:rsidRPr="00AE63CE" w:rsidRDefault="0075709C" w:rsidP="0075709C">
      <w:pPr>
        <w:pStyle w:val="NoSpacing"/>
        <w:rPr>
          <w:b/>
          <w:sz w:val="24"/>
          <w:szCs w:val="24"/>
          <w:u w:val="single"/>
        </w:rPr>
      </w:pPr>
      <w:r w:rsidRPr="00AE63CE">
        <w:rPr>
          <w:sz w:val="24"/>
          <w:szCs w:val="24"/>
        </w:rPr>
        <w:t xml:space="preserve">Sub Unit 4: </w:t>
      </w:r>
      <w:r w:rsidRPr="00AE63CE">
        <w:rPr>
          <w:b/>
          <w:sz w:val="24"/>
          <w:szCs w:val="24"/>
          <w:u w:val="single"/>
        </w:rPr>
        <w:t>Expression/Articulation</w:t>
      </w:r>
    </w:p>
    <w:p w:rsidR="0075709C" w:rsidRPr="00AE63CE" w:rsidRDefault="0075709C" w:rsidP="0075709C">
      <w:pPr>
        <w:pStyle w:val="NoSpacing"/>
        <w:rPr>
          <w:sz w:val="24"/>
          <w:szCs w:val="24"/>
        </w:rPr>
      </w:pPr>
      <w:r w:rsidRPr="00AE63CE">
        <w:rPr>
          <w:sz w:val="24"/>
          <w:szCs w:val="24"/>
        </w:rPr>
        <w:t>Learning Outcomes</w:t>
      </w:r>
    </w:p>
    <w:p w:rsidR="0075709C" w:rsidRPr="00AE63CE" w:rsidRDefault="0075709C" w:rsidP="0075709C">
      <w:pPr>
        <w:pStyle w:val="NoSpacing"/>
        <w:numPr>
          <w:ilvl w:val="0"/>
          <w:numId w:val="3"/>
        </w:numPr>
        <w:rPr>
          <w:sz w:val="24"/>
          <w:szCs w:val="24"/>
        </w:rPr>
      </w:pPr>
      <w:r w:rsidRPr="00AE63CE">
        <w:rPr>
          <w:sz w:val="24"/>
          <w:szCs w:val="24"/>
        </w:rPr>
        <w:t>Students will explain the meaning of and demonstrate various dynamic markings (</w:t>
      </w:r>
      <w:proofErr w:type="spellStart"/>
      <w:r w:rsidRPr="00AE63CE">
        <w:rPr>
          <w:sz w:val="24"/>
          <w:szCs w:val="24"/>
        </w:rPr>
        <w:t>pp</w:t>
      </w:r>
      <w:proofErr w:type="gramStart"/>
      <w:r w:rsidRPr="00AE63CE">
        <w:rPr>
          <w:sz w:val="24"/>
          <w:szCs w:val="24"/>
        </w:rPr>
        <w:t>,p,m,mf,ff</w:t>
      </w:r>
      <w:proofErr w:type="spellEnd"/>
      <w:proofErr w:type="gramEnd"/>
      <w:r w:rsidRPr="00AE63CE">
        <w:rPr>
          <w:sz w:val="24"/>
          <w:szCs w:val="24"/>
        </w:rPr>
        <w:t xml:space="preserve">)and (crescendo, decrescendo, </w:t>
      </w:r>
      <w:proofErr w:type="spellStart"/>
      <w:r w:rsidRPr="00AE63CE">
        <w:rPr>
          <w:sz w:val="24"/>
          <w:szCs w:val="24"/>
        </w:rPr>
        <w:t>sforzando</w:t>
      </w:r>
      <w:proofErr w:type="spellEnd"/>
      <w:r w:rsidRPr="00AE63CE">
        <w:rPr>
          <w:sz w:val="24"/>
          <w:szCs w:val="24"/>
        </w:rPr>
        <w:t xml:space="preserve">) (analysis, application).  </w:t>
      </w:r>
    </w:p>
    <w:p w:rsidR="0075709C" w:rsidRPr="00AE63CE" w:rsidRDefault="0075709C" w:rsidP="0075709C">
      <w:pPr>
        <w:pStyle w:val="NoSpacing"/>
        <w:numPr>
          <w:ilvl w:val="0"/>
          <w:numId w:val="3"/>
        </w:numPr>
        <w:rPr>
          <w:sz w:val="24"/>
          <w:szCs w:val="24"/>
        </w:rPr>
      </w:pPr>
      <w:r w:rsidRPr="00AE63CE">
        <w:rPr>
          <w:sz w:val="24"/>
          <w:szCs w:val="24"/>
        </w:rPr>
        <w:t xml:space="preserve">Students will recognize and demonstrate various forms of articulation (staccato, </w:t>
      </w:r>
      <w:proofErr w:type="spellStart"/>
      <w:r w:rsidRPr="00AE63CE">
        <w:rPr>
          <w:sz w:val="24"/>
          <w:szCs w:val="24"/>
        </w:rPr>
        <w:t>marcato</w:t>
      </w:r>
      <w:proofErr w:type="spellEnd"/>
      <w:r w:rsidRPr="00AE63CE">
        <w:rPr>
          <w:sz w:val="24"/>
          <w:szCs w:val="24"/>
        </w:rPr>
        <w:t xml:space="preserve">, </w:t>
      </w:r>
      <w:proofErr w:type="spellStart"/>
      <w:r w:rsidRPr="00AE63CE">
        <w:rPr>
          <w:sz w:val="24"/>
          <w:szCs w:val="24"/>
        </w:rPr>
        <w:t>tennuto</w:t>
      </w:r>
      <w:proofErr w:type="spellEnd"/>
      <w:r w:rsidRPr="00AE63CE">
        <w:rPr>
          <w:sz w:val="24"/>
          <w:szCs w:val="24"/>
        </w:rPr>
        <w:t>, etc.) (</w:t>
      </w:r>
      <w:proofErr w:type="gramStart"/>
      <w:r w:rsidRPr="00AE63CE">
        <w:rPr>
          <w:sz w:val="24"/>
          <w:szCs w:val="24"/>
        </w:rPr>
        <w:t>comprehension</w:t>
      </w:r>
      <w:proofErr w:type="gramEnd"/>
      <w:r w:rsidRPr="00AE63CE">
        <w:rPr>
          <w:sz w:val="24"/>
          <w:szCs w:val="24"/>
        </w:rPr>
        <w:t>,  application).</w:t>
      </w:r>
    </w:p>
    <w:p w:rsidR="0075709C" w:rsidRPr="00AE63CE" w:rsidRDefault="0075709C" w:rsidP="0075709C">
      <w:pPr>
        <w:pStyle w:val="NoSpacing"/>
        <w:numPr>
          <w:ilvl w:val="0"/>
          <w:numId w:val="3"/>
        </w:numPr>
        <w:rPr>
          <w:sz w:val="24"/>
          <w:szCs w:val="24"/>
        </w:rPr>
      </w:pPr>
      <w:r w:rsidRPr="00AE63CE">
        <w:rPr>
          <w:sz w:val="24"/>
          <w:szCs w:val="24"/>
        </w:rPr>
        <w:t xml:space="preserve">Students will compare examples of expression and integrate the appropriate technique in a given situation (evaluation, synthesis).   </w:t>
      </w:r>
    </w:p>
    <w:p w:rsidR="0075709C" w:rsidRPr="00AE63CE" w:rsidRDefault="0075709C" w:rsidP="0075709C">
      <w:pPr>
        <w:pStyle w:val="NoSpacing"/>
        <w:rPr>
          <w:sz w:val="24"/>
          <w:szCs w:val="24"/>
        </w:rPr>
      </w:pPr>
    </w:p>
    <w:p w:rsidR="0075709C" w:rsidRPr="00AE63CE" w:rsidRDefault="00FE5A14" w:rsidP="0075709C">
      <w:pPr>
        <w:pStyle w:val="NoSpacing"/>
        <w:rPr>
          <w:b/>
          <w:sz w:val="24"/>
          <w:szCs w:val="24"/>
          <w:u w:val="single"/>
        </w:rPr>
      </w:pPr>
      <w:r w:rsidRPr="00AE63CE">
        <w:rPr>
          <w:sz w:val="24"/>
          <w:szCs w:val="24"/>
        </w:rPr>
        <w:t xml:space="preserve">Sub Unit 5: </w:t>
      </w:r>
      <w:r w:rsidR="0075709C" w:rsidRPr="00AE63CE">
        <w:rPr>
          <w:b/>
          <w:sz w:val="24"/>
          <w:szCs w:val="24"/>
          <w:u w:val="single"/>
        </w:rPr>
        <w:t>Vocabulary/Reading</w:t>
      </w:r>
    </w:p>
    <w:p w:rsidR="0075709C" w:rsidRPr="00AE63CE" w:rsidRDefault="0075709C" w:rsidP="0075709C">
      <w:pPr>
        <w:pStyle w:val="NoSpacing"/>
        <w:numPr>
          <w:ilvl w:val="0"/>
          <w:numId w:val="5"/>
        </w:numPr>
        <w:rPr>
          <w:sz w:val="24"/>
          <w:szCs w:val="24"/>
        </w:rPr>
      </w:pPr>
      <w:r w:rsidRPr="00AE63CE">
        <w:rPr>
          <w:sz w:val="24"/>
          <w:szCs w:val="24"/>
        </w:rPr>
        <w:t>Students will describe the meaning of various musical terminology (molto expressive, andante, d. c. al coda</w:t>
      </w:r>
      <w:proofErr w:type="gramStart"/>
      <w:r w:rsidRPr="00AE63CE">
        <w:rPr>
          <w:sz w:val="24"/>
          <w:szCs w:val="24"/>
        </w:rPr>
        <w:t>,  etc</w:t>
      </w:r>
      <w:proofErr w:type="gramEnd"/>
      <w:r w:rsidRPr="00AE63CE">
        <w:rPr>
          <w:sz w:val="24"/>
          <w:szCs w:val="24"/>
        </w:rPr>
        <w:t>…) (comprehension).</w:t>
      </w:r>
    </w:p>
    <w:p w:rsidR="00233478" w:rsidRPr="00AE63CE" w:rsidRDefault="00233478" w:rsidP="00233478">
      <w:pPr>
        <w:pStyle w:val="NoSpacing"/>
        <w:ind w:left="720"/>
        <w:rPr>
          <w:sz w:val="24"/>
          <w:szCs w:val="24"/>
        </w:rPr>
      </w:pPr>
    </w:p>
    <w:p w:rsidR="00233478" w:rsidRPr="00AE63CE" w:rsidRDefault="00233478" w:rsidP="00233478">
      <w:pPr>
        <w:pStyle w:val="NoSpacing"/>
        <w:ind w:left="720"/>
        <w:rPr>
          <w:sz w:val="24"/>
          <w:szCs w:val="24"/>
        </w:rPr>
      </w:pPr>
    </w:p>
    <w:p w:rsidR="00A0752E" w:rsidRPr="00AE63CE" w:rsidRDefault="00A0752E" w:rsidP="00233478">
      <w:pPr>
        <w:pStyle w:val="NoSpacing"/>
        <w:ind w:left="720"/>
        <w:rPr>
          <w:sz w:val="24"/>
          <w:szCs w:val="24"/>
        </w:rPr>
      </w:pPr>
    </w:p>
    <w:p w:rsidR="00A0752E" w:rsidRPr="00AE63CE" w:rsidRDefault="00A0752E" w:rsidP="00233478">
      <w:pPr>
        <w:pStyle w:val="NoSpacing"/>
        <w:ind w:left="720"/>
        <w:rPr>
          <w:sz w:val="24"/>
          <w:szCs w:val="24"/>
        </w:rPr>
      </w:pPr>
    </w:p>
    <w:p w:rsidR="00A0752E" w:rsidRPr="00AE63CE" w:rsidRDefault="00A0752E" w:rsidP="00233478">
      <w:pPr>
        <w:pStyle w:val="NoSpacing"/>
        <w:ind w:left="720"/>
        <w:rPr>
          <w:sz w:val="24"/>
          <w:szCs w:val="24"/>
        </w:rPr>
      </w:pPr>
    </w:p>
    <w:p w:rsidR="00A0752E" w:rsidRPr="00AE63CE" w:rsidRDefault="00A0752E" w:rsidP="00A0752E">
      <w:pPr>
        <w:rPr>
          <w:sz w:val="24"/>
          <w:szCs w:val="24"/>
        </w:rPr>
      </w:pPr>
      <w:r w:rsidRPr="00AE63CE">
        <w:rPr>
          <w:sz w:val="24"/>
          <w:szCs w:val="24"/>
        </w:rPr>
        <w:t>References:</w:t>
      </w:r>
    </w:p>
    <w:p w:rsidR="00A0752E" w:rsidRPr="00AE63CE" w:rsidRDefault="00514F15" w:rsidP="00A0752E">
      <w:pPr>
        <w:spacing w:after="0" w:line="293" w:lineRule="atLeast"/>
        <w:rPr>
          <w:color w:val="000000" w:themeColor="text1"/>
          <w:sz w:val="24"/>
          <w:szCs w:val="24"/>
        </w:rPr>
      </w:pPr>
      <w:hyperlink r:id="rId21" w:history="1">
        <w:r w:rsidR="00A0752E" w:rsidRPr="00AE63CE">
          <w:rPr>
            <w:rStyle w:val="Hyperlink"/>
            <w:rFonts w:ascii="Arial" w:eastAsia="Times New Roman" w:hAnsi="Arial" w:cs="Arial"/>
            <w:color w:val="000000" w:themeColor="text1"/>
            <w:sz w:val="24"/>
            <w:szCs w:val="24"/>
          </w:rPr>
          <w:t xml:space="preserve">www.rocketpiano.com/ </w:t>
        </w:r>
        <w:proofErr w:type="spellStart"/>
        <w:r w:rsidR="00A0752E" w:rsidRPr="00AE63CE">
          <w:rPr>
            <w:rStyle w:val="Hyperlink"/>
            <w:rFonts w:ascii="Arial" w:eastAsia="Times New Roman" w:hAnsi="Arial" w:cs="Arial"/>
            <w:color w:val="000000" w:themeColor="text1"/>
            <w:sz w:val="24"/>
            <w:szCs w:val="24"/>
          </w:rPr>
          <w:t>free_course</w:t>
        </w:r>
        <w:proofErr w:type="spellEnd"/>
        <w:r w:rsidR="00A0752E" w:rsidRPr="00AE63CE">
          <w:rPr>
            <w:rStyle w:val="Hyperlink"/>
            <w:rFonts w:ascii="Arial" w:eastAsia="Times New Roman" w:hAnsi="Arial" w:cs="Arial"/>
            <w:color w:val="000000" w:themeColor="text1"/>
            <w:sz w:val="24"/>
            <w:szCs w:val="24"/>
          </w:rPr>
          <w:t xml:space="preserve"> 2047newsletter2.htm</w:t>
        </w:r>
      </w:hyperlink>
    </w:p>
    <w:p w:rsidR="00A0752E" w:rsidRPr="00AE63CE" w:rsidRDefault="00A0752E" w:rsidP="00A0752E">
      <w:pPr>
        <w:spacing w:after="0" w:line="293" w:lineRule="atLeast"/>
        <w:rPr>
          <w:color w:val="000000" w:themeColor="text1"/>
          <w:sz w:val="24"/>
          <w:szCs w:val="24"/>
        </w:rPr>
      </w:pPr>
    </w:p>
    <w:p w:rsidR="00A0752E" w:rsidRPr="00AE63CE" w:rsidRDefault="00514F15" w:rsidP="00A0752E">
      <w:pPr>
        <w:spacing w:after="0" w:line="293" w:lineRule="atLeast"/>
        <w:rPr>
          <w:rFonts w:ascii="Arial" w:eastAsia="Times New Roman" w:hAnsi="Arial" w:cs="Arial"/>
          <w:color w:val="000000" w:themeColor="text1"/>
          <w:sz w:val="24"/>
          <w:szCs w:val="24"/>
        </w:rPr>
      </w:pPr>
      <w:hyperlink r:id="rId22" w:history="1">
        <w:r w:rsidR="00A0752E" w:rsidRPr="00AE63CE">
          <w:rPr>
            <w:rStyle w:val="Hyperlink"/>
            <w:rFonts w:ascii="Arial" w:eastAsia="Times New Roman" w:hAnsi="Arial" w:cs="Arial"/>
            <w:sz w:val="24"/>
            <w:szCs w:val="24"/>
          </w:rPr>
          <w:t>http://www.jagmmp.com/music_articles/why_practicing_scales_is_important.html</w:t>
        </w:r>
      </w:hyperlink>
    </w:p>
    <w:p w:rsidR="00A0752E" w:rsidRPr="00AE63CE" w:rsidRDefault="00A0752E" w:rsidP="00A0752E">
      <w:pPr>
        <w:spacing w:after="0" w:line="293" w:lineRule="atLeast"/>
        <w:rPr>
          <w:rFonts w:ascii="Arial" w:eastAsia="Times New Roman" w:hAnsi="Arial" w:cs="Arial"/>
          <w:color w:val="000000" w:themeColor="text1"/>
          <w:sz w:val="24"/>
          <w:szCs w:val="24"/>
        </w:rPr>
      </w:pPr>
    </w:p>
    <w:p w:rsidR="00A0752E" w:rsidRPr="00AE63CE" w:rsidRDefault="00A0752E" w:rsidP="00A0752E">
      <w:pPr>
        <w:spacing w:after="0" w:line="293" w:lineRule="atLeast"/>
        <w:rPr>
          <w:rFonts w:ascii="Arial" w:eastAsia="Times New Roman" w:hAnsi="Arial" w:cs="Arial"/>
          <w:color w:val="000000" w:themeColor="text1"/>
          <w:sz w:val="24"/>
          <w:szCs w:val="24"/>
        </w:rPr>
      </w:pPr>
      <w:r w:rsidRPr="00AE63CE">
        <w:rPr>
          <w:rFonts w:ascii="Arial" w:eastAsia="Times New Roman" w:hAnsi="Arial" w:cs="Arial"/>
          <w:color w:val="000000" w:themeColor="text1"/>
          <w:sz w:val="24"/>
          <w:szCs w:val="24"/>
        </w:rPr>
        <w:t xml:space="preserve"> Swearingen, James (1995) Chorale No.1. First Chorales for Band </w:t>
      </w:r>
    </w:p>
    <w:p w:rsidR="00A0752E" w:rsidRDefault="00A0752E" w:rsidP="00A0752E">
      <w:pPr>
        <w:spacing w:after="0" w:line="293" w:lineRule="atLeast"/>
        <w:rPr>
          <w:rFonts w:ascii="Arial" w:eastAsia="Times New Roman" w:hAnsi="Arial" w:cs="Arial"/>
          <w:color w:val="000000" w:themeColor="text1"/>
          <w:sz w:val="24"/>
          <w:szCs w:val="24"/>
        </w:rPr>
      </w:pPr>
    </w:p>
    <w:p w:rsidR="00A0752E" w:rsidRPr="00330A51" w:rsidRDefault="00A0752E" w:rsidP="00A0752E">
      <w:pPr>
        <w:spacing w:after="0" w:line="293" w:lineRule="atLeast"/>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 xml:space="preserve"> </w:t>
      </w:r>
    </w:p>
    <w:p w:rsidR="00233478" w:rsidRDefault="00233478" w:rsidP="00A0752E">
      <w:pPr>
        <w:pStyle w:val="NoSpacing"/>
        <w:rPr>
          <w:sz w:val="26"/>
          <w:szCs w:val="26"/>
        </w:rPr>
      </w:pPr>
    </w:p>
    <w:p w:rsidR="00645EE5" w:rsidRPr="00FE5A14" w:rsidRDefault="00645EE5" w:rsidP="00645EE5">
      <w:pPr>
        <w:pStyle w:val="NoSpacing"/>
        <w:ind w:left="720"/>
        <w:rPr>
          <w:sz w:val="26"/>
          <w:szCs w:val="26"/>
        </w:rPr>
      </w:pPr>
    </w:p>
    <w:p w:rsidR="000C1408" w:rsidRPr="001D4032" w:rsidRDefault="000C1408">
      <w:pPr>
        <w:rPr>
          <w:sz w:val="26"/>
          <w:szCs w:val="26"/>
        </w:rPr>
      </w:pPr>
    </w:p>
    <w:p w:rsidR="000C1408" w:rsidRDefault="000C1408"/>
    <w:sectPr w:rsidR="000C1408" w:rsidSect="00D458E2">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AB626C"/>
    <w:multiLevelType w:val="hybridMultilevel"/>
    <w:tmpl w:val="C51C5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E405D0"/>
    <w:multiLevelType w:val="hybridMultilevel"/>
    <w:tmpl w:val="7D4E8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087D0A"/>
    <w:multiLevelType w:val="hybridMultilevel"/>
    <w:tmpl w:val="56461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AE67E2"/>
    <w:multiLevelType w:val="hybridMultilevel"/>
    <w:tmpl w:val="1C44E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246ABE"/>
    <w:multiLevelType w:val="hybridMultilevel"/>
    <w:tmpl w:val="73FE5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7316AD"/>
    <w:multiLevelType w:val="hybridMultilevel"/>
    <w:tmpl w:val="593E2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2545AF"/>
    <w:multiLevelType w:val="hybridMultilevel"/>
    <w:tmpl w:val="05C47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F56724"/>
    <w:multiLevelType w:val="hybridMultilevel"/>
    <w:tmpl w:val="21066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CE40C5"/>
    <w:multiLevelType w:val="hybridMultilevel"/>
    <w:tmpl w:val="1FFC5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87C11"/>
    <w:multiLevelType w:val="hybridMultilevel"/>
    <w:tmpl w:val="FC54D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7801C3D"/>
    <w:multiLevelType w:val="hybridMultilevel"/>
    <w:tmpl w:val="1012C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443565"/>
    <w:multiLevelType w:val="hybridMultilevel"/>
    <w:tmpl w:val="4BF42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F33A3D"/>
    <w:multiLevelType w:val="hybridMultilevel"/>
    <w:tmpl w:val="E5EA0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2C190B"/>
    <w:multiLevelType w:val="hybridMultilevel"/>
    <w:tmpl w:val="DD78F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7A207D7"/>
    <w:multiLevelType w:val="hybridMultilevel"/>
    <w:tmpl w:val="094E5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26D1618"/>
    <w:multiLevelType w:val="hybridMultilevel"/>
    <w:tmpl w:val="AACCF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60314C5"/>
    <w:multiLevelType w:val="hybridMultilevel"/>
    <w:tmpl w:val="0A4C7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ED7444C"/>
    <w:multiLevelType w:val="hybridMultilevel"/>
    <w:tmpl w:val="D60E6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2A2C2B"/>
    <w:multiLevelType w:val="hybridMultilevel"/>
    <w:tmpl w:val="3E9C7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2CF1DEA"/>
    <w:multiLevelType w:val="hybridMultilevel"/>
    <w:tmpl w:val="ACEEA7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6D336D3"/>
    <w:multiLevelType w:val="hybridMultilevel"/>
    <w:tmpl w:val="E3721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B12EB6"/>
    <w:multiLevelType w:val="hybridMultilevel"/>
    <w:tmpl w:val="8558F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CDE6A5B"/>
    <w:multiLevelType w:val="hybridMultilevel"/>
    <w:tmpl w:val="E45E9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6FE5B13"/>
    <w:multiLevelType w:val="hybridMultilevel"/>
    <w:tmpl w:val="5434A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8763769"/>
    <w:multiLevelType w:val="hybridMultilevel"/>
    <w:tmpl w:val="E9B2E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5494319"/>
    <w:multiLevelType w:val="hybridMultilevel"/>
    <w:tmpl w:val="C8D4F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B94268D"/>
    <w:multiLevelType w:val="hybridMultilevel"/>
    <w:tmpl w:val="353EE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F9C4A3B"/>
    <w:multiLevelType w:val="hybridMultilevel"/>
    <w:tmpl w:val="1EFAB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1"/>
  </w:num>
  <w:num w:numId="3">
    <w:abstractNumId w:val="6"/>
  </w:num>
  <w:num w:numId="4">
    <w:abstractNumId w:val="7"/>
  </w:num>
  <w:num w:numId="5">
    <w:abstractNumId w:val="2"/>
  </w:num>
  <w:num w:numId="6">
    <w:abstractNumId w:val="17"/>
  </w:num>
  <w:num w:numId="7">
    <w:abstractNumId w:val="19"/>
  </w:num>
  <w:num w:numId="8">
    <w:abstractNumId w:val="9"/>
  </w:num>
  <w:num w:numId="9">
    <w:abstractNumId w:val="8"/>
  </w:num>
  <w:num w:numId="10">
    <w:abstractNumId w:val="12"/>
  </w:num>
  <w:num w:numId="11">
    <w:abstractNumId w:val="3"/>
  </w:num>
  <w:num w:numId="12">
    <w:abstractNumId w:val="10"/>
  </w:num>
  <w:num w:numId="13">
    <w:abstractNumId w:val="27"/>
  </w:num>
  <w:num w:numId="14">
    <w:abstractNumId w:val="11"/>
  </w:num>
  <w:num w:numId="15">
    <w:abstractNumId w:val="26"/>
  </w:num>
  <w:num w:numId="16">
    <w:abstractNumId w:val="4"/>
  </w:num>
  <w:num w:numId="17">
    <w:abstractNumId w:val="23"/>
  </w:num>
  <w:num w:numId="18">
    <w:abstractNumId w:val="15"/>
  </w:num>
  <w:num w:numId="19">
    <w:abstractNumId w:val="16"/>
  </w:num>
  <w:num w:numId="20">
    <w:abstractNumId w:val="13"/>
  </w:num>
  <w:num w:numId="21">
    <w:abstractNumId w:val="22"/>
  </w:num>
  <w:num w:numId="22">
    <w:abstractNumId w:val="5"/>
  </w:num>
  <w:num w:numId="23">
    <w:abstractNumId w:val="18"/>
  </w:num>
  <w:num w:numId="24">
    <w:abstractNumId w:val="25"/>
  </w:num>
  <w:num w:numId="25">
    <w:abstractNumId w:val="20"/>
  </w:num>
  <w:num w:numId="26">
    <w:abstractNumId w:val="0"/>
  </w:num>
  <w:num w:numId="27">
    <w:abstractNumId w:val="14"/>
  </w:num>
  <w:num w:numId="28">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0C1408"/>
    <w:rsid w:val="000C1408"/>
    <w:rsid w:val="000F2464"/>
    <w:rsid w:val="001004B4"/>
    <w:rsid w:val="00111ACA"/>
    <w:rsid w:val="0011744D"/>
    <w:rsid w:val="001205CA"/>
    <w:rsid w:val="00125576"/>
    <w:rsid w:val="001420D6"/>
    <w:rsid w:val="001774A7"/>
    <w:rsid w:val="00183365"/>
    <w:rsid w:val="00190E25"/>
    <w:rsid w:val="001930D2"/>
    <w:rsid w:val="001B57F0"/>
    <w:rsid w:val="001C4A93"/>
    <w:rsid w:val="001D4032"/>
    <w:rsid w:val="00233478"/>
    <w:rsid w:val="002D1A7E"/>
    <w:rsid w:val="002D7D25"/>
    <w:rsid w:val="0033516E"/>
    <w:rsid w:val="00364D92"/>
    <w:rsid w:val="003675E5"/>
    <w:rsid w:val="00367EE2"/>
    <w:rsid w:val="00371286"/>
    <w:rsid w:val="00372827"/>
    <w:rsid w:val="003C3FDB"/>
    <w:rsid w:val="003F7CA7"/>
    <w:rsid w:val="00415CAB"/>
    <w:rsid w:val="00453AC7"/>
    <w:rsid w:val="004870C7"/>
    <w:rsid w:val="004A56E9"/>
    <w:rsid w:val="004D1E6C"/>
    <w:rsid w:val="004E5DF9"/>
    <w:rsid w:val="00502D8B"/>
    <w:rsid w:val="00507DE8"/>
    <w:rsid w:val="00514F15"/>
    <w:rsid w:val="0053078E"/>
    <w:rsid w:val="005B3DC8"/>
    <w:rsid w:val="005B7911"/>
    <w:rsid w:val="005F4996"/>
    <w:rsid w:val="005F5B36"/>
    <w:rsid w:val="0060353F"/>
    <w:rsid w:val="00612989"/>
    <w:rsid w:val="00615D00"/>
    <w:rsid w:val="00645EE5"/>
    <w:rsid w:val="00646C38"/>
    <w:rsid w:val="006A3392"/>
    <w:rsid w:val="006E6AF7"/>
    <w:rsid w:val="007124F7"/>
    <w:rsid w:val="0072342B"/>
    <w:rsid w:val="007466CE"/>
    <w:rsid w:val="00750B62"/>
    <w:rsid w:val="00752DA0"/>
    <w:rsid w:val="0075709C"/>
    <w:rsid w:val="007655ED"/>
    <w:rsid w:val="007F54EE"/>
    <w:rsid w:val="008022B7"/>
    <w:rsid w:val="008426E6"/>
    <w:rsid w:val="00860F85"/>
    <w:rsid w:val="00875B61"/>
    <w:rsid w:val="008A51A0"/>
    <w:rsid w:val="008D32AB"/>
    <w:rsid w:val="008D6456"/>
    <w:rsid w:val="008F6DFF"/>
    <w:rsid w:val="00900E10"/>
    <w:rsid w:val="009416CA"/>
    <w:rsid w:val="00941758"/>
    <w:rsid w:val="00944FEB"/>
    <w:rsid w:val="009653AC"/>
    <w:rsid w:val="00975D4E"/>
    <w:rsid w:val="00977F79"/>
    <w:rsid w:val="009E6A2F"/>
    <w:rsid w:val="009F47C8"/>
    <w:rsid w:val="009F557A"/>
    <w:rsid w:val="00A02A03"/>
    <w:rsid w:val="00A04243"/>
    <w:rsid w:val="00A0752E"/>
    <w:rsid w:val="00A23452"/>
    <w:rsid w:val="00A36BDB"/>
    <w:rsid w:val="00A72B1D"/>
    <w:rsid w:val="00A7782E"/>
    <w:rsid w:val="00AE63CE"/>
    <w:rsid w:val="00B05192"/>
    <w:rsid w:val="00B122B8"/>
    <w:rsid w:val="00B216B4"/>
    <w:rsid w:val="00B67CA7"/>
    <w:rsid w:val="00B704A9"/>
    <w:rsid w:val="00B85076"/>
    <w:rsid w:val="00BB4F9B"/>
    <w:rsid w:val="00BC5E56"/>
    <w:rsid w:val="00BE248F"/>
    <w:rsid w:val="00C073A5"/>
    <w:rsid w:val="00C107ED"/>
    <w:rsid w:val="00C14886"/>
    <w:rsid w:val="00C603A4"/>
    <w:rsid w:val="00C76461"/>
    <w:rsid w:val="00CA5AA2"/>
    <w:rsid w:val="00CD0563"/>
    <w:rsid w:val="00CE5C36"/>
    <w:rsid w:val="00D01B5A"/>
    <w:rsid w:val="00D131AB"/>
    <w:rsid w:val="00D13509"/>
    <w:rsid w:val="00D147FE"/>
    <w:rsid w:val="00D26D5D"/>
    <w:rsid w:val="00D34BF0"/>
    <w:rsid w:val="00D458E2"/>
    <w:rsid w:val="00D74596"/>
    <w:rsid w:val="00D86CE5"/>
    <w:rsid w:val="00DB4C55"/>
    <w:rsid w:val="00DD6CC5"/>
    <w:rsid w:val="00DF4FB9"/>
    <w:rsid w:val="00E031FA"/>
    <w:rsid w:val="00E049E0"/>
    <w:rsid w:val="00E93B8F"/>
    <w:rsid w:val="00EA3250"/>
    <w:rsid w:val="00ED4383"/>
    <w:rsid w:val="00EE47D0"/>
    <w:rsid w:val="00F414C6"/>
    <w:rsid w:val="00F47163"/>
    <w:rsid w:val="00F51DCA"/>
    <w:rsid w:val="00F909B4"/>
    <w:rsid w:val="00FD5014"/>
    <w:rsid w:val="00FE5A1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D4E"/>
  </w:style>
  <w:style w:type="paragraph" w:styleId="Heading2">
    <w:name w:val="heading 2"/>
    <w:basedOn w:val="Normal"/>
    <w:link w:val="Heading2Char"/>
    <w:uiPriority w:val="9"/>
    <w:qFormat/>
    <w:rsid w:val="0053078E"/>
    <w:pPr>
      <w:spacing w:before="45" w:after="0" w:line="240" w:lineRule="auto"/>
      <w:ind w:left="45" w:right="45" w:hanging="30"/>
      <w:outlineLvl w:val="1"/>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72B1D"/>
    <w:pPr>
      <w:spacing w:after="0" w:line="240" w:lineRule="auto"/>
    </w:pPr>
  </w:style>
  <w:style w:type="paragraph" w:styleId="BalloonText">
    <w:name w:val="Balloon Text"/>
    <w:basedOn w:val="Normal"/>
    <w:link w:val="BalloonTextChar"/>
    <w:uiPriority w:val="99"/>
    <w:semiHidden/>
    <w:unhideWhenUsed/>
    <w:rsid w:val="007F54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54EE"/>
    <w:rPr>
      <w:rFonts w:ascii="Tahoma" w:hAnsi="Tahoma" w:cs="Tahoma"/>
      <w:sz w:val="16"/>
      <w:szCs w:val="16"/>
    </w:rPr>
  </w:style>
  <w:style w:type="paragraph" w:styleId="ListParagraph">
    <w:name w:val="List Paragraph"/>
    <w:basedOn w:val="Normal"/>
    <w:uiPriority w:val="99"/>
    <w:qFormat/>
    <w:rsid w:val="008D6456"/>
    <w:pPr>
      <w:ind w:left="720"/>
      <w:contextualSpacing/>
    </w:pPr>
  </w:style>
  <w:style w:type="character" w:styleId="Hyperlink">
    <w:name w:val="Hyperlink"/>
    <w:basedOn w:val="DefaultParagraphFont"/>
    <w:uiPriority w:val="99"/>
    <w:unhideWhenUsed/>
    <w:rsid w:val="0053078E"/>
    <w:rPr>
      <w:color w:val="0000FF"/>
      <w:u w:val="single"/>
    </w:rPr>
  </w:style>
  <w:style w:type="character" w:customStyle="1" w:styleId="Heading2Char">
    <w:name w:val="Heading 2 Char"/>
    <w:basedOn w:val="DefaultParagraphFont"/>
    <w:link w:val="Heading2"/>
    <w:uiPriority w:val="9"/>
    <w:rsid w:val="0053078E"/>
    <w:rPr>
      <w:rFonts w:ascii="Times New Roman" w:eastAsia="Times New Roman" w:hAnsi="Times New Roman" w:cs="Times New Roman"/>
      <w:b/>
      <w:bCs/>
    </w:rPr>
  </w:style>
  <w:style w:type="paragraph" w:styleId="NormalWeb">
    <w:name w:val="Normal (Web)"/>
    <w:basedOn w:val="Normal"/>
    <w:uiPriority w:val="99"/>
    <w:semiHidden/>
    <w:unhideWhenUsed/>
    <w:rsid w:val="0053078E"/>
    <w:pPr>
      <w:spacing w:before="100" w:beforeAutospacing="1" w:after="100" w:afterAutospacing="1" w:line="240" w:lineRule="auto"/>
      <w:jc w:val="both"/>
    </w:pPr>
    <w:rPr>
      <w:rFonts w:ascii="Times New Roman" w:eastAsia="Times New Roman"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510413735">
      <w:bodyDiv w:val="1"/>
      <w:marLeft w:val="0"/>
      <w:marRight w:val="0"/>
      <w:marTop w:val="0"/>
      <w:marBottom w:val="0"/>
      <w:divBdr>
        <w:top w:val="none" w:sz="0" w:space="0" w:color="auto"/>
        <w:left w:val="none" w:sz="0" w:space="0" w:color="auto"/>
        <w:bottom w:val="none" w:sz="0" w:space="0" w:color="auto"/>
        <w:right w:val="none" w:sz="0" w:space="0" w:color="auto"/>
      </w:divBdr>
      <w:divsChild>
        <w:div w:id="14944873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hyperlink" Target="http://www.rocketpiano.com/%20free_course%202047newsletter2.htm"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hyperlink" Target="mailto:paul_s@treca.org" TargetMode="Externa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www.jagmmp.com/music_articles/why_practicing_scales_is_important.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1536</TotalTime>
  <Pages>26</Pages>
  <Words>2934</Words>
  <Characters>16729</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19624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Smith</dc:creator>
  <cp:lastModifiedBy>Paul Smith</cp:lastModifiedBy>
  <cp:revision>36</cp:revision>
  <dcterms:created xsi:type="dcterms:W3CDTF">2010-03-27T13:17:00Z</dcterms:created>
  <dcterms:modified xsi:type="dcterms:W3CDTF">2010-03-30T16:35:00Z</dcterms:modified>
</cp:coreProperties>
</file>