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E7" w:rsidRPr="00222326" w:rsidRDefault="00777131" w:rsidP="006F5DC8">
      <w:pPr>
        <w:spacing w:line="360" w:lineRule="auto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142875</wp:posOffset>
            </wp:positionV>
            <wp:extent cx="1104265" cy="1371600"/>
            <wp:effectExtent l="19050" t="0" r="0" b="0"/>
            <wp:wrapTight wrapText="bothSides">
              <wp:wrapPolygon edited="0">
                <wp:start x="5962" y="300"/>
                <wp:lineTo x="4099" y="1800"/>
                <wp:lineTo x="2981" y="5100"/>
                <wp:lineTo x="1118" y="6600"/>
                <wp:lineTo x="-373" y="8700"/>
                <wp:lineTo x="-373" y="10800"/>
                <wp:lineTo x="1491" y="14700"/>
                <wp:lineTo x="1118" y="21300"/>
                <wp:lineTo x="3726" y="21300"/>
                <wp:lineTo x="6335" y="21300"/>
                <wp:lineTo x="7825" y="20400"/>
                <wp:lineTo x="7825" y="19500"/>
                <wp:lineTo x="18259" y="15000"/>
                <wp:lineTo x="18259" y="14700"/>
                <wp:lineTo x="20495" y="10200"/>
                <wp:lineTo x="21240" y="9900"/>
                <wp:lineTo x="21240" y="7800"/>
                <wp:lineTo x="20867" y="4800"/>
                <wp:lineTo x="16396" y="3000"/>
                <wp:lineTo x="7825" y="300"/>
                <wp:lineTo x="5962" y="30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326">
        <w:rPr>
          <w:rFonts w:cs="Arial"/>
          <w:b/>
        </w:rPr>
        <w:t>Life Science</w:t>
      </w:r>
      <w:r w:rsidR="00222326">
        <w:rPr>
          <w:rFonts w:cs="Arial"/>
          <w:b/>
        </w:rPr>
        <w:tab/>
      </w:r>
      <w:r w:rsidR="00222326">
        <w:rPr>
          <w:rFonts w:cs="Arial"/>
          <w:b/>
        </w:rPr>
        <w:tab/>
      </w:r>
      <w:r w:rsidR="00222326">
        <w:rPr>
          <w:rFonts w:cs="Arial"/>
          <w:b/>
        </w:rPr>
        <w:tab/>
      </w:r>
      <w:r w:rsidR="005D1CDB">
        <w:rPr>
          <w:rFonts w:cs="Arial"/>
        </w:rPr>
        <w:t>Name ____________</w:t>
      </w:r>
      <w:r w:rsidR="00740980" w:rsidRPr="00222326">
        <w:rPr>
          <w:rFonts w:cs="Arial"/>
        </w:rPr>
        <w:t>__________</w:t>
      </w:r>
      <w:r w:rsidR="006F5DC8" w:rsidRPr="00222326">
        <w:rPr>
          <w:rFonts w:cs="Arial"/>
        </w:rPr>
        <w:t>Block</w:t>
      </w:r>
      <w:r w:rsidR="006F4D2C" w:rsidRPr="00222326">
        <w:rPr>
          <w:rFonts w:cs="Arial"/>
        </w:rPr>
        <w:t xml:space="preserve"> __________ </w:t>
      </w:r>
    </w:p>
    <w:p w:rsidR="00740980" w:rsidRPr="00222326" w:rsidRDefault="00740980" w:rsidP="00740980">
      <w:pPr>
        <w:jc w:val="center"/>
        <w:rPr>
          <w:rFonts w:cs="Arial"/>
          <w:b/>
          <w:sz w:val="28"/>
          <w:szCs w:val="28"/>
        </w:rPr>
      </w:pPr>
      <w:r w:rsidRPr="00222326">
        <w:rPr>
          <w:rFonts w:cs="Arial"/>
          <w:b/>
          <w:sz w:val="28"/>
          <w:szCs w:val="28"/>
        </w:rPr>
        <w:t>Hatching Rate of Brine Shrimp</w:t>
      </w:r>
    </w:p>
    <w:p w:rsidR="00222326" w:rsidRPr="00222326" w:rsidRDefault="00222326" w:rsidP="00222326">
      <w:pPr>
        <w:rPr>
          <w:rFonts w:cs="Arial"/>
        </w:rPr>
      </w:pPr>
      <w:r w:rsidRPr="00222326">
        <w:rPr>
          <w:rFonts w:cs="Arial"/>
        </w:rPr>
        <w:t>Student Objectives-You will be able to:</w:t>
      </w:r>
    </w:p>
    <w:p w:rsidR="00222326" w:rsidRPr="00222326" w:rsidRDefault="00222326" w:rsidP="00222326">
      <w:pPr>
        <w:numPr>
          <w:ilvl w:val="0"/>
          <w:numId w:val="7"/>
        </w:numPr>
        <w:rPr>
          <w:rFonts w:cs="Arial"/>
        </w:rPr>
      </w:pPr>
      <w:r w:rsidRPr="00222326">
        <w:rPr>
          <w:rFonts w:cs="Arial"/>
        </w:rPr>
        <w:t>Recall and apply the scientific method to a real life situation.</w:t>
      </w:r>
    </w:p>
    <w:p w:rsidR="00222326" w:rsidRPr="00222326" w:rsidRDefault="00222326" w:rsidP="00222326">
      <w:pPr>
        <w:numPr>
          <w:ilvl w:val="0"/>
          <w:numId w:val="7"/>
        </w:numPr>
        <w:rPr>
          <w:rFonts w:cs="Arial"/>
        </w:rPr>
      </w:pPr>
      <w:r w:rsidRPr="00222326">
        <w:rPr>
          <w:rFonts w:cs="Arial"/>
        </w:rPr>
        <w:t>Improve your observation skills.</w:t>
      </w:r>
    </w:p>
    <w:p w:rsidR="00740980" w:rsidRDefault="00740980" w:rsidP="00740980">
      <w:pPr>
        <w:jc w:val="center"/>
      </w:pPr>
    </w:p>
    <w:p w:rsidR="00740980" w:rsidRPr="007B076A" w:rsidRDefault="00740980" w:rsidP="00740980">
      <w:pPr>
        <w:rPr>
          <w:rFonts w:cs="Arial"/>
        </w:rPr>
      </w:pPr>
      <w:r w:rsidRPr="007B076A">
        <w:rPr>
          <w:rFonts w:cs="Arial"/>
          <w:b/>
        </w:rPr>
        <w:t>Introduction:</w:t>
      </w:r>
      <w:r w:rsidRPr="007B076A">
        <w:rPr>
          <w:rFonts w:cs="Arial"/>
        </w:rPr>
        <w:t xml:space="preserve"> You are the owner of </w:t>
      </w:r>
      <w:r w:rsidRPr="007B076A">
        <w:rPr>
          <w:rFonts w:cs="Arial"/>
          <w:b/>
        </w:rPr>
        <w:t>Sea Monkey Inc.</w:t>
      </w:r>
      <w:r w:rsidRPr="007B076A">
        <w:rPr>
          <w:rFonts w:cs="Arial"/>
        </w:rPr>
        <w:t xml:space="preserve"> and would like to give your customers the best results from your product. You decide t</w:t>
      </w:r>
      <w:r w:rsidR="00222326" w:rsidRPr="007B076A">
        <w:rPr>
          <w:rFonts w:cs="Arial"/>
        </w:rPr>
        <w:t>o investigate to see if you</w:t>
      </w:r>
      <w:r w:rsidRPr="007B076A">
        <w:rPr>
          <w:rFonts w:cs="Arial"/>
        </w:rPr>
        <w:t xml:space="preserve"> </w:t>
      </w:r>
      <w:r w:rsidR="00222326" w:rsidRPr="007B076A">
        <w:rPr>
          <w:rFonts w:cs="Arial"/>
        </w:rPr>
        <w:t xml:space="preserve">can </w:t>
      </w:r>
      <w:r w:rsidRPr="007B076A">
        <w:rPr>
          <w:rFonts w:cs="Arial"/>
        </w:rPr>
        <w:t xml:space="preserve">improve your hatch rate. Sea monkeys are actually brine shrimp and are also called </w:t>
      </w:r>
      <w:proofErr w:type="spellStart"/>
      <w:r w:rsidRPr="007B076A">
        <w:rPr>
          <w:rFonts w:cs="Arial"/>
        </w:rPr>
        <w:t>artemia</w:t>
      </w:r>
      <w:proofErr w:type="spellEnd"/>
      <w:r w:rsidRPr="007B076A">
        <w:rPr>
          <w:rFonts w:cs="Arial"/>
        </w:rPr>
        <w:t xml:space="preserve">. You sell </w:t>
      </w:r>
      <w:proofErr w:type="gramStart"/>
      <w:r w:rsidRPr="007B076A">
        <w:rPr>
          <w:rFonts w:cs="Arial"/>
        </w:rPr>
        <w:t>dried</w:t>
      </w:r>
      <w:r w:rsidR="00F03240">
        <w:rPr>
          <w:rFonts w:cs="Arial"/>
        </w:rPr>
        <w:t>(</w:t>
      </w:r>
      <w:proofErr w:type="gramEnd"/>
      <w:r w:rsidR="00F03240">
        <w:rPr>
          <w:rFonts w:cs="Arial"/>
        </w:rPr>
        <w:t>dormant)</w:t>
      </w:r>
      <w:r w:rsidRPr="007B076A">
        <w:rPr>
          <w:rFonts w:cs="Arial"/>
        </w:rPr>
        <w:t xml:space="preserve"> resting eggs through pet supply shops and other stores.</w:t>
      </w:r>
    </w:p>
    <w:p w:rsidR="00740980" w:rsidRPr="007B076A" w:rsidRDefault="00740980" w:rsidP="00740980">
      <w:pPr>
        <w:rPr>
          <w:rFonts w:cs="Arial"/>
        </w:rPr>
      </w:pPr>
    </w:p>
    <w:p w:rsidR="00740980" w:rsidRPr="007B076A" w:rsidRDefault="00740980" w:rsidP="00740980">
      <w:pPr>
        <w:rPr>
          <w:rFonts w:cs="Arial"/>
        </w:rPr>
      </w:pPr>
      <w:r w:rsidRPr="007B076A">
        <w:rPr>
          <w:rFonts w:cs="Arial"/>
          <w:b/>
        </w:rPr>
        <w:t xml:space="preserve">Background Information: </w:t>
      </w:r>
      <w:r w:rsidRPr="007B076A">
        <w:rPr>
          <w:rFonts w:cs="Arial"/>
        </w:rPr>
        <w:t xml:space="preserve">Brine shrimp are found in </w:t>
      </w:r>
      <w:proofErr w:type="gramStart"/>
      <w:r w:rsidRPr="007B076A">
        <w:rPr>
          <w:rFonts w:cs="Arial"/>
        </w:rPr>
        <w:t>saline</w:t>
      </w:r>
      <w:r w:rsidR="006F5DC8" w:rsidRPr="007B076A">
        <w:rPr>
          <w:rFonts w:cs="Arial"/>
        </w:rPr>
        <w:t>(</w:t>
      </w:r>
      <w:proofErr w:type="gramEnd"/>
      <w:r w:rsidR="006F5DC8" w:rsidRPr="007B076A">
        <w:rPr>
          <w:rFonts w:cs="Arial"/>
        </w:rPr>
        <w:t>salt)</w:t>
      </w:r>
      <w:r w:rsidRPr="007B076A">
        <w:rPr>
          <w:rFonts w:cs="Arial"/>
        </w:rPr>
        <w:t xml:space="preserve"> lakes. They are sensitive to light. They may lay eggs every four or five days. Dried eggs can last for several years if they are kept in a cool place. Eggs hatch in one to three days.</w:t>
      </w:r>
    </w:p>
    <w:p w:rsidR="00740980" w:rsidRPr="007B076A" w:rsidRDefault="00740980" w:rsidP="00740980">
      <w:pPr>
        <w:rPr>
          <w:rFonts w:cs="Arial"/>
        </w:rPr>
      </w:pPr>
    </w:p>
    <w:p w:rsidR="006F5DC8" w:rsidRPr="007B076A" w:rsidRDefault="006F5DC8" w:rsidP="00BF3E13">
      <w:pPr>
        <w:numPr>
          <w:ilvl w:val="0"/>
          <w:numId w:val="6"/>
        </w:numPr>
        <w:spacing w:line="480" w:lineRule="auto"/>
        <w:ind w:left="0"/>
        <w:rPr>
          <w:rFonts w:cs="Arial"/>
        </w:rPr>
      </w:pPr>
      <w:r w:rsidRPr="007B076A">
        <w:rPr>
          <w:rFonts w:cs="Arial"/>
          <w:b/>
        </w:rPr>
        <w:t>Ask a ________________</w:t>
      </w:r>
      <w:r w:rsidR="00B128BC" w:rsidRPr="007B076A">
        <w:rPr>
          <w:rFonts w:cs="Arial"/>
          <w:b/>
        </w:rPr>
        <w:t>:</w:t>
      </w:r>
      <w:r w:rsidR="00222326" w:rsidRPr="007B076A">
        <w:rPr>
          <w:rFonts w:cs="Arial"/>
          <w:b/>
        </w:rPr>
        <w:t xml:space="preserve"> </w:t>
      </w:r>
      <w:r w:rsidR="00222326" w:rsidRPr="007B076A">
        <w:rPr>
          <w:rFonts w:cs="Arial"/>
        </w:rPr>
        <w:t>_____________</w:t>
      </w:r>
      <w:r w:rsidRPr="007B076A">
        <w:rPr>
          <w:rFonts w:cs="Arial"/>
        </w:rPr>
        <w:t>________________________________________________________</w:t>
      </w:r>
    </w:p>
    <w:p w:rsidR="00B128BC" w:rsidRPr="007B076A" w:rsidRDefault="006F5DC8" w:rsidP="00F03240">
      <w:pPr>
        <w:spacing w:line="480" w:lineRule="auto"/>
        <w:rPr>
          <w:rFonts w:cs="Arial"/>
        </w:rPr>
      </w:pPr>
      <w:r w:rsidRPr="007B076A">
        <w:rPr>
          <w:rFonts w:cs="Arial"/>
        </w:rPr>
        <w:t>_____________________________________________________________________.</w:t>
      </w:r>
      <w:r w:rsidR="00B128BC" w:rsidRPr="007B076A">
        <w:rPr>
          <w:rFonts w:cs="Arial"/>
        </w:rPr>
        <w:t xml:space="preserve">  </w:t>
      </w:r>
    </w:p>
    <w:p w:rsidR="00B128BC" w:rsidRPr="007B076A" w:rsidRDefault="003A3932" w:rsidP="00BF3E13">
      <w:pPr>
        <w:numPr>
          <w:ilvl w:val="0"/>
          <w:numId w:val="6"/>
        </w:numPr>
        <w:spacing w:line="480" w:lineRule="auto"/>
        <w:ind w:left="0"/>
        <w:rPr>
          <w:rFonts w:cs="Arial"/>
        </w:rPr>
      </w:pPr>
      <w:r>
        <w:rPr>
          <w:rFonts w:cs="Arial"/>
          <w:b/>
        </w:rPr>
        <w:t xml:space="preserve">Form </w:t>
      </w:r>
      <w:proofErr w:type="gramStart"/>
      <w:r>
        <w:rPr>
          <w:rFonts w:cs="Arial"/>
          <w:b/>
        </w:rPr>
        <w:t xml:space="preserve">a </w:t>
      </w:r>
      <w:r w:rsidR="006F5DC8" w:rsidRPr="007B076A">
        <w:rPr>
          <w:rFonts w:cs="Arial"/>
          <w:b/>
        </w:rPr>
        <w:t xml:space="preserve"> _</w:t>
      </w:r>
      <w:proofErr w:type="gramEnd"/>
      <w:r w:rsidR="006F5DC8" w:rsidRPr="007B076A">
        <w:rPr>
          <w:rFonts w:cs="Arial"/>
          <w:b/>
        </w:rPr>
        <w:t>____________________</w:t>
      </w:r>
      <w:r w:rsidR="00B128BC" w:rsidRPr="007B076A">
        <w:rPr>
          <w:rFonts w:cs="Arial"/>
          <w:b/>
        </w:rPr>
        <w:t xml:space="preserve">: </w:t>
      </w:r>
      <w:r w:rsidR="00B128BC" w:rsidRPr="007B076A">
        <w:rPr>
          <w:rFonts w:cs="Arial"/>
        </w:rPr>
        <w:t>_________________________________________________________________</w:t>
      </w:r>
      <w:r w:rsidR="006F5DC8" w:rsidRPr="007B076A">
        <w:rPr>
          <w:rFonts w:cs="Arial"/>
        </w:rPr>
        <w:t>_____</w:t>
      </w:r>
      <w:r w:rsidR="00B128BC" w:rsidRPr="007B076A">
        <w:rPr>
          <w:rFonts w:cs="Arial"/>
        </w:rPr>
        <w:t xml:space="preserve"> ____________________________________________________________________________</w:t>
      </w:r>
      <w:r w:rsidR="006F5DC8" w:rsidRPr="007B076A">
        <w:rPr>
          <w:rFonts w:cs="Arial"/>
        </w:rPr>
        <w:t>________________________________________________________________.</w:t>
      </w:r>
    </w:p>
    <w:p w:rsidR="007B076A" w:rsidRPr="00351C06" w:rsidRDefault="006F5DC8" w:rsidP="007B076A">
      <w:pPr>
        <w:numPr>
          <w:ilvl w:val="0"/>
          <w:numId w:val="6"/>
        </w:numPr>
        <w:ind w:left="0"/>
        <w:rPr>
          <w:rFonts w:cs="Arial"/>
          <w:b/>
        </w:rPr>
      </w:pPr>
      <w:r w:rsidRPr="007B076A">
        <w:rPr>
          <w:rFonts w:cs="Arial"/>
          <w:b/>
        </w:rPr>
        <w:t>Design</w:t>
      </w:r>
      <w:r w:rsidR="003A3932">
        <w:rPr>
          <w:rFonts w:cs="Arial"/>
          <w:b/>
        </w:rPr>
        <w:t>/perform</w:t>
      </w:r>
      <w:r w:rsidRPr="007B076A">
        <w:rPr>
          <w:rFonts w:cs="Arial"/>
          <w:b/>
        </w:rPr>
        <w:t xml:space="preserve"> an _________________</w:t>
      </w:r>
      <w:r w:rsidR="00F229A9" w:rsidRPr="007B076A">
        <w:rPr>
          <w:rFonts w:cs="Arial"/>
          <w:b/>
        </w:rPr>
        <w:t>_____</w:t>
      </w:r>
      <w:r w:rsidRPr="007B076A">
        <w:rPr>
          <w:rFonts w:cs="Arial"/>
          <w:b/>
        </w:rPr>
        <w:t>__:</w:t>
      </w:r>
    </w:p>
    <w:p w:rsidR="00B128BC" w:rsidRPr="007B076A" w:rsidRDefault="00B128BC" w:rsidP="006F5DC8">
      <w:pPr>
        <w:ind w:firstLine="360"/>
        <w:rPr>
          <w:rFonts w:cs="Arial"/>
          <w:b/>
        </w:rPr>
      </w:pPr>
      <w:r w:rsidRPr="007B076A">
        <w:rPr>
          <w:rFonts w:cs="Arial"/>
          <w:b/>
        </w:rPr>
        <w:t>Materials:</w:t>
      </w:r>
    </w:p>
    <w:p w:rsidR="00B128BC" w:rsidRPr="007B076A" w:rsidRDefault="00B128BC" w:rsidP="00740980">
      <w:pPr>
        <w:rPr>
          <w:rFonts w:cs="Arial"/>
        </w:rPr>
      </w:pPr>
      <w:r w:rsidRPr="007B076A">
        <w:rPr>
          <w:rFonts w:cs="Arial"/>
          <w:b/>
        </w:rPr>
        <w:tab/>
      </w:r>
      <w:r w:rsidRPr="007B076A">
        <w:rPr>
          <w:rFonts w:cs="Arial"/>
        </w:rPr>
        <w:t>Salt</w:t>
      </w:r>
      <w:r w:rsidRPr="007B076A">
        <w:rPr>
          <w:rFonts w:cs="Arial"/>
        </w:rPr>
        <w:tab/>
      </w:r>
      <w:r w:rsidRPr="007B076A">
        <w:rPr>
          <w:rFonts w:cs="Arial"/>
        </w:rPr>
        <w:tab/>
      </w:r>
      <w:r w:rsidRPr="007B076A">
        <w:rPr>
          <w:rFonts w:cs="Arial"/>
        </w:rPr>
        <w:tab/>
      </w:r>
      <w:r w:rsidRPr="007B076A">
        <w:rPr>
          <w:rFonts w:cs="Arial"/>
        </w:rPr>
        <w:tab/>
      </w:r>
      <w:r w:rsidRPr="007B076A">
        <w:rPr>
          <w:rFonts w:cs="Arial"/>
        </w:rPr>
        <w:tab/>
      </w:r>
      <w:r w:rsidRPr="007B076A">
        <w:rPr>
          <w:rFonts w:cs="Arial"/>
        </w:rPr>
        <w:tab/>
        <w:t>water</w:t>
      </w:r>
    </w:p>
    <w:p w:rsidR="00B128BC" w:rsidRPr="007B076A" w:rsidRDefault="00B128BC" w:rsidP="00740980">
      <w:pPr>
        <w:rPr>
          <w:rFonts w:cs="Arial"/>
        </w:rPr>
      </w:pPr>
      <w:r w:rsidRPr="007B076A">
        <w:rPr>
          <w:rFonts w:cs="Arial"/>
        </w:rPr>
        <w:tab/>
      </w:r>
      <w:r w:rsidR="00485F24">
        <w:rPr>
          <w:rFonts w:cs="Arial"/>
        </w:rPr>
        <w:t>Glass beaker</w:t>
      </w:r>
      <w:r w:rsidRPr="007B076A">
        <w:rPr>
          <w:rFonts w:cs="Arial"/>
        </w:rPr>
        <w:tab/>
      </w:r>
      <w:r w:rsidRPr="007B076A">
        <w:rPr>
          <w:rFonts w:cs="Arial"/>
        </w:rPr>
        <w:tab/>
      </w:r>
      <w:r w:rsidRPr="007B076A">
        <w:rPr>
          <w:rFonts w:cs="Arial"/>
        </w:rPr>
        <w:tab/>
      </w:r>
      <w:r w:rsidRPr="007B076A">
        <w:rPr>
          <w:rFonts w:cs="Arial"/>
        </w:rPr>
        <w:tab/>
      </w:r>
      <w:r w:rsidRPr="007B076A">
        <w:rPr>
          <w:rFonts w:cs="Arial"/>
        </w:rPr>
        <w:tab/>
      </w:r>
      <w:r w:rsidR="005D1CDB">
        <w:rPr>
          <w:rFonts w:cs="Arial"/>
        </w:rPr>
        <w:t>Saran wrap</w:t>
      </w:r>
    </w:p>
    <w:p w:rsidR="00B128BC" w:rsidRPr="007B076A" w:rsidRDefault="00B128BC" w:rsidP="00740980">
      <w:pPr>
        <w:rPr>
          <w:rFonts w:cs="Arial"/>
        </w:rPr>
      </w:pPr>
      <w:r w:rsidRPr="007B076A">
        <w:rPr>
          <w:rFonts w:cs="Arial"/>
        </w:rPr>
        <w:tab/>
        <w:t>Brine shrimp eggs</w:t>
      </w:r>
      <w:r w:rsidRPr="007B076A">
        <w:rPr>
          <w:rFonts w:cs="Arial"/>
        </w:rPr>
        <w:tab/>
      </w:r>
      <w:r w:rsidR="006F5DC8" w:rsidRPr="007B076A">
        <w:rPr>
          <w:rFonts w:cs="Arial"/>
        </w:rPr>
        <w:tab/>
      </w:r>
      <w:r w:rsidR="006F5DC8" w:rsidRPr="007B076A">
        <w:rPr>
          <w:rFonts w:cs="Arial"/>
        </w:rPr>
        <w:tab/>
      </w:r>
      <w:r w:rsidR="006F5DC8" w:rsidRPr="007B076A">
        <w:rPr>
          <w:rFonts w:cs="Arial"/>
        </w:rPr>
        <w:tab/>
        <w:t>magnifying glass</w:t>
      </w:r>
    </w:p>
    <w:p w:rsidR="00B128BC" w:rsidRPr="007B076A" w:rsidRDefault="005E43D1" w:rsidP="00740980">
      <w:pPr>
        <w:rPr>
          <w:rFonts w:cs="Arial"/>
        </w:rPr>
      </w:pPr>
      <w:r w:rsidRPr="007B076A">
        <w:rPr>
          <w:rFonts w:cs="Arial"/>
        </w:rPr>
        <w:tab/>
      </w:r>
      <w:r w:rsidR="007B076A">
        <w:rPr>
          <w:rFonts w:cs="Arial"/>
        </w:rPr>
        <w:t>G</w:t>
      </w:r>
      <w:r w:rsidRPr="007B076A">
        <w:rPr>
          <w:rFonts w:cs="Arial"/>
        </w:rPr>
        <w:t>raduated cylinder</w:t>
      </w:r>
      <w:r w:rsidR="007B076A">
        <w:rPr>
          <w:rFonts w:cs="Arial"/>
        </w:rPr>
        <w:tab/>
      </w:r>
      <w:r w:rsidR="007B076A">
        <w:rPr>
          <w:rFonts w:cs="Arial"/>
        </w:rPr>
        <w:tab/>
      </w:r>
      <w:r w:rsidR="007B076A">
        <w:rPr>
          <w:rFonts w:cs="Arial"/>
        </w:rPr>
        <w:tab/>
      </w:r>
      <w:r w:rsidR="007B076A">
        <w:rPr>
          <w:rFonts w:cs="Arial"/>
        </w:rPr>
        <w:tab/>
      </w:r>
      <w:proofErr w:type="gramStart"/>
      <w:r w:rsidR="007B076A" w:rsidRPr="007B076A">
        <w:rPr>
          <w:rFonts w:cs="Arial"/>
        </w:rPr>
        <w:t>Wooden</w:t>
      </w:r>
      <w:proofErr w:type="gramEnd"/>
      <w:r w:rsidR="007B076A" w:rsidRPr="007B076A">
        <w:rPr>
          <w:rFonts w:cs="Arial"/>
        </w:rPr>
        <w:t xml:space="preserve"> stirring stick</w:t>
      </w:r>
    </w:p>
    <w:p w:rsidR="00F229A9" w:rsidRPr="007B076A" w:rsidRDefault="005E43D1" w:rsidP="00740980">
      <w:pPr>
        <w:rPr>
          <w:rFonts w:cs="Arial"/>
        </w:rPr>
      </w:pPr>
      <w:r w:rsidRPr="007B076A">
        <w:rPr>
          <w:rFonts w:cs="Arial"/>
        </w:rPr>
        <w:tab/>
      </w:r>
      <w:r w:rsidR="006F5DC8" w:rsidRPr="007B076A">
        <w:rPr>
          <w:rFonts w:cs="Arial"/>
        </w:rPr>
        <w:t>Masking tape</w:t>
      </w:r>
      <w:r w:rsidR="006F5DC8" w:rsidRPr="007B076A">
        <w:rPr>
          <w:rFonts w:cs="Arial"/>
        </w:rPr>
        <w:tab/>
      </w:r>
      <w:r w:rsidR="00CD2CE7" w:rsidRPr="007B076A">
        <w:rPr>
          <w:rFonts w:cs="Arial"/>
        </w:rPr>
        <w:tab/>
      </w:r>
      <w:r w:rsidR="00CD2CE7" w:rsidRPr="007B076A">
        <w:rPr>
          <w:rFonts w:cs="Arial"/>
        </w:rPr>
        <w:tab/>
      </w:r>
      <w:r w:rsidR="00CD2CE7" w:rsidRPr="007B076A">
        <w:rPr>
          <w:rFonts w:cs="Arial"/>
        </w:rPr>
        <w:tab/>
      </w:r>
      <w:r w:rsidR="00CD2CE7" w:rsidRPr="007B076A">
        <w:rPr>
          <w:rFonts w:cs="Arial"/>
        </w:rPr>
        <w:tab/>
      </w:r>
      <w:r w:rsidR="00F229A9" w:rsidRPr="007B076A">
        <w:rPr>
          <w:rFonts w:cs="Arial"/>
        </w:rPr>
        <w:t>Scrap paper</w:t>
      </w:r>
    </w:p>
    <w:p w:rsidR="006F5DC8" w:rsidRPr="007B076A" w:rsidRDefault="006F5DC8" w:rsidP="00740980">
      <w:pPr>
        <w:rPr>
          <w:rFonts w:cs="Arial"/>
        </w:rPr>
      </w:pPr>
    </w:p>
    <w:p w:rsidR="00B128BC" w:rsidRPr="007B076A" w:rsidRDefault="00B128BC" w:rsidP="006F5DC8">
      <w:pPr>
        <w:ind w:firstLine="720"/>
        <w:rPr>
          <w:rFonts w:cs="Arial"/>
          <w:b/>
        </w:rPr>
      </w:pPr>
      <w:r w:rsidRPr="007B076A">
        <w:rPr>
          <w:rFonts w:cs="Arial"/>
          <w:b/>
        </w:rPr>
        <w:t>Procedures:</w:t>
      </w:r>
    </w:p>
    <w:p w:rsidR="00F229A9" w:rsidRPr="007B076A" w:rsidRDefault="00B128BC" w:rsidP="00485F24">
      <w:pPr>
        <w:ind w:firstLine="360"/>
        <w:rPr>
          <w:rFonts w:cs="Arial"/>
        </w:rPr>
      </w:pPr>
      <w:r w:rsidRPr="007B076A">
        <w:rPr>
          <w:rFonts w:cs="Arial"/>
          <w:b/>
        </w:rPr>
        <w:t>Day 1:</w:t>
      </w:r>
      <w:r w:rsidRPr="007B076A">
        <w:rPr>
          <w:rFonts w:cs="Arial"/>
        </w:rPr>
        <w:t xml:space="preserve"> </w:t>
      </w:r>
    </w:p>
    <w:p w:rsidR="005E43D1" w:rsidRPr="007B076A" w:rsidRDefault="00F229A9" w:rsidP="005E43D1">
      <w:pPr>
        <w:numPr>
          <w:ilvl w:val="0"/>
          <w:numId w:val="3"/>
        </w:numPr>
        <w:rPr>
          <w:rFonts w:cs="Arial"/>
        </w:rPr>
      </w:pPr>
      <w:r w:rsidRPr="007B076A">
        <w:rPr>
          <w:rFonts w:cs="Arial"/>
        </w:rPr>
        <w:t xml:space="preserve">Obtain a piece of scrap paper. Place the paper on the balance. Press </w:t>
      </w:r>
      <w:r w:rsidR="00485F24">
        <w:rPr>
          <w:rFonts w:cs="Arial"/>
        </w:rPr>
        <w:t>on/zero</w:t>
      </w:r>
      <w:r w:rsidRPr="007B076A">
        <w:rPr>
          <w:rFonts w:cs="Arial"/>
        </w:rPr>
        <w:t xml:space="preserve">. </w:t>
      </w:r>
    </w:p>
    <w:p w:rsidR="00F229A9" w:rsidRPr="007B076A" w:rsidRDefault="00F229A9" w:rsidP="005E43D1">
      <w:pPr>
        <w:numPr>
          <w:ilvl w:val="0"/>
          <w:numId w:val="3"/>
        </w:numPr>
        <w:rPr>
          <w:rFonts w:cs="Arial"/>
          <w:b/>
        </w:rPr>
      </w:pPr>
      <w:r w:rsidRPr="007B076A">
        <w:rPr>
          <w:rFonts w:cs="Arial"/>
        </w:rPr>
        <w:t xml:space="preserve">Pour the desired amount of salt on the paper. Write the mass here: </w:t>
      </w:r>
      <w:r w:rsidR="007B076A">
        <w:rPr>
          <w:rFonts w:cs="Arial"/>
          <w:b/>
        </w:rPr>
        <w:t>_______</w:t>
      </w:r>
      <w:r w:rsidRPr="007B076A">
        <w:rPr>
          <w:rFonts w:cs="Arial"/>
          <w:b/>
        </w:rPr>
        <w:t>__ grams</w:t>
      </w:r>
    </w:p>
    <w:p w:rsidR="00485F24" w:rsidRDefault="00485F24" w:rsidP="00B128BC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Measure out</w:t>
      </w:r>
      <w:r w:rsidR="003A3932">
        <w:rPr>
          <w:rFonts w:cs="Arial"/>
        </w:rPr>
        <w:t xml:space="preserve"> 100</w:t>
      </w:r>
      <w:r w:rsidR="005E43D1" w:rsidRPr="007B076A">
        <w:rPr>
          <w:rFonts w:cs="Arial"/>
        </w:rPr>
        <w:t xml:space="preserve"> </w:t>
      </w:r>
      <w:proofErr w:type="spellStart"/>
      <w:r w:rsidR="005E43D1" w:rsidRPr="007B076A">
        <w:rPr>
          <w:rFonts w:cs="Arial"/>
        </w:rPr>
        <w:t>mL</w:t>
      </w:r>
      <w:proofErr w:type="spellEnd"/>
      <w:r w:rsidR="005E43D1" w:rsidRPr="007B076A">
        <w:rPr>
          <w:rFonts w:cs="Arial"/>
        </w:rPr>
        <w:t xml:space="preserve"> of water </w:t>
      </w:r>
      <w:r>
        <w:rPr>
          <w:rFonts w:cs="Arial"/>
        </w:rPr>
        <w:t>using the graduated cylinder and add to beaker.</w:t>
      </w:r>
    </w:p>
    <w:p w:rsidR="00B128BC" w:rsidRPr="007B076A" w:rsidRDefault="00485F24" w:rsidP="00B128BC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Add</w:t>
      </w:r>
      <w:r w:rsidR="00222326" w:rsidRPr="007B076A">
        <w:rPr>
          <w:rFonts w:cs="Arial"/>
        </w:rPr>
        <w:t xml:space="preserve"> the salt to the </w:t>
      </w:r>
      <w:r>
        <w:rPr>
          <w:rFonts w:cs="Arial"/>
        </w:rPr>
        <w:t>beaker</w:t>
      </w:r>
      <w:r w:rsidR="005E43D1" w:rsidRPr="007B076A">
        <w:rPr>
          <w:rFonts w:cs="Arial"/>
        </w:rPr>
        <w:t>. Mix until the salt is dissolved.</w:t>
      </w:r>
    </w:p>
    <w:p w:rsidR="003A3932" w:rsidRPr="003A3932" w:rsidRDefault="005D1CDB" w:rsidP="003A3932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Obtain brine shrimp eggs from the teacher</w:t>
      </w:r>
      <w:r w:rsidR="003A3932">
        <w:rPr>
          <w:rFonts w:cs="Arial"/>
        </w:rPr>
        <w:t xml:space="preserve"> and pour into salt water mixture.</w:t>
      </w:r>
    </w:p>
    <w:p w:rsidR="005E43D1" w:rsidRPr="007B076A" w:rsidRDefault="00485F24" w:rsidP="00B128BC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Write your name on the saran wrap with permanent marker, cover the beaker using it, and place by the gecko cage.</w:t>
      </w:r>
    </w:p>
    <w:p w:rsidR="005E43D1" w:rsidRDefault="005E43D1" w:rsidP="005E43D1">
      <w:pPr>
        <w:numPr>
          <w:ilvl w:val="0"/>
          <w:numId w:val="3"/>
        </w:numPr>
        <w:rPr>
          <w:rFonts w:cs="Arial"/>
        </w:rPr>
      </w:pPr>
      <w:r w:rsidRPr="007B076A">
        <w:rPr>
          <w:rFonts w:cs="Arial"/>
        </w:rPr>
        <w:t>Clean up your lab area.</w:t>
      </w:r>
    </w:p>
    <w:p w:rsidR="005A77CF" w:rsidRDefault="005A77CF" w:rsidP="005A77CF">
      <w:pPr>
        <w:rPr>
          <w:rFonts w:cs="Arial"/>
        </w:rPr>
      </w:pPr>
    </w:p>
    <w:p w:rsidR="005A77CF" w:rsidRPr="00485F24" w:rsidRDefault="005A77CF" w:rsidP="005A77CF">
      <w:pPr>
        <w:rPr>
          <w:rFonts w:cs="Arial"/>
        </w:rPr>
      </w:pPr>
    </w:p>
    <w:p w:rsidR="00485F24" w:rsidRDefault="00FF4A61" w:rsidP="006F5DC8">
      <w:pPr>
        <w:ind w:firstLine="360"/>
        <w:rPr>
          <w:rFonts w:cs="Arial"/>
        </w:rPr>
      </w:pPr>
      <w:r>
        <w:rPr>
          <w:rFonts w:cs="Arial"/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78.75pt;margin-top:9.15pt;width:0;height:152.25pt;z-index:251659264" o:connectortype="straight"/>
        </w:pict>
      </w:r>
      <w:r w:rsidR="005E43D1" w:rsidRPr="007B076A">
        <w:rPr>
          <w:rFonts w:cs="Arial"/>
          <w:b/>
        </w:rPr>
        <w:t xml:space="preserve">Day 2: </w:t>
      </w:r>
      <w:r w:rsidR="005E43D1" w:rsidRPr="007B076A">
        <w:rPr>
          <w:rFonts w:cs="Arial"/>
        </w:rPr>
        <w:t xml:space="preserve"> Each lab group will collect data on </w:t>
      </w:r>
      <w:r w:rsidR="003A3932">
        <w:rPr>
          <w:rFonts w:cs="Arial"/>
        </w:rPr>
        <w:t>its beaker</w:t>
      </w:r>
      <w:r w:rsidR="005E43D1" w:rsidRPr="007B076A">
        <w:rPr>
          <w:rFonts w:cs="Arial"/>
        </w:rPr>
        <w:t xml:space="preserve"> to </w:t>
      </w:r>
    </w:p>
    <w:p w:rsidR="005E43D1" w:rsidRPr="007B076A" w:rsidRDefault="005E43D1" w:rsidP="006F5DC8">
      <w:pPr>
        <w:ind w:firstLine="360"/>
        <w:rPr>
          <w:rFonts w:cs="Arial"/>
          <w:b/>
        </w:rPr>
      </w:pPr>
      <w:proofErr w:type="gramStart"/>
      <w:r w:rsidRPr="007B076A">
        <w:rPr>
          <w:rFonts w:cs="Arial"/>
        </w:rPr>
        <w:t>share</w:t>
      </w:r>
      <w:proofErr w:type="gramEnd"/>
      <w:r w:rsidRPr="007B076A">
        <w:rPr>
          <w:rFonts w:cs="Arial"/>
        </w:rPr>
        <w:t xml:space="preserve"> with the class</w:t>
      </w:r>
      <w:r w:rsidR="005D1CDB">
        <w:rPr>
          <w:rFonts w:cs="Arial"/>
        </w:rPr>
        <w:t>.</w:t>
      </w:r>
    </w:p>
    <w:p w:rsidR="005E43D1" w:rsidRPr="007B076A" w:rsidRDefault="005D1CDB" w:rsidP="005E43D1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t>Remove the Saran wrap</w:t>
      </w:r>
      <w:r w:rsidR="00CD2CE7" w:rsidRPr="007B076A">
        <w:rPr>
          <w:rFonts w:cs="Arial"/>
        </w:rPr>
        <w:t xml:space="preserve"> from your </w:t>
      </w:r>
      <w:r w:rsidR="00FB503C">
        <w:rPr>
          <w:rFonts w:cs="Arial"/>
        </w:rPr>
        <w:t>beaker</w:t>
      </w:r>
      <w:r>
        <w:rPr>
          <w:rFonts w:cs="Arial"/>
        </w:rPr>
        <w:t>.</w:t>
      </w:r>
    </w:p>
    <w:p w:rsidR="00485F24" w:rsidRDefault="00485F24" w:rsidP="005E43D1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Place the center of your beaker in the </w:t>
      </w:r>
    </w:p>
    <w:p w:rsidR="00351C06" w:rsidRDefault="00485F24" w:rsidP="00485F24">
      <w:pPr>
        <w:ind w:left="720"/>
        <w:rPr>
          <w:rFonts w:cs="Arial"/>
        </w:rPr>
      </w:pPr>
      <w:proofErr w:type="gramStart"/>
      <w:r>
        <w:rPr>
          <w:rFonts w:cs="Arial"/>
        </w:rPr>
        <w:t>middle</w:t>
      </w:r>
      <w:proofErr w:type="gramEnd"/>
      <w:r>
        <w:rPr>
          <w:rFonts w:cs="Arial"/>
        </w:rPr>
        <w:t xml:space="preserve"> of the cross.</w:t>
      </w:r>
    </w:p>
    <w:p w:rsidR="00485F24" w:rsidRPr="00485F24" w:rsidRDefault="00485F24" w:rsidP="00485F24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Trace your beaker around the cross.</w:t>
      </w:r>
    </w:p>
    <w:p w:rsidR="00351C06" w:rsidRDefault="00FF4A61" w:rsidP="00351C06">
      <w:pPr>
        <w:ind w:left="720"/>
        <w:rPr>
          <w:rFonts w:cs="Arial"/>
        </w:rPr>
      </w:pPr>
      <w:r>
        <w:rPr>
          <w:rFonts w:cs="Arial"/>
          <w:noProof/>
        </w:rPr>
        <w:pict>
          <v:shape id="_x0000_s1028" type="#_x0000_t32" style="position:absolute;left:0;text-align:left;margin-left:294pt;margin-top:-.15pt;width:169.5pt;height:0;z-index:251660288" o:connectortype="straight"/>
        </w:pict>
      </w:r>
    </w:p>
    <w:p w:rsidR="00A82D8D" w:rsidRDefault="00A82D8D" w:rsidP="00351C06">
      <w:pPr>
        <w:ind w:left="720"/>
        <w:rPr>
          <w:rFonts w:cs="Arial"/>
        </w:rPr>
      </w:pPr>
    </w:p>
    <w:p w:rsidR="00351C06" w:rsidRDefault="00351C06" w:rsidP="00351C06">
      <w:pPr>
        <w:ind w:left="720"/>
        <w:rPr>
          <w:rFonts w:cs="Arial"/>
        </w:rPr>
      </w:pPr>
    </w:p>
    <w:p w:rsidR="00351C06" w:rsidRDefault="00351C06" w:rsidP="00351C06">
      <w:pPr>
        <w:ind w:left="720"/>
        <w:rPr>
          <w:rFonts w:cs="Arial"/>
        </w:rPr>
      </w:pPr>
    </w:p>
    <w:p w:rsidR="00351C06" w:rsidRDefault="00351C06" w:rsidP="00351C06">
      <w:pPr>
        <w:ind w:left="720"/>
        <w:rPr>
          <w:rFonts w:cs="Arial"/>
        </w:rPr>
      </w:pPr>
    </w:p>
    <w:p w:rsidR="00351C06" w:rsidRDefault="00351C06" w:rsidP="00351C06">
      <w:pPr>
        <w:ind w:left="720"/>
        <w:rPr>
          <w:rFonts w:cs="Arial"/>
        </w:rPr>
      </w:pPr>
    </w:p>
    <w:p w:rsidR="00351C06" w:rsidRDefault="00351C06" w:rsidP="00351C06">
      <w:pPr>
        <w:ind w:left="720"/>
        <w:rPr>
          <w:rFonts w:cs="Arial"/>
        </w:rPr>
      </w:pPr>
    </w:p>
    <w:p w:rsidR="003A3932" w:rsidRPr="003A3932" w:rsidRDefault="003A3932" w:rsidP="003A3932">
      <w:pPr>
        <w:pStyle w:val="ListParagraph"/>
        <w:numPr>
          <w:ilvl w:val="0"/>
          <w:numId w:val="4"/>
        </w:numPr>
        <w:rPr>
          <w:rFonts w:cs="Arial"/>
        </w:rPr>
      </w:pPr>
    </w:p>
    <w:p w:rsidR="003A3932" w:rsidRPr="003A3932" w:rsidRDefault="00A82D8D" w:rsidP="003A3932">
      <w:pPr>
        <w:pStyle w:val="ListParagraph"/>
        <w:numPr>
          <w:ilvl w:val="1"/>
          <w:numId w:val="11"/>
        </w:numPr>
        <w:rPr>
          <w:rFonts w:cs="Arial"/>
        </w:rPr>
      </w:pPr>
      <w:r w:rsidRPr="003A3932">
        <w:rPr>
          <w:rFonts w:cs="Arial"/>
        </w:rPr>
        <w:t xml:space="preserve">Using a magnifying glass, </w:t>
      </w:r>
      <w:proofErr w:type="gramStart"/>
      <w:r w:rsidRPr="003A3932">
        <w:rPr>
          <w:rFonts w:cs="Arial"/>
        </w:rPr>
        <w:t>c</w:t>
      </w:r>
      <w:r w:rsidR="00CD2CE7" w:rsidRPr="003A3932">
        <w:rPr>
          <w:rFonts w:cs="Arial"/>
        </w:rPr>
        <w:t>ount</w:t>
      </w:r>
      <w:r w:rsidR="005D1CDB" w:rsidRPr="003A3932">
        <w:rPr>
          <w:rFonts w:cs="Arial"/>
        </w:rPr>
        <w:t>(</w:t>
      </w:r>
      <w:proofErr w:type="gramEnd"/>
      <w:r w:rsidR="005D1CDB" w:rsidRPr="003A3932">
        <w:rPr>
          <w:rFonts w:cs="Arial"/>
        </w:rPr>
        <w:t>as best you can)</w:t>
      </w:r>
      <w:r w:rsidR="00CD2CE7" w:rsidRPr="003A3932">
        <w:rPr>
          <w:rFonts w:cs="Arial"/>
        </w:rPr>
        <w:t xml:space="preserve"> the # of </w:t>
      </w:r>
      <w:r w:rsidR="005D1CDB" w:rsidRPr="003A3932">
        <w:rPr>
          <w:rFonts w:cs="Arial"/>
        </w:rPr>
        <w:t xml:space="preserve">HATCHED </w:t>
      </w:r>
      <w:r w:rsidR="00CD2CE7" w:rsidRPr="003A3932">
        <w:rPr>
          <w:rFonts w:cs="Arial"/>
        </w:rPr>
        <w:t xml:space="preserve">shrimp in </w:t>
      </w:r>
      <w:r w:rsidR="00CD2CE7" w:rsidRPr="003A3932">
        <w:rPr>
          <w:rFonts w:cs="Arial"/>
          <w:i/>
        </w:rPr>
        <w:t xml:space="preserve">one </w:t>
      </w:r>
      <w:r w:rsidR="00CD2CE7" w:rsidRPr="003A3932">
        <w:rPr>
          <w:rFonts w:cs="Arial"/>
        </w:rPr>
        <w:t xml:space="preserve">of the </w:t>
      </w:r>
      <w:r w:rsidR="005D1CDB" w:rsidRPr="003A3932">
        <w:rPr>
          <w:rFonts w:cs="Arial"/>
        </w:rPr>
        <w:t>parts</w:t>
      </w:r>
      <w:r w:rsidR="00CD2CE7" w:rsidRPr="003A3932">
        <w:rPr>
          <w:rFonts w:cs="Arial"/>
        </w:rPr>
        <w:t xml:space="preserve">. </w:t>
      </w:r>
    </w:p>
    <w:p w:rsidR="003A3932" w:rsidRDefault="00CD2CE7" w:rsidP="003A3932">
      <w:pPr>
        <w:pStyle w:val="ListParagraph"/>
        <w:numPr>
          <w:ilvl w:val="1"/>
          <w:numId w:val="11"/>
        </w:numPr>
        <w:rPr>
          <w:rFonts w:cs="Arial"/>
        </w:rPr>
      </w:pPr>
      <w:r w:rsidRPr="00351C06">
        <w:rPr>
          <w:rFonts w:cs="Arial"/>
        </w:rPr>
        <w:t>Multiply by 4 and record your data on the class data table</w:t>
      </w:r>
      <w:r w:rsidR="003A3932">
        <w:rPr>
          <w:rFonts w:cs="Arial"/>
        </w:rPr>
        <w:t>.</w:t>
      </w:r>
    </w:p>
    <w:p w:rsidR="003A3932" w:rsidRPr="003A3932" w:rsidRDefault="003A3932" w:rsidP="003A3932">
      <w:pPr>
        <w:pStyle w:val="ListParagraph"/>
        <w:numPr>
          <w:ilvl w:val="1"/>
          <w:numId w:val="11"/>
        </w:numPr>
        <w:rPr>
          <w:rFonts w:cs="Arial"/>
        </w:rPr>
      </w:pPr>
      <w:r>
        <w:rPr>
          <w:rFonts w:cs="Arial"/>
        </w:rPr>
        <w:t>Write your data on the board.</w:t>
      </w:r>
    </w:p>
    <w:p w:rsidR="00CD2CE7" w:rsidRPr="007B076A" w:rsidRDefault="00CD2CE7" w:rsidP="005E43D1">
      <w:pPr>
        <w:numPr>
          <w:ilvl w:val="0"/>
          <w:numId w:val="4"/>
        </w:numPr>
        <w:rPr>
          <w:rFonts w:cs="Arial"/>
        </w:rPr>
      </w:pPr>
      <w:r w:rsidRPr="007B076A">
        <w:rPr>
          <w:rFonts w:cs="Arial"/>
        </w:rPr>
        <w:t>Collect the data from the remaining lab tables.</w:t>
      </w:r>
    </w:p>
    <w:p w:rsidR="006F5DC8" w:rsidRPr="007B076A" w:rsidRDefault="006F5DC8" w:rsidP="006F5DC8">
      <w:pPr>
        <w:ind w:left="720"/>
        <w:rPr>
          <w:rFonts w:cs="Arial"/>
        </w:rPr>
      </w:pPr>
    </w:p>
    <w:p w:rsidR="0029527C" w:rsidRPr="007B076A" w:rsidRDefault="0029527C" w:rsidP="00CD2CE7">
      <w:pPr>
        <w:ind w:left="360"/>
        <w:rPr>
          <w:rFonts w:cs="Arial"/>
        </w:rPr>
      </w:pPr>
    </w:p>
    <w:p w:rsidR="0029527C" w:rsidRPr="007B076A" w:rsidRDefault="0029527C" w:rsidP="00CD2CE7">
      <w:pPr>
        <w:ind w:left="360"/>
        <w:rPr>
          <w:rFonts w:cs="Arial"/>
          <w:b/>
        </w:rPr>
      </w:pPr>
      <w:r w:rsidRPr="007B076A">
        <w:rPr>
          <w:rFonts w:cs="Arial"/>
          <w:b/>
        </w:rPr>
        <w:t>Data:</w:t>
      </w:r>
    </w:p>
    <w:tbl>
      <w:tblPr>
        <w:tblStyle w:val="TableGrid"/>
        <w:tblpPr w:leftFromText="180" w:rightFromText="180" w:vertAnchor="text" w:horzAnchor="page" w:tblpX="2773" w:tblpY="99"/>
        <w:tblW w:w="0" w:type="auto"/>
        <w:tblLook w:val="01E0"/>
      </w:tblPr>
      <w:tblGrid>
        <w:gridCol w:w="1788"/>
        <w:gridCol w:w="1788"/>
        <w:gridCol w:w="3240"/>
      </w:tblGrid>
      <w:tr w:rsidR="00A82D8D" w:rsidRPr="007B076A" w:rsidTr="00280163">
        <w:trPr>
          <w:trHeight w:val="491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D8D" w:rsidRPr="007B076A" w:rsidRDefault="00A82D8D" w:rsidP="00A82D8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Group Number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D8D" w:rsidRPr="007B076A" w:rsidRDefault="00A82D8D" w:rsidP="00A82D8D">
            <w:pPr>
              <w:jc w:val="center"/>
              <w:rPr>
                <w:rFonts w:cs="Arial"/>
                <w:b/>
              </w:rPr>
            </w:pPr>
            <w:r w:rsidRPr="007B076A">
              <w:rPr>
                <w:rFonts w:cs="Arial"/>
                <w:b/>
              </w:rPr>
              <w:t>Amount of Salt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D8D" w:rsidRPr="007B076A" w:rsidRDefault="00A82D8D" w:rsidP="00A82D8D">
            <w:pPr>
              <w:jc w:val="center"/>
              <w:rPr>
                <w:rFonts w:cs="Arial"/>
                <w:b/>
              </w:rPr>
            </w:pPr>
            <w:r w:rsidRPr="007B076A">
              <w:rPr>
                <w:rFonts w:cs="Arial"/>
                <w:b/>
              </w:rPr>
              <w:t>Number of hatched brine shrimp</w:t>
            </w:r>
          </w:p>
        </w:tc>
      </w:tr>
      <w:tr w:rsidR="00A82D8D" w:rsidRPr="007B076A" w:rsidTr="00280163">
        <w:trPr>
          <w:trHeight w:val="462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2D8D" w:rsidRPr="007B076A" w:rsidRDefault="00A82D8D" w:rsidP="00A82D8D">
            <w:pPr>
              <w:rPr>
                <w:rFonts w:cs="Arial"/>
                <w:b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2D8D" w:rsidRPr="007B076A" w:rsidRDefault="00A82D8D" w:rsidP="00A82D8D">
            <w:pPr>
              <w:rPr>
                <w:rFonts w:cs="Arial"/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2D8D" w:rsidRPr="007B076A" w:rsidRDefault="00A82D8D" w:rsidP="00A82D8D">
            <w:pPr>
              <w:rPr>
                <w:rFonts w:cs="Arial"/>
                <w:b/>
              </w:rPr>
            </w:pPr>
          </w:p>
        </w:tc>
      </w:tr>
      <w:tr w:rsidR="00A82D8D" w:rsidRPr="007B076A" w:rsidTr="00280163">
        <w:trPr>
          <w:trHeight w:val="491"/>
        </w:trPr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</w:tcPr>
          <w:p w:rsidR="00A82D8D" w:rsidRPr="007B076A" w:rsidRDefault="00A82D8D" w:rsidP="00A82D8D">
            <w:pPr>
              <w:rPr>
                <w:rFonts w:cs="Arial"/>
                <w:b/>
              </w:rPr>
            </w:pP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2D8D" w:rsidRPr="007B076A" w:rsidRDefault="00A82D8D" w:rsidP="00A82D8D">
            <w:pPr>
              <w:rPr>
                <w:rFonts w:cs="Arial"/>
                <w:b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</w:tcPr>
          <w:p w:rsidR="00A82D8D" w:rsidRPr="007B076A" w:rsidRDefault="00A82D8D" w:rsidP="00A82D8D">
            <w:pPr>
              <w:rPr>
                <w:rFonts w:cs="Arial"/>
                <w:b/>
              </w:rPr>
            </w:pPr>
          </w:p>
        </w:tc>
      </w:tr>
      <w:tr w:rsidR="00A82D8D" w:rsidRPr="007B076A" w:rsidTr="00280163">
        <w:trPr>
          <w:trHeight w:val="491"/>
        </w:trPr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</w:tcPr>
          <w:p w:rsidR="00A82D8D" w:rsidRPr="007B076A" w:rsidRDefault="00A82D8D" w:rsidP="00A82D8D">
            <w:pPr>
              <w:rPr>
                <w:rFonts w:cs="Arial"/>
                <w:b/>
              </w:rPr>
            </w:pP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2D8D" w:rsidRPr="007B076A" w:rsidRDefault="00A82D8D" w:rsidP="00A82D8D">
            <w:pPr>
              <w:rPr>
                <w:rFonts w:cs="Arial"/>
                <w:b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</w:tcPr>
          <w:p w:rsidR="00A82D8D" w:rsidRPr="007B076A" w:rsidRDefault="00A82D8D" w:rsidP="00A82D8D">
            <w:pPr>
              <w:rPr>
                <w:rFonts w:cs="Arial"/>
                <w:b/>
              </w:rPr>
            </w:pPr>
          </w:p>
        </w:tc>
      </w:tr>
      <w:tr w:rsidR="00A82D8D" w:rsidRPr="007B076A" w:rsidTr="00280163">
        <w:trPr>
          <w:trHeight w:val="462"/>
        </w:trPr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</w:tcPr>
          <w:p w:rsidR="00A82D8D" w:rsidRPr="007B076A" w:rsidRDefault="00A82D8D" w:rsidP="00A82D8D">
            <w:pPr>
              <w:rPr>
                <w:rFonts w:cs="Arial"/>
                <w:b/>
              </w:rPr>
            </w:pP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2D8D" w:rsidRPr="007B076A" w:rsidRDefault="00A82D8D" w:rsidP="00A82D8D">
            <w:pPr>
              <w:rPr>
                <w:rFonts w:cs="Arial"/>
                <w:b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</w:tcPr>
          <w:p w:rsidR="00A82D8D" w:rsidRPr="007B076A" w:rsidRDefault="00A82D8D" w:rsidP="00A82D8D">
            <w:pPr>
              <w:rPr>
                <w:rFonts w:cs="Arial"/>
                <w:b/>
              </w:rPr>
            </w:pPr>
          </w:p>
        </w:tc>
      </w:tr>
      <w:tr w:rsidR="00A82D8D" w:rsidRPr="007B076A" w:rsidTr="00280163">
        <w:trPr>
          <w:trHeight w:val="491"/>
        </w:trPr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</w:tcPr>
          <w:p w:rsidR="00A82D8D" w:rsidRPr="007B076A" w:rsidRDefault="00A82D8D" w:rsidP="00A82D8D">
            <w:pPr>
              <w:rPr>
                <w:rFonts w:cs="Arial"/>
                <w:b/>
              </w:rPr>
            </w:pP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2D8D" w:rsidRPr="007B076A" w:rsidRDefault="00A82D8D" w:rsidP="00A82D8D">
            <w:pPr>
              <w:rPr>
                <w:rFonts w:cs="Arial"/>
                <w:b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</w:tcPr>
          <w:p w:rsidR="00A82D8D" w:rsidRPr="007B076A" w:rsidRDefault="00A82D8D" w:rsidP="00A82D8D">
            <w:pPr>
              <w:rPr>
                <w:rFonts w:cs="Arial"/>
                <w:b/>
              </w:rPr>
            </w:pPr>
          </w:p>
        </w:tc>
      </w:tr>
      <w:tr w:rsidR="00A82D8D" w:rsidRPr="007B076A" w:rsidTr="003A3932">
        <w:trPr>
          <w:trHeight w:val="491"/>
        </w:trPr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</w:tcPr>
          <w:p w:rsidR="00A82D8D" w:rsidRPr="007B076A" w:rsidRDefault="00A82D8D" w:rsidP="00A82D8D">
            <w:pPr>
              <w:rPr>
                <w:rFonts w:cs="Arial"/>
                <w:b/>
              </w:rPr>
            </w:pP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2D8D" w:rsidRPr="007B076A" w:rsidRDefault="00A82D8D" w:rsidP="00A82D8D">
            <w:pPr>
              <w:rPr>
                <w:rFonts w:cs="Arial"/>
                <w:b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</w:tcPr>
          <w:p w:rsidR="00A82D8D" w:rsidRPr="007B076A" w:rsidRDefault="00A82D8D" w:rsidP="00A82D8D">
            <w:pPr>
              <w:rPr>
                <w:rFonts w:cs="Arial"/>
                <w:b/>
              </w:rPr>
            </w:pPr>
          </w:p>
        </w:tc>
      </w:tr>
      <w:tr w:rsidR="003A3932" w:rsidRPr="007B076A" w:rsidTr="003A3932">
        <w:trPr>
          <w:trHeight w:val="491"/>
        </w:trPr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</w:tcPr>
          <w:p w:rsidR="003A3932" w:rsidRPr="007B076A" w:rsidRDefault="003A3932" w:rsidP="00A82D8D">
            <w:pPr>
              <w:rPr>
                <w:rFonts w:cs="Arial"/>
                <w:b/>
              </w:rPr>
            </w:pP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932" w:rsidRPr="007B076A" w:rsidRDefault="003A3932" w:rsidP="00A82D8D">
            <w:pPr>
              <w:rPr>
                <w:rFonts w:cs="Arial"/>
                <w:b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</w:tcPr>
          <w:p w:rsidR="003A3932" w:rsidRPr="007B076A" w:rsidRDefault="003A3932" w:rsidP="00A82D8D">
            <w:pPr>
              <w:rPr>
                <w:rFonts w:cs="Arial"/>
                <w:b/>
              </w:rPr>
            </w:pPr>
          </w:p>
        </w:tc>
      </w:tr>
      <w:tr w:rsidR="003A3932" w:rsidRPr="007B076A" w:rsidTr="00280163">
        <w:trPr>
          <w:trHeight w:val="491"/>
        </w:trPr>
        <w:tc>
          <w:tcPr>
            <w:tcW w:w="1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3932" w:rsidRPr="007B076A" w:rsidRDefault="003A3932" w:rsidP="00A82D8D">
            <w:pPr>
              <w:rPr>
                <w:rFonts w:cs="Arial"/>
                <w:b/>
              </w:rPr>
            </w:pPr>
          </w:p>
        </w:tc>
        <w:tc>
          <w:tcPr>
            <w:tcW w:w="1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932" w:rsidRPr="007B076A" w:rsidRDefault="003A3932" w:rsidP="00A82D8D">
            <w:pPr>
              <w:rPr>
                <w:rFonts w:cs="Arial"/>
                <w:b/>
              </w:rPr>
            </w:pPr>
          </w:p>
        </w:tc>
        <w:tc>
          <w:tcPr>
            <w:tcW w:w="32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3932" w:rsidRPr="007B076A" w:rsidRDefault="003A3932" w:rsidP="00A82D8D">
            <w:pPr>
              <w:rPr>
                <w:rFonts w:cs="Arial"/>
                <w:b/>
              </w:rPr>
            </w:pPr>
          </w:p>
        </w:tc>
      </w:tr>
    </w:tbl>
    <w:p w:rsidR="0029527C" w:rsidRPr="007B076A" w:rsidRDefault="0029527C" w:rsidP="00CD2CE7">
      <w:pPr>
        <w:ind w:left="360"/>
        <w:rPr>
          <w:rFonts w:cs="Arial"/>
          <w:b/>
        </w:rPr>
      </w:pPr>
    </w:p>
    <w:p w:rsidR="0029527C" w:rsidRPr="007B076A" w:rsidRDefault="0029527C" w:rsidP="00CD2CE7">
      <w:pPr>
        <w:ind w:left="360"/>
        <w:rPr>
          <w:rFonts w:cs="Arial"/>
          <w:b/>
        </w:rPr>
      </w:pPr>
    </w:p>
    <w:p w:rsidR="0029527C" w:rsidRPr="007B076A" w:rsidRDefault="0029527C" w:rsidP="00CD2CE7">
      <w:pPr>
        <w:ind w:left="360"/>
        <w:rPr>
          <w:rFonts w:cs="Arial"/>
          <w:b/>
        </w:rPr>
      </w:pPr>
    </w:p>
    <w:p w:rsidR="0029527C" w:rsidRPr="007B076A" w:rsidRDefault="0029527C" w:rsidP="00CD2CE7">
      <w:pPr>
        <w:ind w:left="360"/>
        <w:rPr>
          <w:rFonts w:cs="Arial"/>
          <w:b/>
        </w:rPr>
      </w:pPr>
    </w:p>
    <w:p w:rsidR="0029527C" w:rsidRPr="007B076A" w:rsidRDefault="0029527C" w:rsidP="00CD2CE7">
      <w:pPr>
        <w:ind w:left="360"/>
        <w:rPr>
          <w:rFonts w:cs="Arial"/>
          <w:b/>
        </w:rPr>
      </w:pPr>
    </w:p>
    <w:p w:rsidR="0029527C" w:rsidRPr="007B076A" w:rsidRDefault="0029527C" w:rsidP="00CD2CE7">
      <w:pPr>
        <w:ind w:left="360"/>
        <w:rPr>
          <w:rFonts w:cs="Arial"/>
          <w:b/>
        </w:rPr>
      </w:pPr>
    </w:p>
    <w:p w:rsidR="0029527C" w:rsidRPr="007B076A" w:rsidRDefault="0029527C" w:rsidP="00CD2CE7">
      <w:pPr>
        <w:ind w:left="360"/>
        <w:rPr>
          <w:rFonts w:cs="Arial"/>
          <w:b/>
        </w:rPr>
      </w:pPr>
    </w:p>
    <w:p w:rsidR="0029527C" w:rsidRPr="007B076A" w:rsidRDefault="0029527C" w:rsidP="00CD2CE7">
      <w:pPr>
        <w:ind w:left="360"/>
        <w:rPr>
          <w:rFonts w:cs="Arial"/>
          <w:b/>
        </w:rPr>
      </w:pPr>
    </w:p>
    <w:p w:rsidR="0029527C" w:rsidRPr="007B076A" w:rsidRDefault="0029527C" w:rsidP="00CD2CE7">
      <w:pPr>
        <w:ind w:left="360"/>
        <w:rPr>
          <w:rFonts w:cs="Arial"/>
          <w:b/>
        </w:rPr>
      </w:pPr>
    </w:p>
    <w:p w:rsidR="0029527C" w:rsidRPr="007B076A" w:rsidRDefault="0029527C" w:rsidP="00CD2CE7">
      <w:pPr>
        <w:ind w:left="360"/>
        <w:rPr>
          <w:rFonts w:cs="Arial"/>
          <w:b/>
        </w:rPr>
      </w:pPr>
    </w:p>
    <w:p w:rsidR="0029527C" w:rsidRPr="007B076A" w:rsidRDefault="0029527C" w:rsidP="00CD2CE7">
      <w:pPr>
        <w:ind w:left="360"/>
        <w:rPr>
          <w:rFonts w:cs="Arial"/>
          <w:b/>
        </w:rPr>
      </w:pPr>
    </w:p>
    <w:p w:rsidR="0029527C" w:rsidRPr="007B076A" w:rsidRDefault="0029527C" w:rsidP="00CD2CE7">
      <w:pPr>
        <w:ind w:left="360"/>
        <w:rPr>
          <w:rFonts w:cs="Arial"/>
          <w:b/>
        </w:rPr>
      </w:pPr>
    </w:p>
    <w:p w:rsidR="0029527C" w:rsidRPr="007B076A" w:rsidRDefault="0029527C" w:rsidP="00CD2CE7">
      <w:pPr>
        <w:ind w:left="360"/>
        <w:rPr>
          <w:rFonts w:cs="Arial"/>
          <w:b/>
        </w:rPr>
      </w:pPr>
    </w:p>
    <w:p w:rsidR="0029527C" w:rsidRPr="007B076A" w:rsidRDefault="0029527C" w:rsidP="00CD2CE7">
      <w:pPr>
        <w:ind w:left="360"/>
        <w:rPr>
          <w:rFonts w:cs="Arial"/>
          <w:b/>
        </w:rPr>
      </w:pPr>
    </w:p>
    <w:p w:rsidR="0029527C" w:rsidRDefault="0029527C" w:rsidP="00CD2CE7">
      <w:pPr>
        <w:ind w:left="360"/>
        <w:rPr>
          <w:rFonts w:cs="Arial"/>
          <w:b/>
        </w:rPr>
      </w:pPr>
    </w:p>
    <w:p w:rsidR="003A3932" w:rsidRDefault="003A3932" w:rsidP="00CD2CE7">
      <w:pPr>
        <w:ind w:left="360"/>
        <w:rPr>
          <w:rFonts w:cs="Arial"/>
          <w:b/>
        </w:rPr>
      </w:pPr>
    </w:p>
    <w:p w:rsidR="003A3932" w:rsidRPr="007B076A" w:rsidRDefault="003A3932" w:rsidP="00CD2CE7">
      <w:pPr>
        <w:ind w:left="360"/>
        <w:rPr>
          <w:rFonts w:cs="Arial"/>
          <w:b/>
        </w:rPr>
      </w:pPr>
    </w:p>
    <w:p w:rsidR="003A3932" w:rsidRDefault="003A3932" w:rsidP="00BF3E13">
      <w:pPr>
        <w:numPr>
          <w:ilvl w:val="0"/>
          <w:numId w:val="6"/>
        </w:numPr>
        <w:ind w:left="0"/>
        <w:rPr>
          <w:rFonts w:cs="Arial"/>
          <w:b/>
        </w:rPr>
      </w:pPr>
    </w:p>
    <w:p w:rsidR="00BF3E13" w:rsidRPr="007B076A" w:rsidRDefault="00BF3E13" w:rsidP="00BF3E13">
      <w:pPr>
        <w:numPr>
          <w:ilvl w:val="0"/>
          <w:numId w:val="6"/>
        </w:numPr>
        <w:ind w:left="0"/>
        <w:rPr>
          <w:rFonts w:cs="Arial"/>
          <w:b/>
        </w:rPr>
      </w:pPr>
      <w:r w:rsidRPr="007B076A">
        <w:rPr>
          <w:rFonts w:cs="Arial"/>
          <w:b/>
        </w:rPr>
        <w:t>Analyze the ___________________.</w:t>
      </w:r>
    </w:p>
    <w:p w:rsidR="00BF3E13" w:rsidRPr="007B076A" w:rsidRDefault="00BF3E13" w:rsidP="00944A17">
      <w:pPr>
        <w:numPr>
          <w:ilvl w:val="0"/>
          <w:numId w:val="8"/>
        </w:numPr>
        <w:rPr>
          <w:rFonts w:cs="Arial"/>
        </w:rPr>
      </w:pPr>
      <w:r w:rsidRPr="007B076A">
        <w:rPr>
          <w:rFonts w:cs="Arial"/>
        </w:rPr>
        <w:t>Which amount of salt produced the most hatched brine shrimp?</w:t>
      </w:r>
    </w:p>
    <w:p w:rsidR="00BF3E13" w:rsidRPr="007B076A" w:rsidRDefault="00BF3E13" w:rsidP="00944A17">
      <w:pPr>
        <w:ind w:left="1080"/>
        <w:rPr>
          <w:rFonts w:cs="Arial"/>
        </w:rPr>
      </w:pPr>
    </w:p>
    <w:p w:rsidR="00BF3E13" w:rsidRDefault="00BF3E13" w:rsidP="00944A17">
      <w:pPr>
        <w:numPr>
          <w:ilvl w:val="0"/>
          <w:numId w:val="8"/>
        </w:numPr>
        <w:rPr>
          <w:rFonts w:cs="Arial"/>
        </w:rPr>
      </w:pPr>
      <w:r w:rsidRPr="007B076A">
        <w:rPr>
          <w:rFonts w:cs="Arial"/>
        </w:rPr>
        <w:t>Which amount of salt produced the least?</w:t>
      </w:r>
    </w:p>
    <w:p w:rsidR="003A3932" w:rsidRDefault="003A3932" w:rsidP="00944A17">
      <w:pPr>
        <w:pStyle w:val="ListParagraph"/>
        <w:rPr>
          <w:rFonts w:cs="Arial"/>
        </w:rPr>
      </w:pPr>
    </w:p>
    <w:p w:rsidR="003A3932" w:rsidRPr="007B076A" w:rsidRDefault="003A3932" w:rsidP="00944A17">
      <w:pPr>
        <w:numPr>
          <w:ilvl w:val="0"/>
          <w:numId w:val="8"/>
        </w:numPr>
        <w:rPr>
          <w:rFonts w:cs="Arial"/>
        </w:rPr>
      </w:pPr>
      <w:r w:rsidRPr="007B076A">
        <w:rPr>
          <w:rFonts w:cs="Arial"/>
        </w:rPr>
        <w:t xml:space="preserve">What is the </w:t>
      </w:r>
      <w:r>
        <w:rPr>
          <w:rFonts w:cs="Arial"/>
        </w:rPr>
        <w:t>independent</w:t>
      </w:r>
      <w:r w:rsidRPr="007B076A">
        <w:rPr>
          <w:rFonts w:cs="Arial"/>
        </w:rPr>
        <w:t xml:space="preserve"> variable?</w:t>
      </w:r>
    </w:p>
    <w:p w:rsidR="003A3932" w:rsidRPr="007B076A" w:rsidRDefault="003A3932" w:rsidP="00944A17">
      <w:pPr>
        <w:rPr>
          <w:rFonts w:cs="Arial"/>
        </w:rPr>
      </w:pPr>
    </w:p>
    <w:p w:rsidR="003A3932" w:rsidRPr="007B076A" w:rsidRDefault="003A3932" w:rsidP="00944A17">
      <w:pPr>
        <w:rPr>
          <w:rFonts w:cs="Arial"/>
        </w:rPr>
      </w:pPr>
    </w:p>
    <w:p w:rsidR="003A3932" w:rsidRDefault="003A3932" w:rsidP="00944A17">
      <w:pPr>
        <w:numPr>
          <w:ilvl w:val="0"/>
          <w:numId w:val="8"/>
        </w:numPr>
        <w:rPr>
          <w:rFonts w:cs="Arial"/>
        </w:rPr>
      </w:pPr>
      <w:r>
        <w:rPr>
          <w:rFonts w:cs="Arial"/>
        </w:rPr>
        <w:t>What is the dependent</w:t>
      </w:r>
      <w:r w:rsidRPr="007B076A">
        <w:rPr>
          <w:rFonts w:cs="Arial"/>
        </w:rPr>
        <w:t xml:space="preserve"> variable?</w:t>
      </w:r>
    </w:p>
    <w:p w:rsidR="003A3932" w:rsidRPr="007B076A" w:rsidRDefault="003A3932" w:rsidP="003A3932">
      <w:pPr>
        <w:ind w:left="1080"/>
        <w:rPr>
          <w:rFonts w:cs="Arial"/>
        </w:rPr>
      </w:pPr>
    </w:p>
    <w:p w:rsidR="0029527C" w:rsidRDefault="00A82D8D" w:rsidP="00944A17">
      <w:pPr>
        <w:rPr>
          <w:rFonts w:cs="Arial"/>
        </w:rPr>
      </w:pPr>
      <w:r>
        <w:rPr>
          <w:rFonts w:cs="Arial"/>
        </w:rPr>
        <w:t>On the graph paper, m</w:t>
      </w:r>
      <w:r w:rsidR="0029527C" w:rsidRPr="007B076A">
        <w:rPr>
          <w:rFonts w:cs="Arial"/>
        </w:rPr>
        <w:t xml:space="preserve">ake a </w:t>
      </w:r>
      <w:r w:rsidR="003A3932">
        <w:rPr>
          <w:rFonts w:cs="Arial"/>
          <w:b/>
          <w:u w:val="single"/>
        </w:rPr>
        <w:t>line</w:t>
      </w:r>
      <w:r w:rsidR="0029527C" w:rsidRPr="00A82D8D">
        <w:rPr>
          <w:rFonts w:cs="Arial"/>
          <w:b/>
          <w:u w:val="single"/>
        </w:rPr>
        <w:t xml:space="preserve"> graph</w:t>
      </w:r>
      <w:r w:rsidR="0029527C" w:rsidRPr="007B076A">
        <w:rPr>
          <w:rFonts w:cs="Arial"/>
        </w:rPr>
        <w:t xml:space="preserve"> representing the data collected in your data chart.</w:t>
      </w:r>
      <w:r w:rsidR="000F2482" w:rsidRPr="007B076A">
        <w:rPr>
          <w:rFonts w:cs="Arial"/>
        </w:rPr>
        <w:t xml:space="preserve"> </w:t>
      </w:r>
    </w:p>
    <w:p w:rsidR="00944A17" w:rsidRDefault="00944A17" w:rsidP="00944A17">
      <w:pPr>
        <w:rPr>
          <w:rFonts w:cs="Arial"/>
        </w:rPr>
      </w:pPr>
    </w:p>
    <w:p w:rsidR="00944A17" w:rsidRDefault="00944A17" w:rsidP="00944A17">
      <w:pPr>
        <w:rPr>
          <w:rFonts w:cs="Arial"/>
        </w:rPr>
      </w:pPr>
    </w:p>
    <w:p w:rsidR="00944A17" w:rsidRDefault="00944A17" w:rsidP="00944A17">
      <w:pPr>
        <w:rPr>
          <w:rFonts w:cs="Arial"/>
        </w:rPr>
      </w:pPr>
    </w:p>
    <w:p w:rsidR="005D1CDB" w:rsidRDefault="003A3932" w:rsidP="005D1CDB">
      <w:pPr>
        <w:rPr>
          <w:rFonts w:cs="Arial"/>
        </w:rPr>
      </w:pPr>
      <w:r w:rsidRPr="003A3932">
        <w:rPr>
          <w:rFonts w:cs="Arial"/>
        </w:rPr>
        <w:drawing>
          <wp:inline distT="0" distB="0" distL="0" distR="0">
            <wp:extent cx="5953125" cy="7591425"/>
            <wp:effectExtent l="19050" t="0" r="9525" b="0"/>
            <wp:docPr id="11" name="Picture 11" descr="http://sun.menloschool.org/~dspence/biology/science/graph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un.menloschool.org/~dspence/biology/science/graphi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CDB" w:rsidRDefault="005D1CDB" w:rsidP="005D1CDB">
      <w:pPr>
        <w:rPr>
          <w:rFonts w:cs="Arial"/>
        </w:rPr>
      </w:pPr>
    </w:p>
    <w:p w:rsidR="00351C06" w:rsidRPr="007B076A" w:rsidRDefault="00351C06" w:rsidP="00955252">
      <w:pPr>
        <w:rPr>
          <w:rFonts w:cs="Arial"/>
        </w:rPr>
      </w:pPr>
    </w:p>
    <w:p w:rsidR="00FB503C" w:rsidRDefault="00944A17" w:rsidP="00FB503C">
      <w:pPr>
        <w:ind w:left="720"/>
        <w:rPr>
          <w:rFonts w:cs="Arial"/>
        </w:rPr>
      </w:pPr>
      <w:r w:rsidRPr="00944A17">
        <w:rPr>
          <w:rFonts w:cs="Arial"/>
          <w:b/>
          <w:u w:val="single"/>
        </w:rPr>
        <w:t xml:space="preserve">5. </w:t>
      </w:r>
      <w:r w:rsidR="0029527C" w:rsidRPr="00944A17">
        <w:rPr>
          <w:rFonts w:cs="Arial"/>
          <w:b/>
          <w:u w:val="single"/>
        </w:rPr>
        <w:t xml:space="preserve">Analyze the data and draw </w:t>
      </w:r>
      <w:proofErr w:type="gramStart"/>
      <w:r w:rsidR="0029527C" w:rsidRPr="00944A17">
        <w:rPr>
          <w:rFonts w:cs="Arial"/>
          <w:b/>
          <w:u w:val="single"/>
        </w:rPr>
        <w:t>conclusions</w:t>
      </w:r>
      <w:r>
        <w:rPr>
          <w:rFonts w:cs="Arial"/>
          <w:b/>
          <w:u w:val="single"/>
        </w:rPr>
        <w:t>(</w:t>
      </w:r>
      <w:proofErr w:type="gramEnd"/>
      <w:r>
        <w:rPr>
          <w:rFonts w:cs="Arial"/>
          <w:b/>
          <w:u w:val="single"/>
        </w:rPr>
        <w:t>Communicate results)</w:t>
      </w:r>
      <w:r>
        <w:rPr>
          <w:rFonts w:cs="Arial"/>
        </w:rPr>
        <w:t>-</w:t>
      </w:r>
      <w:r w:rsidR="0029527C" w:rsidRPr="007B076A">
        <w:rPr>
          <w:rFonts w:cs="Arial"/>
        </w:rPr>
        <w:t xml:space="preserve"> Write a paragraph below that explains</w:t>
      </w:r>
      <w:r w:rsidR="00FB503C">
        <w:rPr>
          <w:rFonts w:cs="Arial"/>
        </w:rPr>
        <w:t>:</w:t>
      </w:r>
      <w:r w:rsidR="0029527C" w:rsidRPr="007B076A">
        <w:rPr>
          <w:rFonts w:cs="Arial"/>
        </w:rPr>
        <w:t xml:space="preserve"> </w:t>
      </w:r>
    </w:p>
    <w:p w:rsidR="00FB503C" w:rsidRDefault="00FB503C" w:rsidP="00FB503C">
      <w:pPr>
        <w:ind w:left="720"/>
        <w:rPr>
          <w:rFonts w:cs="Arial"/>
        </w:rPr>
      </w:pPr>
      <w:r>
        <w:rPr>
          <w:rFonts w:cs="Arial"/>
        </w:rPr>
        <w:t>-</w:t>
      </w:r>
      <w:r w:rsidRPr="00FB503C">
        <w:rPr>
          <w:rFonts w:cs="Arial"/>
        </w:rPr>
        <w:t xml:space="preserve"> Support or reject your hypothesis</w:t>
      </w:r>
    </w:p>
    <w:p w:rsidR="00FB503C" w:rsidRDefault="00FB503C" w:rsidP="00FB503C">
      <w:pPr>
        <w:ind w:left="720"/>
        <w:rPr>
          <w:rFonts w:cs="Arial"/>
        </w:rPr>
      </w:pPr>
      <w:r>
        <w:rPr>
          <w:rFonts w:cs="Arial"/>
        </w:rPr>
        <w:t>-W</w:t>
      </w:r>
      <w:r w:rsidR="0029527C" w:rsidRPr="007B076A">
        <w:rPr>
          <w:rFonts w:cs="Arial"/>
        </w:rPr>
        <w:t xml:space="preserve">hich concentration of salt water should be </w:t>
      </w:r>
      <w:r w:rsidR="00955252" w:rsidRPr="007B076A">
        <w:rPr>
          <w:rFonts w:cs="Arial"/>
        </w:rPr>
        <w:t>recommended</w:t>
      </w:r>
      <w:r w:rsidR="0029527C" w:rsidRPr="007B076A">
        <w:rPr>
          <w:rFonts w:cs="Arial"/>
        </w:rPr>
        <w:t xml:space="preserve"> to our customers f</w:t>
      </w:r>
      <w:r w:rsidR="003A3932">
        <w:rPr>
          <w:rFonts w:cs="Arial"/>
        </w:rPr>
        <w:t>or hatching their sea monkeys?</w:t>
      </w:r>
    </w:p>
    <w:p w:rsidR="00FB503C" w:rsidRDefault="00FB503C" w:rsidP="00FB503C">
      <w:pPr>
        <w:ind w:left="720"/>
        <w:rPr>
          <w:rFonts w:cs="Arial"/>
        </w:rPr>
      </w:pPr>
      <w:r>
        <w:rPr>
          <w:rFonts w:cs="Arial"/>
        </w:rPr>
        <w:t>-</w:t>
      </w:r>
      <w:r w:rsidR="0029527C" w:rsidRPr="007B076A">
        <w:rPr>
          <w:rFonts w:cs="Arial"/>
        </w:rPr>
        <w:t>Use the d</w:t>
      </w:r>
      <w:r>
        <w:rPr>
          <w:rFonts w:cs="Arial"/>
        </w:rPr>
        <w:t>ata to support your conclusion</w:t>
      </w:r>
    </w:p>
    <w:p w:rsidR="0029527C" w:rsidRPr="007B076A" w:rsidRDefault="0029527C" w:rsidP="00FB503C">
      <w:pPr>
        <w:ind w:left="720"/>
        <w:rPr>
          <w:rFonts w:cs="Arial"/>
        </w:rPr>
      </w:pPr>
    </w:p>
    <w:p w:rsidR="00955252" w:rsidRPr="007B076A" w:rsidRDefault="00955252" w:rsidP="00955252">
      <w:pPr>
        <w:rPr>
          <w:rFonts w:cs="Arial"/>
        </w:rPr>
      </w:pPr>
    </w:p>
    <w:p w:rsidR="00955252" w:rsidRDefault="00955252" w:rsidP="00BF3E13">
      <w:pPr>
        <w:spacing w:line="360" w:lineRule="auto"/>
        <w:ind w:left="360"/>
        <w:rPr>
          <w:rFonts w:cs="Arial"/>
        </w:rPr>
      </w:pPr>
      <w:r w:rsidRPr="007B076A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71BB" w:rsidRPr="007B076A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7C8C" w:rsidRPr="007B076A">
        <w:rPr>
          <w:rFonts w:cs="Arial"/>
        </w:rPr>
        <w:t>_________________________________________________________________________________________________________________________________________________________________________________________________</w:t>
      </w:r>
      <w:r w:rsidR="00F03240">
        <w:rPr>
          <w:rFonts w:cs="Arial"/>
        </w:rPr>
        <w:t>.</w:t>
      </w:r>
    </w:p>
    <w:p w:rsidR="00944A17" w:rsidRDefault="00944A17" w:rsidP="00BF3E13">
      <w:pPr>
        <w:spacing w:line="360" w:lineRule="auto"/>
        <w:ind w:left="360"/>
        <w:rPr>
          <w:rFonts w:cs="Arial"/>
        </w:rPr>
      </w:pPr>
    </w:p>
    <w:p w:rsidR="00944A17" w:rsidRPr="00944A17" w:rsidRDefault="00944A17" w:rsidP="00944A17">
      <w:pPr>
        <w:pStyle w:val="ListParagraph"/>
        <w:numPr>
          <w:ilvl w:val="0"/>
          <w:numId w:val="12"/>
        </w:numPr>
        <w:rPr>
          <w:rFonts w:cs="Arial"/>
        </w:rPr>
      </w:pPr>
      <w:r w:rsidRPr="00944A17">
        <w:rPr>
          <w:rFonts w:cs="Arial"/>
        </w:rPr>
        <w:t>When counting the hatched brine shrimp, what is one thing you could do to insure that your count was more accurate?</w:t>
      </w:r>
    </w:p>
    <w:p w:rsidR="00944A17" w:rsidRPr="0029527C" w:rsidRDefault="00944A17" w:rsidP="00BF3E13">
      <w:pPr>
        <w:spacing w:line="360" w:lineRule="auto"/>
        <w:ind w:left="360"/>
        <w:rPr>
          <w:rFonts w:cs="Arial"/>
          <w:sz w:val="22"/>
          <w:szCs w:val="22"/>
        </w:rPr>
      </w:pPr>
    </w:p>
    <w:sectPr w:rsidR="00944A17" w:rsidRPr="0029527C" w:rsidSect="00944A17">
      <w:pgSz w:w="12240" w:h="15840" w:code="1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312"/>
    <w:multiLevelType w:val="hybridMultilevel"/>
    <w:tmpl w:val="0F9EA31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71399B"/>
    <w:multiLevelType w:val="hybridMultilevel"/>
    <w:tmpl w:val="4BD0EC5C"/>
    <w:lvl w:ilvl="0" w:tplc="38BCF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904FC6"/>
    <w:multiLevelType w:val="hybridMultilevel"/>
    <w:tmpl w:val="BFB2B8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338A1"/>
    <w:multiLevelType w:val="hybridMultilevel"/>
    <w:tmpl w:val="4F38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C1CC1"/>
    <w:multiLevelType w:val="hybridMultilevel"/>
    <w:tmpl w:val="AF085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8F1C5B"/>
    <w:multiLevelType w:val="hybridMultilevel"/>
    <w:tmpl w:val="EE9C6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F1806"/>
    <w:multiLevelType w:val="hybridMultilevel"/>
    <w:tmpl w:val="BAD2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539FA"/>
    <w:multiLevelType w:val="hybridMultilevel"/>
    <w:tmpl w:val="B1BADD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486572"/>
    <w:multiLevelType w:val="hybridMultilevel"/>
    <w:tmpl w:val="FFC6FC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CB246F9"/>
    <w:multiLevelType w:val="hybridMultilevel"/>
    <w:tmpl w:val="1A6288C0"/>
    <w:lvl w:ilvl="0" w:tplc="50149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21CF2"/>
    <w:multiLevelType w:val="hybridMultilevel"/>
    <w:tmpl w:val="53CE65C8"/>
    <w:lvl w:ilvl="0" w:tplc="71EE3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2F0C92"/>
    <w:multiLevelType w:val="hybridMultilevel"/>
    <w:tmpl w:val="D51C4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5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40980"/>
    <w:rsid w:val="00062A48"/>
    <w:rsid w:val="000F2482"/>
    <w:rsid w:val="00167A89"/>
    <w:rsid w:val="00183E1F"/>
    <w:rsid w:val="00191BC3"/>
    <w:rsid w:val="001B43B5"/>
    <w:rsid w:val="00222326"/>
    <w:rsid w:val="0029527C"/>
    <w:rsid w:val="00295EFD"/>
    <w:rsid w:val="002C6493"/>
    <w:rsid w:val="002D394F"/>
    <w:rsid w:val="00351C06"/>
    <w:rsid w:val="00392BFB"/>
    <w:rsid w:val="003A3932"/>
    <w:rsid w:val="00477288"/>
    <w:rsid w:val="00485F24"/>
    <w:rsid w:val="004C1219"/>
    <w:rsid w:val="004F762C"/>
    <w:rsid w:val="0052040A"/>
    <w:rsid w:val="00537C8C"/>
    <w:rsid w:val="005A77CF"/>
    <w:rsid w:val="005C364F"/>
    <w:rsid w:val="005C36D6"/>
    <w:rsid w:val="005D1CDB"/>
    <w:rsid w:val="005E43D1"/>
    <w:rsid w:val="005E632A"/>
    <w:rsid w:val="00616A07"/>
    <w:rsid w:val="006F4D2C"/>
    <w:rsid w:val="006F5DC8"/>
    <w:rsid w:val="0070072C"/>
    <w:rsid w:val="00740980"/>
    <w:rsid w:val="007429F8"/>
    <w:rsid w:val="00743EB9"/>
    <w:rsid w:val="00756737"/>
    <w:rsid w:val="00777131"/>
    <w:rsid w:val="007B076A"/>
    <w:rsid w:val="0081157C"/>
    <w:rsid w:val="00932C25"/>
    <w:rsid w:val="00944A17"/>
    <w:rsid w:val="00955252"/>
    <w:rsid w:val="00990351"/>
    <w:rsid w:val="00A13A68"/>
    <w:rsid w:val="00A32E02"/>
    <w:rsid w:val="00A82D8D"/>
    <w:rsid w:val="00A91D53"/>
    <w:rsid w:val="00AA3BF0"/>
    <w:rsid w:val="00B128BC"/>
    <w:rsid w:val="00B27579"/>
    <w:rsid w:val="00B32195"/>
    <w:rsid w:val="00B63ECD"/>
    <w:rsid w:val="00BC521C"/>
    <w:rsid w:val="00BF3E13"/>
    <w:rsid w:val="00BF433D"/>
    <w:rsid w:val="00C157F1"/>
    <w:rsid w:val="00CD2CE7"/>
    <w:rsid w:val="00DD78DF"/>
    <w:rsid w:val="00E271BB"/>
    <w:rsid w:val="00E64FCE"/>
    <w:rsid w:val="00EF4751"/>
    <w:rsid w:val="00F03240"/>
    <w:rsid w:val="00F229A9"/>
    <w:rsid w:val="00F8717A"/>
    <w:rsid w:val="00FB503C"/>
    <w:rsid w:val="00FC5F51"/>
    <w:rsid w:val="00FF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3B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5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F4D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1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CC8EB-40A5-496A-90C6-24B26947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499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Science</vt:lpstr>
    </vt:vector>
  </TitlesOfParts>
  <Company>Bucyrus City Schools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Science</dc:title>
  <dc:creator>Beth</dc:creator>
  <cp:lastModifiedBy>kporter</cp:lastModifiedBy>
  <cp:revision>9</cp:revision>
  <cp:lastPrinted>2010-09-01T13:34:00Z</cp:lastPrinted>
  <dcterms:created xsi:type="dcterms:W3CDTF">2009-08-30T18:47:00Z</dcterms:created>
  <dcterms:modified xsi:type="dcterms:W3CDTF">2010-09-01T13:34:00Z</dcterms:modified>
</cp:coreProperties>
</file>