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A" w:rsidRPr="00FB7E0F" w:rsidRDefault="00FB7E0F" w:rsidP="00FB7E0F">
      <w:pPr>
        <w:jc w:val="center"/>
        <w:rPr>
          <w:b/>
        </w:rPr>
      </w:pPr>
      <w:r w:rsidRPr="00FB7E0F">
        <w:rPr>
          <w:b/>
        </w:rPr>
        <w:t>Customer Intimacy</w:t>
      </w:r>
    </w:p>
    <w:p w:rsidR="00FB7E0F" w:rsidRDefault="00FB7E0F" w:rsidP="00FB7E0F">
      <w:pPr>
        <w:pStyle w:val="NoSpacing"/>
      </w:pPr>
    </w:p>
    <w:p w:rsidR="00FB7E0F" w:rsidRDefault="00FB7E0F" w:rsidP="00FB7E0F">
      <w:pPr>
        <w:pStyle w:val="NoSpacing"/>
        <w:numPr>
          <w:ilvl w:val="0"/>
          <w:numId w:val="1"/>
        </w:numPr>
      </w:pPr>
      <w:r>
        <w:t>What is library’s competitive advantage?</w:t>
      </w:r>
    </w:p>
    <w:p w:rsidR="00FB7E0F" w:rsidRDefault="00FB7E0F" w:rsidP="00FB7E0F">
      <w:pPr>
        <w:pStyle w:val="NoSpacing"/>
        <w:numPr>
          <w:ilvl w:val="0"/>
          <w:numId w:val="1"/>
        </w:numPr>
      </w:pPr>
      <w:r>
        <w:t>Who is the competition?</w:t>
      </w:r>
    </w:p>
    <w:p w:rsidR="00FB7E0F" w:rsidRDefault="00FB7E0F" w:rsidP="00FB7E0F">
      <w:pPr>
        <w:pStyle w:val="NoSpacing"/>
        <w:numPr>
          <w:ilvl w:val="0"/>
          <w:numId w:val="1"/>
        </w:numPr>
      </w:pPr>
      <w:r>
        <w:t>How can we better serve our existing customers?</w:t>
      </w:r>
    </w:p>
    <w:p w:rsidR="00FB7E0F" w:rsidRDefault="00FB7E0F" w:rsidP="00FB7E0F">
      <w:pPr>
        <w:pStyle w:val="NoSpacing"/>
        <w:numPr>
          <w:ilvl w:val="0"/>
          <w:numId w:val="1"/>
        </w:numPr>
      </w:pPr>
      <w:r>
        <w:t>What new segments of the population can be targeted?</w:t>
      </w:r>
    </w:p>
    <w:p w:rsidR="00FB7E0F" w:rsidRDefault="00FB7E0F" w:rsidP="00FB7E0F">
      <w:pPr>
        <w:pStyle w:val="NoSpacing"/>
        <w:numPr>
          <w:ilvl w:val="0"/>
          <w:numId w:val="1"/>
        </w:numPr>
      </w:pPr>
      <w:r>
        <w:t>What share of the market can we expect given our resources</w:t>
      </w:r>
    </w:p>
    <w:p w:rsidR="00FB7E0F" w:rsidRDefault="00FB7E0F" w:rsidP="00FB7E0F">
      <w:pPr>
        <w:pStyle w:val="NoSpacing"/>
        <w:numPr>
          <w:ilvl w:val="0"/>
          <w:numId w:val="1"/>
        </w:numPr>
      </w:pPr>
      <w:r>
        <w:t>Do we really know what different types of customers want?</w:t>
      </w:r>
    </w:p>
    <w:sectPr w:rsidR="00FB7E0F" w:rsidSect="004C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61E"/>
    <w:multiLevelType w:val="hybridMultilevel"/>
    <w:tmpl w:val="62A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7E0F"/>
    <w:rsid w:val="004C404A"/>
    <w:rsid w:val="00FB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E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2010-11-28T21:31:00Z</dcterms:created>
  <dcterms:modified xsi:type="dcterms:W3CDTF">2010-11-28T21:32:00Z</dcterms:modified>
</cp:coreProperties>
</file>