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4A" w:rsidRPr="00664E01" w:rsidRDefault="00664E01" w:rsidP="00664E01">
      <w:pPr>
        <w:jc w:val="center"/>
        <w:rPr>
          <w:b/>
        </w:rPr>
      </w:pPr>
      <w:r w:rsidRPr="00664E01">
        <w:rPr>
          <w:b/>
        </w:rPr>
        <w:t>Innovative Services</w:t>
      </w:r>
      <w:r>
        <w:rPr>
          <w:b/>
        </w:rPr>
        <w:t>, Reallocation Matrix</w:t>
      </w:r>
    </w:p>
    <w:p w:rsidR="00664E01" w:rsidRDefault="00664E01" w:rsidP="00664E01">
      <w:pPr>
        <w:pStyle w:val="NoSpacing"/>
      </w:pPr>
    </w:p>
    <w:p w:rsidR="00664E01" w:rsidRDefault="00664E01" w:rsidP="00664E01">
      <w:pPr>
        <w:pStyle w:val="NoSpacing"/>
        <w:numPr>
          <w:ilvl w:val="0"/>
          <w:numId w:val="1"/>
        </w:numPr>
      </w:pPr>
      <w:r>
        <w:t>If there were no constraints, what could we do?</w:t>
      </w:r>
    </w:p>
    <w:p w:rsidR="00664E01" w:rsidRDefault="00664E01" w:rsidP="00664E01">
      <w:pPr>
        <w:pStyle w:val="NoSpacing"/>
        <w:numPr>
          <w:ilvl w:val="0"/>
          <w:numId w:val="1"/>
        </w:numPr>
      </w:pPr>
      <w:r>
        <w:t>How can we take our existing service to a new level?</w:t>
      </w:r>
    </w:p>
    <w:p w:rsidR="00664E01" w:rsidRDefault="00664E01" w:rsidP="00664E01">
      <w:pPr>
        <w:pStyle w:val="NoSpacing"/>
        <w:numPr>
          <w:ilvl w:val="0"/>
          <w:numId w:val="1"/>
        </w:numPr>
      </w:pPr>
      <w:r>
        <w:t>What service can we discontinue to reallocate resources?</w:t>
      </w:r>
    </w:p>
    <w:p w:rsidR="00664E01" w:rsidRDefault="00664E01" w:rsidP="00664E01">
      <w:pPr>
        <w:pStyle w:val="NoSpacing"/>
        <w:numPr>
          <w:ilvl w:val="0"/>
          <w:numId w:val="1"/>
        </w:numPr>
      </w:pPr>
      <w:r>
        <w:t>What has never been tried before?</w:t>
      </w:r>
    </w:p>
    <w:p w:rsidR="00664E01" w:rsidRDefault="00664E01" w:rsidP="00664E01">
      <w:pPr>
        <w:pStyle w:val="NoSpacing"/>
        <w:numPr>
          <w:ilvl w:val="0"/>
          <w:numId w:val="1"/>
        </w:numPr>
      </w:pPr>
      <w:r>
        <w:t>What are the options, new alternatives and potential synergies that should be considered?</w:t>
      </w:r>
    </w:p>
    <w:p w:rsidR="00664E01" w:rsidRDefault="00664E01" w:rsidP="00664E01">
      <w:pPr>
        <w:pStyle w:val="NoSpacing"/>
        <w:numPr>
          <w:ilvl w:val="0"/>
          <w:numId w:val="1"/>
        </w:numPr>
      </w:pPr>
      <w:r>
        <w:t>Would upgrading our technology base provide the library with the potential for introducing new services or improving existing services?</w:t>
      </w:r>
    </w:p>
    <w:p w:rsidR="00664E01" w:rsidRDefault="00664E01" w:rsidP="00664E01">
      <w:pPr>
        <w:pStyle w:val="NoSpacing"/>
        <w:numPr>
          <w:ilvl w:val="0"/>
          <w:numId w:val="1"/>
        </w:numPr>
      </w:pPr>
      <w:r>
        <w:t>Does the library have the talent and skills among existing staff to meet the challenge of innovation?</w:t>
      </w:r>
    </w:p>
    <w:p w:rsidR="00664E01" w:rsidRDefault="00664E01" w:rsidP="00664E01">
      <w:pPr>
        <w:pStyle w:val="NoSpacing"/>
      </w:pPr>
    </w:p>
    <w:p w:rsidR="00664E01" w:rsidRDefault="00664E01" w:rsidP="00664E01">
      <w:pPr>
        <w:pStyle w:val="NoSpacing"/>
      </w:pPr>
    </w:p>
    <w:p w:rsidR="00664E01" w:rsidRDefault="00664E01" w:rsidP="00664E01">
      <w:pPr>
        <w:pStyle w:val="NoSpacing"/>
      </w:pPr>
      <w:r>
        <w:t>Reallocation Matrix</w:t>
      </w:r>
    </w:p>
    <w:tbl>
      <w:tblPr>
        <w:tblW w:w="6720" w:type="dxa"/>
        <w:tblInd w:w="93" w:type="dxa"/>
        <w:tblLook w:val="04A0"/>
      </w:tblPr>
      <w:tblGrid>
        <w:gridCol w:w="960"/>
        <w:gridCol w:w="960"/>
        <w:gridCol w:w="960"/>
        <w:gridCol w:w="960"/>
        <w:gridCol w:w="1021"/>
        <w:gridCol w:w="960"/>
        <w:gridCol w:w="960"/>
      </w:tblGrid>
      <w:tr w:rsidR="00664E01" w:rsidRPr="00664E01" w:rsidTr="00664E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E01" w:rsidRPr="00664E01" w:rsidTr="00664E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4E01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E01" w:rsidRPr="00664E01" w:rsidTr="00664E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4E01">
              <w:rPr>
                <w:rFonts w:ascii="Calibri" w:eastAsia="Times New Roman" w:hAnsi="Calibri" w:cs="Times New Roman"/>
                <w:color w:val="000000"/>
              </w:rPr>
              <w:t>Improvement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4E01">
              <w:rPr>
                <w:rFonts w:ascii="Calibri" w:eastAsia="Times New Roman" w:hAnsi="Calibri" w:cs="Times New Roman"/>
                <w:color w:val="000000"/>
              </w:rPr>
              <w:t>Maintain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4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E01" w:rsidRPr="00664E01" w:rsidTr="00664E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4E01">
              <w:rPr>
                <w:rFonts w:ascii="Calibri" w:eastAsia="Times New Roman" w:hAnsi="Calibri" w:cs="Times New Roman"/>
                <w:b/>
                <w:bCs/>
                <w:color w:val="000000"/>
              </w:rPr>
              <w:t>Priority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4E01">
              <w:rPr>
                <w:rFonts w:ascii="Calibri" w:eastAsia="Times New Roman" w:hAnsi="Calibri" w:cs="Times New Roman"/>
                <w:color w:val="000000"/>
              </w:rPr>
              <w:t>Opportunity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4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E01" w:rsidRPr="00664E01" w:rsidTr="00664E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4E01">
              <w:rPr>
                <w:rFonts w:ascii="Calibri" w:eastAsia="Times New Roman" w:hAnsi="Calibri" w:cs="Times New Roman"/>
                <w:color w:val="000000"/>
              </w:rPr>
              <w:t>Discontinue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4E01">
              <w:rPr>
                <w:rFonts w:ascii="Calibri" w:eastAsia="Times New Roman" w:hAnsi="Calibri" w:cs="Times New Roman"/>
                <w:color w:val="000000"/>
              </w:rPr>
              <w:t>Reduce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4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E01" w:rsidRPr="00664E01" w:rsidTr="00664E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4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4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4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4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E01" w:rsidRPr="00664E01" w:rsidTr="00664E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4E01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4E01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664E01" w:rsidRPr="00664E01" w:rsidTr="00664E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4E01">
              <w:rPr>
                <w:rFonts w:ascii="Calibri" w:eastAsia="Times New Roman" w:hAnsi="Calibri" w:cs="Times New Roman"/>
                <w:b/>
                <w:bCs/>
                <w:color w:val="000000"/>
              </w:rPr>
              <w:t>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01" w:rsidRPr="00664E01" w:rsidRDefault="00664E01" w:rsidP="00664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64E01" w:rsidRDefault="00664E01" w:rsidP="00664E01">
      <w:pPr>
        <w:pStyle w:val="NoSpacing"/>
      </w:pPr>
    </w:p>
    <w:sectPr w:rsidR="00664E01" w:rsidSect="004C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A2856"/>
    <w:multiLevelType w:val="hybridMultilevel"/>
    <w:tmpl w:val="302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64E01"/>
    <w:rsid w:val="004C404A"/>
    <w:rsid w:val="0066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2010-11-28T21:32:00Z</dcterms:created>
  <dcterms:modified xsi:type="dcterms:W3CDTF">2010-11-28T21:41:00Z</dcterms:modified>
</cp:coreProperties>
</file>