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69" w:rsidRDefault="00F70169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1.5pt;margin-top:-23.85pt;width:468.75pt;height:95.25pt;z-index:251660288" fillcolor="#00b0f0" strokecolor="#002060" strokeweight="1.5pt">
            <v:shadow on="t" color="#900"/>
            <v:textpath style="font-family:&quot;Impact&quot;;font-size:32pt;v-text-kern:t" trim="t" fitpath="t" string="Science&#10;Content Standards"/>
          </v:shape>
        </w:pict>
      </w:r>
    </w:p>
    <w:p w:rsidR="00F70169" w:rsidRDefault="00F70169"/>
    <w:p w:rsidR="00F70169" w:rsidRDefault="00F70169"/>
    <w:p w:rsidR="00CD0D64" w:rsidRDefault="00CD0D64"/>
    <w:p w:rsidR="00F70169" w:rsidRDefault="00F70169"/>
    <w:p w:rsidR="00F70169" w:rsidRDefault="00F70169"/>
    <w:p w:rsidR="00F70169" w:rsidRDefault="00F70169" w:rsidP="00F70169">
      <w:pPr>
        <w:rPr>
          <w:b/>
        </w:rPr>
      </w:pPr>
    </w:p>
    <w:p w:rsidR="00F70169" w:rsidRDefault="00F70169" w:rsidP="00F70169">
      <w:r>
        <w:rPr>
          <w:b/>
        </w:rPr>
        <w:t>Earth and Space Sciences-</w:t>
      </w:r>
    </w:p>
    <w:p w:rsidR="00F70169" w:rsidRDefault="00F70169" w:rsidP="00F70169">
      <w:r>
        <w:t>1. Recognize that there are more stars in the sky than anyone can easily count.</w:t>
      </w:r>
    </w:p>
    <w:p w:rsidR="00F70169" w:rsidRDefault="00F70169" w:rsidP="00F70169">
      <w:r>
        <w:t>2. Observe and describe how the sun, moon, and stars all appear to move slowly across the sky.</w:t>
      </w:r>
    </w:p>
    <w:p w:rsidR="00F70169" w:rsidRDefault="00F70169" w:rsidP="00F70169">
      <w:r>
        <w:t>3. Observe and describe how the moon appears a little different every day but looks nearly the same again about every four weeks.</w:t>
      </w:r>
    </w:p>
    <w:p w:rsidR="00F70169" w:rsidRDefault="00F70169" w:rsidP="00F70169"/>
    <w:p w:rsidR="00F70169" w:rsidRDefault="00F70169" w:rsidP="00F70169">
      <w:r>
        <w:rPr>
          <w:b/>
        </w:rPr>
        <w:t>Life Sciences-</w:t>
      </w:r>
    </w:p>
    <w:p w:rsidR="00F70169" w:rsidRDefault="00F70169" w:rsidP="00F70169">
      <w:r>
        <w:t>1. Explain that animals, including people, need air, water, food, living space, and shelter; plants need air, water, nutrients (e.g., minerals), living space, and light to survive.</w:t>
      </w:r>
    </w:p>
    <w:p w:rsidR="00F70169" w:rsidRDefault="00F70169" w:rsidP="00F70169"/>
    <w:p w:rsidR="00F70169" w:rsidRDefault="00F70169" w:rsidP="00F70169">
      <w:r>
        <w:rPr>
          <w:b/>
        </w:rPr>
        <w:t>Physical Sciences-</w:t>
      </w:r>
    </w:p>
    <w:p w:rsidR="00F70169" w:rsidRDefault="00F70169" w:rsidP="00F70169">
      <w:r>
        <w:t>3. Explore with flashlights and shadows that light travels in a straight line until it strikes an object.</w:t>
      </w:r>
    </w:p>
    <w:p w:rsidR="00F70169" w:rsidRDefault="00F70169" w:rsidP="00F70169"/>
    <w:p w:rsidR="00F70169" w:rsidRDefault="00F70169" w:rsidP="00F70169">
      <w:r>
        <w:rPr>
          <w:b/>
        </w:rPr>
        <w:t>Scientific Inquiry-</w:t>
      </w:r>
    </w:p>
    <w:p w:rsidR="00F70169" w:rsidRDefault="00F70169" w:rsidP="00F70169">
      <w:r>
        <w:t>4. Use appropriate safety procedures when completing scientific investigations.</w:t>
      </w:r>
    </w:p>
    <w:p w:rsidR="00F70169" w:rsidRDefault="00F70169" w:rsidP="00F70169">
      <w:r>
        <w:t>7. Use appropriate tools and simple equipment/instruments to safely gather scientific data.</w:t>
      </w:r>
    </w:p>
    <w:p w:rsidR="00F70169" w:rsidRDefault="00F70169" w:rsidP="00F70169"/>
    <w:p w:rsidR="00F70169" w:rsidRDefault="00F70169" w:rsidP="00F70169">
      <w:r>
        <w:rPr>
          <w:b/>
        </w:rPr>
        <w:t>Scientific Ways of Knowing-</w:t>
      </w:r>
    </w:p>
    <w:p w:rsidR="00F70169" w:rsidRPr="000C56F7" w:rsidRDefault="00F70169" w:rsidP="00F70169">
      <w:r>
        <w:t>4. Demonstrate that in science it is helpful to work with a team and share findings with others.</w:t>
      </w:r>
    </w:p>
    <w:p w:rsidR="00F70169" w:rsidRDefault="00F70169"/>
    <w:sectPr w:rsidR="00F70169" w:rsidSect="00CD0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14F2"/>
    <w:rsid w:val="002D14F2"/>
    <w:rsid w:val="007B5054"/>
    <w:rsid w:val="00CD0D64"/>
    <w:rsid w:val="00E316A8"/>
    <w:rsid w:val="00F70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6A8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1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Becca</dc:creator>
  <cp:lastModifiedBy>Becca</cp:lastModifiedBy>
  <cp:revision>2</cp:revision>
  <dcterms:created xsi:type="dcterms:W3CDTF">2011-02-18T10:30:00Z</dcterms:created>
  <dcterms:modified xsi:type="dcterms:W3CDTF">2011-02-18T10:50:00Z</dcterms:modified>
</cp:coreProperties>
</file>