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03" w:rsidRDefault="003B1BA0" w:rsidP="003B1BA0">
      <w:pPr>
        <w:jc w:val="center"/>
        <w:rPr>
          <w:b/>
          <w:sz w:val="28"/>
          <w:szCs w:val="28"/>
        </w:rPr>
      </w:pPr>
      <w:r>
        <w:rPr>
          <w:b/>
          <w:sz w:val="28"/>
          <w:szCs w:val="28"/>
        </w:rPr>
        <w:t>Content Standards Addressed in Integrated Chocolate Unit</w:t>
      </w:r>
      <w:r w:rsidR="004966E9">
        <w:rPr>
          <w:b/>
          <w:sz w:val="28"/>
          <w:szCs w:val="28"/>
        </w:rPr>
        <w:t xml:space="preserve"> (Grade 3)</w:t>
      </w:r>
    </w:p>
    <w:p w:rsidR="003B1BA0" w:rsidRDefault="003B1BA0" w:rsidP="003B1BA0">
      <w:pPr>
        <w:rPr>
          <w:b/>
          <w:sz w:val="28"/>
          <w:szCs w:val="28"/>
        </w:rPr>
      </w:pPr>
      <w:r>
        <w:rPr>
          <w:b/>
          <w:sz w:val="28"/>
          <w:szCs w:val="28"/>
        </w:rPr>
        <w:t>Math:</w:t>
      </w:r>
    </w:p>
    <w:p w:rsidR="003B1BA0" w:rsidRDefault="003B1BA0" w:rsidP="003B1BA0">
      <w:pPr>
        <w:rPr>
          <w:b/>
          <w:sz w:val="28"/>
          <w:szCs w:val="28"/>
        </w:rPr>
      </w:pPr>
      <w:r>
        <w:rPr>
          <w:b/>
          <w:sz w:val="28"/>
          <w:szCs w:val="28"/>
        </w:rPr>
        <w:t>Standard: Number, Number Sense, and Operations Standard</w:t>
      </w:r>
    </w:p>
    <w:p w:rsidR="003B1BA0" w:rsidRDefault="003B1BA0" w:rsidP="003B1BA0">
      <w:pPr>
        <w:rPr>
          <w:b/>
          <w:sz w:val="28"/>
          <w:szCs w:val="28"/>
        </w:rPr>
      </w:pPr>
      <w:r>
        <w:rPr>
          <w:b/>
          <w:sz w:val="28"/>
          <w:szCs w:val="28"/>
        </w:rPr>
        <w:t>Indicator 5: Represent fractions and mixed numbers using words, numerals, and physical models.</w:t>
      </w:r>
    </w:p>
    <w:p w:rsidR="003B1BA0" w:rsidRDefault="003B1BA0" w:rsidP="003B1BA0">
      <w:pPr>
        <w:rPr>
          <w:b/>
          <w:sz w:val="28"/>
          <w:szCs w:val="28"/>
        </w:rPr>
      </w:pPr>
      <w:r>
        <w:rPr>
          <w:b/>
          <w:sz w:val="28"/>
          <w:szCs w:val="28"/>
        </w:rPr>
        <w:t>Activities in integrated unit: Hershey bar fraction activity</w:t>
      </w:r>
    </w:p>
    <w:p w:rsidR="003B1BA0" w:rsidRDefault="003B1BA0" w:rsidP="003B1BA0">
      <w:pPr>
        <w:rPr>
          <w:b/>
          <w:sz w:val="28"/>
          <w:szCs w:val="28"/>
        </w:rPr>
      </w:pPr>
      <w:r>
        <w:rPr>
          <w:b/>
          <w:sz w:val="28"/>
          <w:szCs w:val="28"/>
        </w:rPr>
        <w:t>Standard: Data Analysis and Probability Standard</w:t>
      </w:r>
    </w:p>
    <w:p w:rsidR="003B1BA0" w:rsidRDefault="003B1BA0" w:rsidP="003B1BA0">
      <w:pPr>
        <w:rPr>
          <w:b/>
          <w:sz w:val="28"/>
          <w:szCs w:val="28"/>
        </w:rPr>
      </w:pPr>
      <w:r>
        <w:rPr>
          <w:b/>
          <w:sz w:val="28"/>
          <w:szCs w:val="28"/>
        </w:rPr>
        <w:t>Indicator 3: Read, interpret and construct bar graphs with intervals greater than one.</w:t>
      </w:r>
    </w:p>
    <w:p w:rsidR="003B1BA0" w:rsidRDefault="003B1BA0" w:rsidP="003B1BA0">
      <w:pPr>
        <w:rPr>
          <w:b/>
          <w:sz w:val="28"/>
          <w:szCs w:val="28"/>
        </w:rPr>
      </w:pPr>
      <w:r>
        <w:rPr>
          <w:b/>
          <w:sz w:val="28"/>
          <w:szCs w:val="28"/>
        </w:rPr>
        <w:t xml:space="preserve">Activities in integrated unit: Constructing bar and pie graphs of </w:t>
      </w:r>
      <w:r w:rsidR="004966E9">
        <w:rPr>
          <w:b/>
          <w:sz w:val="28"/>
          <w:szCs w:val="28"/>
        </w:rPr>
        <w:t>favorite chocolate bar.</w:t>
      </w:r>
    </w:p>
    <w:p w:rsidR="004966E9" w:rsidRDefault="004966E9" w:rsidP="003B1BA0">
      <w:pPr>
        <w:rPr>
          <w:b/>
          <w:sz w:val="28"/>
          <w:szCs w:val="28"/>
        </w:rPr>
      </w:pPr>
      <w:r>
        <w:rPr>
          <w:b/>
          <w:sz w:val="28"/>
          <w:szCs w:val="28"/>
        </w:rPr>
        <w:t>Social Studies:</w:t>
      </w:r>
    </w:p>
    <w:p w:rsidR="004966E9" w:rsidRDefault="004966E9" w:rsidP="003B1BA0">
      <w:pPr>
        <w:rPr>
          <w:b/>
          <w:sz w:val="28"/>
          <w:szCs w:val="28"/>
        </w:rPr>
      </w:pPr>
      <w:r>
        <w:rPr>
          <w:b/>
          <w:sz w:val="28"/>
          <w:szCs w:val="28"/>
        </w:rPr>
        <w:t>Standard: History</w:t>
      </w:r>
    </w:p>
    <w:p w:rsidR="004966E9" w:rsidRDefault="004966E9" w:rsidP="003B1BA0">
      <w:pPr>
        <w:rPr>
          <w:b/>
          <w:sz w:val="28"/>
          <w:szCs w:val="28"/>
        </w:rPr>
      </w:pPr>
      <w:r>
        <w:rPr>
          <w:b/>
          <w:sz w:val="28"/>
          <w:szCs w:val="28"/>
        </w:rPr>
        <w:t>Indicator 3: Describe changes in the community over time including changes in:</w:t>
      </w:r>
    </w:p>
    <w:p w:rsidR="004966E9" w:rsidRDefault="004966E9" w:rsidP="004966E9">
      <w:pPr>
        <w:pStyle w:val="ListParagraph"/>
        <w:numPr>
          <w:ilvl w:val="0"/>
          <w:numId w:val="1"/>
        </w:numPr>
        <w:rPr>
          <w:b/>
          <w:sz w:val="28"/>
          <w:szCs w:val="28"/>
        </w:rPr>
      </w:pPr>
      <w:r>
        <w:rPr>
          <w:b/>
          <w:sz w:val="28"/>
          <w:szCs w:val="28"/>
        </w:rPr>
        <w:t>Businesses</w:t>
      </w:r>
    </w:p>
    <w:p w:rsidR="004966E9" w:rsidRDefault="004966E9" w:rsidP="004966E9">
      <w:pPr>
        <w:ind w:left="1440"/>
        <w:rPr>
          <w:b/>
          <w:sz w:val="28"/>
          <w:szCs w:val="28"/>
        </w:rPr>
      </w:pPr>
      <w:r>
        <w:rPr>
          <w:b/>
          <w:sz w:val="28"/>
          <w:szCs w:val="28"/>
        </w:rPr>
        <w:t>d. employment</w:t>
      </w:r>
    </w:p>
    <w:p w:rsidR="004966E9" w:rsidRDefault="004966E9" w:rsidP="004966E9">
      <w:pPr>
        <w:rPr>
          <w:b/>
          <w:sz w:val="28"/>
          <w:szCs w:val="28"/>
        </w:rPr>
      </w:pPr>
      <w:r>
        <w:rPr>
          <w:b/>
          <w:sz w:val="28"/>
          <w:szCs w:val="28"/>
        </w:rPr>
        <w:t>Activities in integrated unit: Watching video of the history of chocolate, having students pay attention to how businesses were different long ago and specifically employment.</w:t>
      </w:r>
    </w:p>
    <w:p w:rsidR="004966E9" w:rsidRDefault="004966E9" w:rsidP="004966E9">
      <w:pPr>
        <w:rPr>
          <w:b/>
          <w:sz w:val="28"/>
          <w:szCs w:val="28"/>
        </w:rPr>
      </w:pPr>
      <w:r>
        <w:rPr>
          <w:b/>
          <w:sz w:val="28"/>
          <w:szCs w:val="28"/>
        </w:rPr>
        <w:t>Standard: Economics</w:t>
      </w:r>
    </w:p>
    <w:p w:rsidR="004966E9" w:rsidRDefault="004966E9" w:rsidP="004966E9">
      <w:pPr>
        <w:rPr>
          <w:b/>
          <w:sz w:val="28"/>
          <w:szCs w:val="28"/>
        </w:rPr>
      </w:pPr>
      <w:r>
        <w:rPr>
          <w:b/>
          <w:sz w:val="28"/>
          <w:szCs w:val="28"/>
        </w:rPr>
        <w:t>Indicator 3: Categorize economic activities as examples of production or consumption.</w:t>
      </w:r>
    </w:p>
    <w:p w:rsidR="004966E9" w:rsidRDefault="004966E9" w:rsidP="004966E9">
      <w:pPr>
        <w:rPr>
          <w:b/>
          <w:sz w:val="28"/>
          <w:szCs w:val="28"/>
        </w:rPr>
      </w:pPr>
      <w:r>
        <w:rPr>
          <w:b/>
          <w:sz w:val="28"/>
          <w:szCs w:val="28"/>
        </w:rPr>
        <w:t>Activities in integrated unit: Reflect on the history of chocolate video and identify producers and consumers in the world of chocolate.</w:t>
      </w:r>
    </w:p>
    <w:p w:rsidR="004966E9" w:rsidRDefault="004966E9" w:rsidP="004966E9">
      <w:pPr>
        <w:rPr>
          <w:b/>
          <w:sz w:val="28"/>
          <w:szCs w:val="28"/>
        </w:rPr>
      </w:pPr>
      <w:r>
        <w:rPr>
          <w:b/>
          <w:sz w:val="28"/>
          <w:szCs w:val="28"/>
        </w:rPr>
        <w:lastRenderedPageBreak/>
        <w:t>Standard: Citizenship Rights and Responsibilities</w:t>
      </w:r>
    </w:p>
    <w:p w:rsidR="004966E9" w:rsidRDefault="004966E9" w:rsidP="004966E9">
      <w:pPr>
        <w:rPr>
          <w:b/>
          <w:sz w:val="28"/>
          <w:szCs w:val="28"/>
        </w:rPr>
      </w:pPr>
      <w:r>
        <w:rPr>
          <w:b/>
          <w:sz w:val="28"/>
          <w:szCs w:val="28"/>
        </w:rPr>
        <w:t>Indicator 1: Describe how people help to make the community a better place in which to live including:</w:t>
      </w:r>
    </w:p>
    <w:p w:rsidR="004966E9" w:rsidRDefault="004966E9" w:rsidP="004966E9">
      <w:pPr>
        <w:rPr>
          <w:b/>
          <w:sz w:val="28"/>
          <w:szCs w:val="28"/>
        </w:rPr>
      </w:pPr>
      <w:r>
        <w:rPr>
          <w:b/>
          <w:sz w:val="28"/>
          <w:szCs w:val="28"/>
        </w:rPr>
        <w:tab/>
        <w:t>f. starting a business</w:t>
      </w:r>
    </w:p>
    <w:p w:rsidR="004966E9" w:rsidRDefault="004966E9" w:rsidP="004966E9">
      <w:pPr>
        <w:rPr>
          <w:b/>
          <w:sz w:val="28"/>
          <w:szCs w:val="28"/>
        </w:rPr>
      </w:pPr>
      <w:r>
        <w:rPr>
          <w:b/>
          <w:sz w:val="28"/>
          <w:szCs w:val="28"/>
        </w:rPr>
        <w:t xml:space="preserve">Activities in integrated unit: </w:t>
      </w:r>
      <w:r w:rsidR="00264D14">
        <w:rPr>
          <w:b/>
          <w:sz w:val="28"/>
          <w:szCs w:val="28"/>
        </w:rPr>
        <w:t>After watching the video of the history of chocolate, reflect on the different jobs or roles in a chocolate factory and how without one of those roles the chocolate would never be made.  Also, students will have the opportunity to create their own factory line by making chocolate dipped pretzels and each student in the factory line will have a role.  Slowly start to take out one role at a time and eventually students will learn they need each role in order to succeed.</w:t>
      </w:r>
    </w:p>
    <w:p w:rsidR="00264D14" w:rsidRDefault="00264D14" w:rsidP="004966E9">
      <w:pPr>
        <w:rPr>
          <w:b/>
          <w:sz w:val="28"/>
          <w:szCs w:val="28"/>
        </w:rPr>
      </w:pPr>
      <w:r>
        <w:rPr>
          <w:b/>
          <w:sz w:val="28"/>
          <w:szCs w:val="28"/>
        </w:rPr>
        <w:t>Standard: Citizenship Rights and Responsibilities</w:t>
      </w:r>
    </w:p>
    <w:p w:rsidR="00264D14" w:rsidRDefault="00264D14" w:rsidP="004966E9">
      <w:pPr>
        <w:rPr>
          <w:b/>
          <w:sz w:val="28"/>
          <w:szCs w:val="28"/>
        </w:rPr>
      </w:pPr>
      <w:r>
        <w:rPr>
          <w:b/>
          <w:sz w:val="28"/>
          <w:szCs w:val="28"/>
        </w:rPr>
        <w:t xml:space="preserve">Indicator 3: Describe the responsibilities of citizenship with emphasis on: </w:t>
      </w:r>
    </w:p>
    <w:p w:rsidR="00264D14" w:rsidRDefault="00264D14" w:rsidP="00264D14">
      <w:pPr>
        <w:pStyle w:val="ListParagraph"/>
        <w:numPr>
          <w:ilvl w:val="0"/>
          <w:numId w:val="2"/>
        </w:numPr>
        <w:rPr>
          <w:b/>
          <w:sz w:val="28"/>
          <w:szCs w:val="28"/>
        </w:rPr>
      </w:pPr>
      <w:r>
        <w:rPr>
          <w:b/>
          <w:sz w:val="28"/>
          <w:szCs w:val="28"/>
        </w:rPr>
        <w:t>Voting</w:t>
      </w:r>
    </w:p>
    <w:p w:rsidR="00264D14" w:rsidRDefault="00264D14" w:rsidP="00264D14">
      <w:pPr>
        <w:rPr>
          <w:b/>
          <w:sz w:val="28"/>
          <w:szCs w:val="28"/>
        </w:rPr>
      </w:pPr>
      <w:r>
        <w:rPr>
          <w:b/>
          <w:sz w:val="28"/>
          <w:szCs w:val="28"/>
        </w:rPr>
        <w:t>Activities in integrated unit: Students will have a ballot box where they have to place their votes for their favorite kind of chocolate.</w:t>
      </w:r>
    </w:p>
    <w:p w:rsidR="00264D14" w:rsidRDefault="00264D14" w:rsidP="00264D14">
      <w:pPr>
        <w:rPr>
          <w:b/>
          <w:sz w:val="28"/>
          <w:szCs w:val="28"/>
        </w:rPr>
      </w:pPr>
      <w:r>
        <w:rPr>
          <w:b/>
          <w:sz w:val="28"/>
          <w:szCs w:val="28"/>
        </w:rPr>
        <w:t>Science</w:t>
      </w:r>
    </w:p>
    <w:p w:rsidR="00264D14" w:rsidRDefault="00264D14" w:rsidP="00264D14">
      <w:pPr>
        <w:rPr>
          <w:b/>
          <w:sz w:val="28"/>
          <w:szCs w:val="28"/>
        </w:rPr>
      </w:pPr>
      <w:r>
        <w:rPr>
          <w:b/>
          <w:sz w:val="28"/>
          <w:szCs w:val="28"/>
        </w:rPr>
        <w:t>Standard: Physical Sciences</w:t>
      </w:r>
    </w:p>
    <w:p w:rsidR="00264D14" w:rsidRDefault="00264D14" w:rsidP="00264D14">
      <w:pPr>
        <w:rPr>
          <w:b/>
          <w:sz w:val="28"/>
          <w:szCs w:val="28"/>
        </w:rPr>
      </w:pPr>
      <w:r>
        <w:rPr>
          <w:b/>
          <w:sz w:val="28"/>
          <w:szCs w:val="28"/>
        </w:rPr>
        <w:t>Indicator 4: Predict the changes when an object experiences a force</w:t>
      </w:r>
    </w:p>
    <w:p w:rsidR="00264D14" w:rsidRDefault="00264D14" w:rsidP="00264D14">
      <w:pPr>
        <w:rPr>
          <w:b/>
          <w:sz w:val="28"/>
          <w:szCs w:val="28"/>
        </w:rPr>
      </w:pPr>
      <w:r>
        <w:rPr>
          <w:b/>
          <w:sz w:val="28"/>
          <w:szCs w:val="28"/>
        </w:rPr>
        <w:t xml:space="preserve">Activities in integrated unit: Students will discuss simple machines used to make chocolate and will identify some in the </w:t>
      </w:r>
      <w:r w:rsidR="00B1004A">
        <w:rPr>
          <w:b/>
          <w:sz w:val="28"/>
          <w:szCs w:val="28"/>
        </w:rPr>
        <w:t>YouTube</w:t>
      </w:r>
      <w:r>
        <w:rPr>
          <w:b/>
          <w:sz w:val="28"/>
          <w:szCs w:val="28"/>
        </w:rPr>
        <w:t xml:space="preserve"> video of the history of chocolate.  They will also identify what kinds of force it requires such as a push or pull.</w:t>
      </w:r>
    </w:p>
    <w:p w:rsidR="00264D14" w:rsidRDefault="00264D14" w:rsidP="00264D14">
      <w:pPr>
        <w:rPr>
          <w:b/>
          <w:sz w:val="28"/>
          <w:szCs w:val="28"/>
        </w:rPr>
      </w:pPr>
      <w:r>
        <w:rPr>
          <w:b/>
          <w:sz w:val="28"/>
          <w:szCs w:val="28"/>
        </w:rPr>
        <w:t>Standard: Scientific Ways of Knowing</w:t>
      </w:r>
    </w:p>
    <w:p w:rsidR="00264D14" w:rsidRDefault="00264D14" w:rsidP="00264D14">
      <w:pPr>
        <w:rPr>
          <w:b/>
          <w:sz w:val="28"/>
          <w:szCs w:val="28"/>
        </w:rPr>
      </w:pPr>
      <w:r>
        <w:rPr>
          <w:b/>
          <w:sz w:val="28"/>
          <w:szCs w:val="28"/>
        </w:rPr>
        <w:t>Indicator 5: Discuss how both men and women find science rewarding as a career and in their everyday lives.</w:t>
      </w:r>
    </w:p>
    <w:p w:rsidR="00264D14" w:rsidRDefault="00264D14" w:rsidP="00264D14">
      <w:pPr>
        <w:rPr>
          <w:b/>
          <w:sz w:val="28"/>
          <w:szCs w:val="28"/>
        </w:rPr>
      </w:pPr>
      <w:r>
        <w:rPr>
          <w:b/>
          <w:sz w:val="28"/>
          <w:szCs w:val="28"/>
        </w:rPr>
        <w:lastRenderedPageBreak/>
        <w:t xml:space="preserve">Activities in integrated unit: </w:t>
      </w:r>
      <w:r w:rsidR="00AC6D3F">
        <w:rPr>
          <w:b/>
          <w:sz w:val="28"/>
          <w:szCs w:val="28"/>
        </w:rPr>
        <w:t>The students will invent their own chocolate candy bar and will discover the career of an inventor and how it can be rewarding.</w:t>
      </w:r>
    </w:p>
    <w:p w:rsidR="00AC6D3F" w:rsidRDefault="00AC6D3F" w:rsidP="00264D14">
      <w:pPr>
        <w:rPr>
          <w:b/>
          <w:sz w:val="28"/>
          <w:szCs w:val="28"/>
        </w:rPr>
      </w:pPr>
      <w:r>
        <w:rPr>
          <w:b/>
          <w:sz w:val="28"/>
          <w:szCs w:val="28"/>
        </w:rPr>
        <w:t>Language Arts/Reading</w:t>
      </w:r>
    </w:p>
    <w:p w:rsidR="00AC6D3F" w:rsidRDefault="00AC6D3F" w:rsidP="00264D14">
      <w:pPr>
        <w:rPr>
          <w:b/>
          <w:sz w:val="28"/>
          <w:szCs w:val="28"/>
        </w:rPr>
      </w:pPr>
      <w:r>
        <w:rPr>
          <w:b/>
          <w:sz w:val="28"/>
          <w:szCs w:val="28"/>
        </w:rPr>
        <w:t>Standard: Writing Processes</w:t>
      </w:r>
    </w:p>
    <w:p w:rsidR="00AC6D3F" w:rsidRDefault="00AC6D3F" w:rsidP="00264D14">
      <w:pPr>
        <w:rPr>
          <w:b/>
          <w:sz w:val="28"/>
          <w:szCs w:val="28"/>
        </w:rPr>
      </w:pPr>
      <w:r>
        <w:rPr>
          <w:b/>
          <w:sz w:val="28"/>
          <w:szCs w:val="28"/>
        </w:rPr>
        <w:t>Indicator 3: Develop a purpose and audience for writing</w:t>
      </w:r>
    </w:p>
    <w:p w:rsidR="00AC6D3F" w:rsidRDefault="00AC6D3F" w:rsidP="00264D14">
      <w:pPr>
        <w:rPr>
          <w:b/>
          <w:sz w:val="28"/>
          <w:szCs w:val="28"/>
        </w:rPr>
      </w:pPr>
      <w:r>
        <w:rPr>
          <w:b/>
          <w:sz w:val="28"/>
          <w:szCs w:val="28"/>
        </w:rPr>
        <w:t>Activities in integrated unit: The students will learn about persuasive writing and writing for an audience specifically to convince them to buy their chocolate bar food product that the invented.</w:t>
      </w:r>
    </w:p>
    <w:p w:rsidR="00AC6D3F" w:rsidRDefault="00AC6D3F" w:rsidP="00264D14">
      <w:pPr>
        <w:rPr>
          <w:b/>
          <w:sz w:val="28"/>
          <w:szCs w:val="28"/>
        </w:rPr>
      </w:pPr>
      <w:r>
        <w:rPr>
          <w:b/>
          <w:sz w:val="28"/>
          <w:szCs w:val="28"/>
        </w:rPr>
        <w:t xml:space="preserve">Standard: </w:t>
      </w:r>
      <w:r w:rsidR="00E3350A">
        <w:rPr>
          <w:b/>
          <w:sz w:val="28"/>
          <w:szCs w:val="28"/>
        </w:rPr>
        <w:t>Writing Applications</w:t>
      </w:r>
    </w:p>
    <w:p w:rsidR="00E3350A" w:rsidRDefault="00E3350A" w:rsidP="00264D14">
      <w:pPr>
        <w:rPr>
          <w:b/>
          <w:sz w:val="28"/>
          <w:szCs w:val="28"/>
        </w:rPr>
      </w:pPr>
      <w:r>
        <w:rPr>
          <w:b/>
          <w:sz w:val="28"/>
          <w:szCs w:val="28"/>
        </w:rPr>
        <w:t>Indicator 2: Write responses to novels, stories and poems that demonstrate an understanding of the text and support judgments with specific references to the text.</w:t>
      </w:r>
    </w:p>
    <w:p w:rsidR="00E3350A" w:rsidRDefault="00E3350A" w:rsidP="00264D14">
      <w:pPr>
        <w:rPr>
          <w:b/>
          <w:sz w:val="28"/>
          <w:szCs w:val="28"/>
        </w:rPr>
      </w:pPr>
      <w:r>
        <w:rPr>
          <w:b/>
          <w:sz w:val="28"/>
          <w:szCs w:val="28"/>
        </w:rPr>
        <w:t xml:space="preserve">Activities in integrated unit: The students as a class will read </w:t>
      </w:r>
      <w:r>
        <w:rPr>
          <w:b/>
          <w:sz w:val="28"/>
          <w:szCs w:val="28"/>
          <w:u w:val="single"/>
        </w:rPr>
        <w:t>Chocolate Fever</w:t>
      </w:r>
      <w:r>
        <w:rPr>
          <w:b/>
          <w:sz w:val="28"/>
          <w:szCs w:val="28"/>
        </w:rPr>
        <w:t xml:space="preserve"> by Robert Kimmel Smith and will respond to journal prompts after each reading selection from the book, requiring students to react to what they read in the book.</w:t>
      </w:r>
    </w:p>
    <w:p w:rsidR="00E3350A" w:rsidRDefault="00E3350A" w:rsidP="00264D14">
      <w:pPr>
        <w:rPr>
          <w:b/>
          <w:sz w:val="28"/>
          <w:szCs w:val="28"/>
        </w:rPr>
      </w:pPr>
      <w:r>
        <w:rPr>
          <w:b/>
          <w:sz w:val="28"/>
          <w:szCs w:val="28"/>
        </w:rPr>
        <w:t>Standard: Writing Applications</w:t>
      </w:r>
    </w:p>
    <w:p w:rsidR="00E3350A" w:rsidRDefault="00E3350A" w:rsidP="00264D14">
      <w:pPr>
        <w:rPr>
          <w:b/>
          <w:sz w:val="28"/>
          <w:szCs w:val="28"/>
        </w:rPr>
      </w:pPr>
      <w:r>
        <w:rPr>
          <w:b/>
          <w:sz w:val="28"/>
          <w:szCs w:val="28"/>
        </w:rPr>
        <w:t>Indicator 1: Write stories that sequence events and include descriptive details on vivid language to develop characters, setting and plot.</w:t>
      </w:r>
    </w:p>
    <w:p w:rsidR="00E3350A" w:rsidRDefault="00E3350A" w:rsidP="00264D14">
      <w:pPr>
        <w:rPr>
          <w:b/>
          <w:sz w:val="28"/>
          <w:szCs w:val="28"/>
        </w:rPr>
      </w:pPr>
      <w:r>
        <w:rPr>
          <w:b/>
          <w:sz w:val="28"/>
          <w:szCs w:val="28"/>
        </w:rPr>
        <w:t xml:space="preserve">Activities in integrated unit: </w:t>
      </w:r>
      <w:r w:rsidR="00116359">
        <w:rPr>
          <w:b/>
          <w:sz w:val="28"/>
          <w:szCs w:val="28"/>
        </w:rPr>
        <w:t>The students will write their own story about chocolate.</w:t>
      </w:r>
    </w:p>
    <w:p w:rsidR="00116359" w:rsidRPr="00E3350A" w:rsidRDefault="00116359" w:rsidP="00264D14">
      <w:pPr>
        <w:rPr>
          <w:b/>
          <w:sz w:val="28"/>
          <w:szCs w:val="28"/>
        </w:rPr>
      </w:pPr>
    </w:p>
    <w:sectPr w:rsidR="00116359" w:rsidRPr="00E3350A" w:rsidSect="00DA1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B32"/>
    <w:multiLevelType w:val="hybridMultilevel"/>
    <w:tmpl w:val="C838A86E"/>
    <w:lvl w:ilvl="0" w:tplc="4DCE29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A43777"/>
    <w:multiLevelType w:val="hybridMultilevel"/>
    <w:tmpl w:val="B2BAFCBE"/>
    <w:lvl w:ilvl="0" w:tplc="09FA3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BA0"/>
    <w:rsid w:val="00000C99"/>
    <w:rsid w:val="00006F41"/>
    <w:rsid w:val="00010334"/>
    <w:rsid w:val="000103EB"/>
    <w:rsid w:val="00012A77"/>
    <w:rsid w:val="00021749"/>
    <w:rsid w:val="00025A0F"/>
    <w:rsid w:val="0002754A"/>
    <w:rsid w:val="00032DF2"/>
    <w:rsid w:val="000437EA"/>
    <w:rsid w:val="000454D2"/>
    <w:rsid w:val="0004789B"/>
    <w:rsid w:val="000509E9"/>
    <w:rsid w:val="00055070"/>
    <w:rsid w:val="00057459"/>
    <w:rsid w:val="00060A3F"/>
    <w:rsid w:val="00060AEC"/>
    <w:rsid w:val="00063B33"/>
    <w:rsid w:val="0007203C"/>
    <w:rsid w:val="0007377E"/>
    <w:rsid w:val="0008085E"/>
    <w:rsid w:val="00085947"/>
    <w:rsid w:val="00095F82"/>
    <w:rsid w:val="00097F80"/>
    <w:rsid w:val="000A1D61"/>
    <w:rsid w:val="000A665C"/>
    <w:rsid w:val="000B02C1"/>
    <w:rsid w:val="000B5537"/>
    <w:rsid w:val="000B7023"/>
    <w:rsid w:val="000C1627"/>
    <w:rsid w:val="000D5E6E"/>
    <w:rsid w:val="000D705C"/>
    <w:rsid w:val="000E42A6"/>
    <w:rsid w:val="000E4617"/>
    <w:rsid w:val="000E73C5"/>
    <w:rsid w:val="000F01B3"/>
    <w:rsid w:val="000F0286"/>
    <w:rsid w:val="000F1DE1"/>
    <w:rsid w:val="000F4BCE"/>
    <w:rsid w:val="000F664E"/>
    <w:rsid w:val="000F6F2C"/>
    <w:rsid w:val="00101CDD"/>
    <w:rsid w:val="001022EC"/>
    <w:rsid w:val="001072C9"/>
    <w:rsid w:val="00116359"/>
    <w:rsid w:val="00117F25"/>
    <w:rsid w:val="00126A1D"/>
    <w:rsid w:val="001272E2"/>
    <w:rsid w:val="001363B3"/>
    <w:rsid w:val="00143E0D"/>
    <w:rsid w:val="00145BC6"/>
    <w:rsid w:val="00164711"/>
    <w:rsid w:val="001717FF"/>
    <w:rsid w:val="001721A2"/>
    <w:rsid w:val="00174FF9"/>
    <w:rsid w:val="00175F23"/>
    <w:rsid w:val="0018259E"/>
    <w:rsid w:val="001860AC"/>
    <w:rsid w:val="00186CA5"/>
    <w:rsid w:val="001916DE"/>
    <w:rsid w:val="00191FE7"/>
    <w:rsid w:val="00192C71"/>
    <w:rsid w:val="0019540F"/>
    <w:rsid w:val="00196368"/>
    <w:rsid w:val="0019664B"/>
    <w:rsid w:val="001A01A0"/>
    <w:rsid w:val="001A31CE"/>
    <w:rsid w:val="001B29A0"/>
    <w:rsid w:val="001C3474"/>
    <w:rsid w:val="001D3697"/>
    <w:rsid w:val="001D37E6"/>
    <w:rsid w:val="001D429B"/>
    <w:rsid w:val="001E1B37"/>
    <w:rsid w:val="001E282D"/>
    <w:rsid w:val="001E7A69"/>
    <w:rsid w:val="001F3680"/>
    <w:rsid w:val="001F6645"/>
    <w:rsid w:val="00201A4E"/>
    <w:rsid w:val="00201C2D"/>
    <w:rsid w:val="00204730"/>
    <w:rsid w:val="00204AC6"/>
    <w:rsid w:val="002063B1"/>
    <w:rsid w:val="002106C9"/>
    <w:rsid w:val="00210BB9"/>
    <w:rsid w:val="00225B07"/>
    <w:rsid w:val="00227D79"/>
    <w:rsid w:val="00227FE5"/>
    <w:rsid w:val="00231208"/>
    <w:rsid w:val="0024635F"/>
    <w:rsid w:val="00253343"/>
    <w:rsid w:val="00261B35"/>
    <w:rsid w:val="00264D14"/>
    <w:rsid w:val="00265940"/>
    <w:rsid w:val="00271A11"/>
    <w:rsid w:val="00274EDA"/>
    <w:rsid w:val="00276908"/>
    <w:rsid w:val="00277429"/>
    <w:rsid w:val="00277761"/>
    <w:rsid w:val="00286175"/>
    <w:rsid w:val="00287D25"/>
    <w:rsid w:val="002908EE"/>
    <w:rsid w:val="00291396"/>
    <w:rsid w:val="00292170"/>
    <w:rsid w:val="0029244A"/>
    <w:rsid w:val="002A01B0"/>
    <w:rsid w:val="002A098D"/>
    <w:rsid w:val="002A13A6"/>
    <w:rsid w:val="002A43AD"/>
    <w:rsid w:val="002B02CB"/>
    <w:rsid w:val="002B42BA"/>
    <w:rsid w:val="002B56DF"/>
    <w:rsid w:val="002C04AA"/>
    <w:rsid w:val="002C0B53"/>
    <w:rsid w:val="002D2AD7"/>
    <w:rsid w:val="002D6FA4"/>
    <w:rsid w:val="002D72FB"/>
    <w:rsid w:val="002D73C7"/>
    <w:rsid w:val="002E0A9F"/>
    <w:rsid w:val="002E7569"/>
    <w:rsid w:val="002F0E52"/>
    <w:rsid w:val="002F4303"/>
    <w:rsid w:val="003007C8"/>
    <w:rsid w:val="00301E93"/>
    <w:rsid w:val="00304FB7"/>
    <w:rsid w:val="00306EDA"/>
    <w:rsid w:val="003078AE"/>
    <w:rsid w:val="00312365"/>
    <w:rsid w:val="00316086"/>
    <w:rsid w:val="003160B6"/>
    <w:rsid w:val="00317B4E"/>
    <w:rsid w:val="0032411D"/>
    <w:rsid w:val="003268DB"/>
    <w:rsid w:val="00330466"/>
    <w:rsid w:val="00331055"/>
    <w:rsid w:val="00331C96"/>
    <w:rsid w:val="00332AC8"/>
    <w:rsid w:val="003343A7"/>
    <w:rsid w:val="00334F8D"/>
    <w:rsid w:val="00337B7E"/>
    <w:rsid w:val="00355C66"/>
    <w:rsid w:val="003617F1"/>
    <w:rsid w:val="00362A08"/>
    <w:rsid w:val="00363BFA"/>
    <w:rsid w:val="00365935"/>
    <w:rsid w:val="00374343"/>
    <w:rsid w:val="00376EE9"/>
    <w:rsid w:val="003801DD"/>
    <w:rsid w:val="00381053"/>
    <w:rsid w:val="0038113A"/>
    <w:rsid w:val="00396687"/>
    <w:rsid w:val="00397AA7"/>
    <w:rsid w:val="003A22F3"/>
    <w:rsid w:val="003A49A1"/>
    <w:rsid w:val="003B1BA0"/>
    <w:rsid w:val="003C4590"/>
    <w:rsid w:val="003C5CC8"/>
    <w:rsid w:val="003C64F1"/>
    <w:rsid w:val="003C774F"/>
    <w:rsid w:val="003C794B"/>
    <w:rsid w:val="003D073F"/>
    <w:rsid w:val="003D40CB"/>
    <w:rsid w:val="003D52F0"/>
    <w:rsid w:val="003D59DD"/>
    <w:rsid w:val="003D6CE4"/>
    <w:rsid w:val="003E0393"/>
    <w:rsid w:val="003E20C4"/>
    <w:rsid w:val="003E6ED9"/>
    <w:rsid w:val="003F2F82"/>
    <w:rsid w:val="003F51EC"/>
    <w:rsid w:val="003F7724"/>
    <w:rsid w:val="004013BC"/>
    <w:rsid w:val="004040DD"/>
    <w:rsid w:val="00404A5E"/>
    <w:rsid w:val="00405C75"/>
    <w:rsid w:val="004108F6"/>
    <w:rsid w:val="00411226"/>
    <w:rsid w:val="00411B9B"/>
    <w:rsid w:val="00412F5E"/>
    <w:rsid w:val="00415721"/>
    <w:rsid w:val="00416502"/>
    <w:rsid w:val="004225DB"/>
    <w:rsid w:val="00426446"/>
    <w:rsid w:val="0042699F"/>
    <w:rsid w:val="00435779"/>
    <w:rsid w:val="004358C0"/>
    <w:rsid w:val="00437825"/>
    <w:rsid w:val="004410C5"/>
    <w:rsid w:val="00442643"/>
    <w:rsid w:val="00444CF2"/>
    <w:rsid w:val="004460F0"/>
    <w:rsid w:val="00455DE6"/>
    <w:rsid w:val="00456066"/>
    <w:rsid w:val="0046011E"/>
    <w:rsid w:val="004644D5"/>
    <w:rsid w:val="00471003"/>
    <w:rsid w:val="00472663"/>
    <w:rsid w:val="00473410"/>
    <w:rsid w:val="004757E9"/>
    <w:rsid w:val="004766A0"/>
    <w:rsid w:val="00477F53"/>
    <w:rsid w:val="0048474E"/>
    <w:rsid w:val="004925AB"/>
    <w:rsid w:val="004946B1"/>
    <w:rsid w:val="004966E9"/>
    <w:rsid w:val="00496F41"/>
    <w:rsid w:val="004A0CC9"/>
    <w:rsid w:val="004A1AE2"/>
    <w:rsid w:val="004A2F7E"/>
    <w:rsid w:val="004A4B22"/>
    <w:rsid w:val="004A4D46"/>
    <w:rsid w:val="004B204E"/>
    <w:rsid w:val="004B43FF"/>
    <w:rsid w:val="004C110F"/>
    <w:rsid w:val="004C2503"/>
    <w:rsid w:val="004C3E6F"/>
    <w:rsid w:val="004C417F"/>
    <w:rsid w:val="004C6650"/>
    <w:rsid w:val="004D1804"/>
    <w:rsid w:val="004D22B5"/>
    <w:rsid w:val="004D2469"/>
    <w:rsid w:val="004D5553"/>
    <w:rsid w:val="004E0B33"/>
    <w:rsid w:val="004E16C2"/>
    <w:rsid w:val="004E2E44"/>
    <w:rsid w:val="004E36D7"/>
    <w:rsid w:val="0050484A"/>
    <w:rsid w:val="00514D09"/>
    <w:rsid w:val="005159C6"/>
    <w:rsid w:val="005303E6"/>
    <w:rsid w:val="005311A8"/>
    <w:rsid w:val="005333EB"/>
    <w:rsid w:val="00534604"/>
    <w:rsid w:val="005407EE"/>
    <w:rsid w:val="00541F9D"/>
    <w:rsid w:val="00544A93"/>
    <w:rsid w:val="005479A8"/>
    <w:rsid w:val="005504CB"/>
    <w:rsid w:val="005517B1"/>
    <w:rsid w:val="005527BF"/>
    <w:rsid w:val="00554D1C"/>
    <w:rsid w:val="005563B8"/>
    <w:rsid w:val="00564FEA"/>
    <w:rsid w:val="00565955"/>
    <w:rsid w:val="005704D3"/>
    <w:rsid w:val="005708EC"/>
    <w:rsid w:val="00571F35"/>
    <w:rsid w:val="00571F37"/>
    <w:rsid w:val="005745D7"/>
    <w:rsid w:val="00577450"/>
    <w:rsid w:val="00582E62"/>
    <w:rsid w:val="00584355"/>
    <w:rsid w:val="00586FF0"/>
    <w:rsid w:val="005937AB"/>
    <w:rsid w:val="005A417C"/>
    <w:rsid w:val="005A4D95"/>
    <w:rsid w:val="005A78B8"/>
    <w:rsid w:val="005B2423"/>
    <w:rsid w:val="005B4384"/>
    <w:rsid w:val="005C0757"/>
    <w:rsid w:val="005C1D31"/>
    <w:rsid w:val="005C7AB9"/>
    <w:rsid w:val="005D497B"/>
    <w:rsid w:val="005E11AC"/>
    <w:rsid w:val="005E2350"/>
    <w:rsid w:val="005E4EEA"/>
    <w:rsid w:val="005E550B"/>
    <w:rsid w:val="005F12BB"/>
    <w:rsid w:val="005F23C5"/>
    <w:rsid w:val="005F7A22"/>
    <w:rsid w:val="00604055"/>
    <w:rsid w:val="00605017"/>
    <w:rsid w:val="0060521A"/>
    <w:rsid w:val="006061EA"/>
    <w:rsid w:val="00612914"/>
    <w:rsid w:val="00613B03"/>
    <w:rsid w:val="00616581"/>
    <w:rsid w:val="00616BEF"/>
    <w:rsid w:val="006175FD"/>
    <w:rsid w:val="00620EC3"/>
    <w:rsid w:val="00627D79"/>
    <w:rsid w:val="00631A8D"/>
    <w:rsid w:val="00634DBD"/>
    <w:rsid w:val="00634EB6"/>
    <w:rsid w:val="00634EF9"/>
    <w:rsid w:val="00635D22"/>
    <w:rsid w:val="0064090B"/>
    <w:rsid w:val="00640FA0"/>
    <w:rsid w:val="006444BF"/>
    <w:rsid w:val="00644697"/>
    <w:rsid w:val="00651D5A"/>
    <w:rsid w:val="0065322E"/>
    <w:rsid w:val="0065798E"/>
    <w:rsid w:val="0066028B"/>
    <w:rsid w:val="0066269E"/>
    <w:rsid w:val="00672BC0"/>
    <w:rsid w:val="006746B3"/>
    <w:rsid w:val="00676344"/>
    <w:rsid w:val="0067641F"/>
    <w:rsid w:val="00680ECC"/>
    <w:rsid w:val="00696C14"/>
    <w:rsid w:val="00696D80"/>
    <w:rsid w:val="006A2BEE"/>
    <w:rsid w:val="006A7C89"/>
    <w:rsid w:val="006B1EE1"/>
    <w:rsid w:val="006B5F4A"/>
    <w:rsid w:val="006C0C1B"/>
    <w:rsid w:val="006C2480"/>
    <w:rsid w:val="006C329E"/>
    <w:rsid w:val="006C35B3"/>
    <w:rsid w:val="006C36B7"/>
    <w:rsid w:val="006C3CA4"/>
    <w:rsid w:val="006D0E7B"/>
    <w:rsid w:val="006D17FF"/>
    <w:rsid w:val="006D3D98"/>
    <w:rsid w:val="006D6346"/>
    <w:rsid w:val="006E010E"/>
    <w:rsid w:val="006E2EA7"/>
    <w:rsid w:val="006E64A9"/>
    <w:rsid w:val="006E6D55"/>
    <w:rsid w:val="0070076A"/>
    <w:rsid w:val="00713033"/>
    <w:rsid w:val="00716019"/>
    <w:rsid w:val="00716ACD"/>
    <w:rsid w:val="007225A2"/>
    <w:rsid w:val="007225F5"/>
    <w:rsid w:val="007245E1"/>
    <w:rsid w:val="00726598"/>
    <w:rsid w:val="00726788"/>
    <w:rsid w:val="007327A1"/>
    <w:rsid w:val="0073291D"/>
    <w:rsid w:val="00733314"/>
    <w:rsid w:val="00735343"/>
    <w:rsid w:val="00740B97"/>
    <w:rsid w:val="00743481"/>
    <w:rsid w:val="007504A4"/>
    <w:rsid w:val="00754423"/>
    <w:rsid w:val="007608AA"/>
    <w:rsid w:val="0077281D"/>
    <w:rsid w:val="00773074"/>
    <w:rsid w:val="0077436D"/>
    <w:rsid w:val="00774750"/>
    <w:rsid w:val="0077564F"/>
    <w:rsid w:val="00775666"/>
    <w:rsid w:val="00782CF0"/>
    <w:rsid w:val="0078566F"/>
    <w:rsid w:val="00786D3E"/>
    <w:rsid w:val="00787971"/>
    <w:rsid w:val="007905E0"/>
    <w:rsid w:val="0079173B"/>
    <w:rsid w:val="00791DB5"/>
    <w:rsid w:val="00794534"/>
    <w:rsid w:val="00795E73"/>
    <w:rsid w:val="00797E86"/>
    <w:rsid w:val="007A3035"/>
    <w:rsid w:val="007B1DCA"/>
    <w:rsid w:val="007B2338"/>
    <w:rsid w:val="007B5103"/>
    <w:rsid w:val="007B5A59"/>
    <w:rsid w:val="007C33E6"/>
    <w:rsid w:val="007C3A5E"/>
    <w:rsid w:val="007C4E5D"/>
    <w:rsid w:val="007C7513"/>
    <w:rsid w:val="007C76DD"/>
    <w:rsid w:val="007E4594"/>
    <w:rsid w:val="007E4ABC"/>
    <w:rsid w:val="007E552D"/>
    <w:rsid w:val="007E68ED"/>
    <w:rsid w:val="007E7D75"/>
    <w:rsid w:val="007F0CC5"/>
    <w:rsid w:val="007F2778"/>
    <w:rsid w:val="007F4FA2"/>
    <w:rsid w:val="007F7D37"/>
    <w:rsid w:val="0080106E"/>
    <w:rsid w:val="008018A0"/>
    <w:rsid w:val="0080395C"/>
    <w:rsid w:val="008041ED"/>
    <w:rsid w:val="00807864"/>
    <w:rsid w:val="00811B7A"/>
    <w:rsid w:val="00815BE4"/>
    <w:rsid w:val="00821FD8"/>
    <w:rsid w:val="00824D36"/>
    <w:rsid w:val="008371CD"/>
    <w:rsid w:val="008457CE"/>
    <w:rsid w:val="00851AB4"/>
    <w:rsid w:val="00852BE4"/>
    <w:rsid w:val="0085447D"/>
    <w:rsid w:val="0085500C"/>
    <w:rsid w:val="00857440"/>
    <w:rsid w:val="0086373A"/>
    <w:rsid w:val="00870BD5"/>
    <w:rsid w:val="00870F6F"/>
    <w:rsid w:val="00873C44"/>
    <w:rsid w:val="0087409D"/>
    <w:rsid w:val="00874CDB"/>
    <w:rsid w:val="0088031F"/>
    <w:rsid w:val="00885A19"/>
    <w:rsid w:val="00890C6A"/>
    <w:rsid w:val="00892D69"/>
    <w:rsid w:val="0089394C"/>
    <w:rsid w:val="00895CE8"/>
    <w:rsid w:val="008A1D24"/>
    <w:rsid w:val="008A44A8"/>
    <w:rsid w:val="008A4D99"/>
    <w:rsid w:val="008B3549"/>
    <w:rsid w:val="008B43C4"/>
    <w:rsid w:val="008B4BA2"/>
    <w:rsid w:val="008B4F4C"/>
    <w:rsid w:val="008B511F"/>
    <w:rsid w:val="008B6994"/>
    <w:rsid w:val="008B7C8C"/>
    <w:rsid w:val="008D14B5"/>
    <w:rsid w:val="008E2C7C"/>
    <w:rsid w:val="008E3DB1"/>
    <w:rsid w:val="008F49A2"/>
    <w:rsid w:val="008F5659"/>
    <w:rsid w:val="008F693F"/>
    <w:rsid w:val="008F7709"/>
    <w:rsid w:val="009042F2"/>
    <w:rsid w:val="0090559F"/>
    <w:rsid w:val="00906528"/>
    <w:rsid w:val="009067CE"/>
    <w:rsid w:val="009075BA"/>
    <w:rsid w:val="00907EEB"/>
    <w:rsid w:val="009108C9"/>
    <w:rsid w:val="00912EB1"/>
    <w:rsid w:val="00913A00"/>
    <w:rsid w:val="0091547C"/>
    <w:rsid w:val="0091609C"/>
    <w:rsid w:val="009167C6"/>
    <w:rsid w:val="0093018A"/>
    <w:rsid w:val="009336E4"/>
    <w:rsid w:val="00936DE1"/>
    <w:rsid w:val="00943B87"/>
    <w:rsid w:val="00943F44"/>
    <w:rsid w:val="00947E53"/>
    <w:rsid w:val="00952C9C"/>
    <w:rsid w:val="00953F16"/>
    <w:rsid w:val="009561B3"/>
    <w:rsid w:val="00956ED3"/>
    <w:rsid w:val="009578E1"/>
    <w:rsid w:val="00957B18"/>
    <w:rsid w:val="009649AF"/>
    <w:rsid w:val="00964F9D"/>
    <w:rsid w:val="00967098"/>
    <w:rsid w:val="00973909"/>
    <w:rsid w:val="00974925"/>
    <w:rsid w:val="00977407"/>
    <w:rsid w:val="00980020"/>
    <w:rsid w:val="00981651"/>
    <w:rsid w:val="0098233F"/>
    <w:rsid w:val="00983650"/>
    <w:rsid w:val="00984E6B"/>
    <w:rsid w:val="009917D6"/>
    <w:rsid w:val="009932A0"/>
    <w:rsid w:val="009936D3"/>
    <w:rsid w:val="00994E41"/>
    <w:rsid w:val="00996255"/>
    <w:rsid w:val="009A0B67"/>
    <w:rsid w:val="009A13F2"/>
    <w:rsid w:val="009A72FA"/>
    <w:rsid w:val="009A7D67"/>
    <w:rsid w:val="009B1BD4"/>
    <w:rsid w:val="009B3994"/>
    <w:rsid w:val="009B7216"/>
    <w:rsid w:val="009B7EB7"/>
    <w:rsid w:val="009C0C58"/>
    <w:rsid w:val="009C1A38"/>
    <w:rsid w:val="009C37F8"/>
    <w:rsid w:val="009C45B3"/>
    <w:rsid w:val="009C4B70"/>
    <w:rsid w:val="009C7AD9"/>
    <w:rsid w:val="009D0750"/>
    <w:rsid w:val="009E5B46"/>
    <w:rsid w:val="009E631C"/>
    <w:rsid w:val="009E7A8B"/>
    <w:rsid w:val="009F2D31"/>
    <w:rsid w:val="009F33F5"/>
    <w:rsid w:val="009F5EE6"/>
    <w:rsid w:val="00A06D41"/>
    <w:rsid w:val="00A07F60"/>
    <w:rsid w:val="00A11D8F"/>
    <w:rsid w:val="00A13EBE"/>
    <w:rsid w:val="00A20A0D"/>
    <w:rsid w:val="00A20B4B"/>
    <w:rsid w:val="00A26842"/>
    <w:rsid w:val="00A33EF7"/>
    <w:rsid w:val="00A5508A"/>
    <w:rsid w:val="00A574C6"/>
    <w:rsid w:val="00A5762B"/>
    <w:rsid w:val="00A60084"/>
    <w:rsid w:val="00A6252B"/>
    <w:rsid w:val="00A62C74"/>
    <w:rsid w:val="00A63035"/>
    <w:rsid w:val="00A6425C"/>
    <w:rsid w:val="00A7024A"/>
    <w:rsid w:val="00A70595"/>
    <w:rsid w:val="00A77370"/>
    <w:rsid w:val="00A77AA8"/>
    <w:rsid w:val="00A80551"/>
    <w:rsid w:val="00A9223C"/>
    <w:rsid w:val="00A95FE3"/>
    <w:rsid w:val="00A970E9"/>
    <w:rsid w:val="00AA12AB"/>
    <w:rsid w:val="00AB28EB"/>
    <w:rsid w:val="00AC6D3F"/>
    <w:rsid w:val="00AC6DD5"/>
    <w:rsid w:val="00AD3D8A"/>
    <w:rsid w:val="00AD70F2"/>
    <w:rsid w:val="00AE3F35"/>
    <w:rsid w:val="00AE5C1A"/>
    <w:rsid w:val="00AE6DF8"/>
    <w:rsid w:val="00AF0737"/>
    <w:rsid w:val="00AF1902"/>
    <w:rsid w:val="00B00B45"/>
    <w:rsid w:val="00B05B14"/>
    <w:rsid w:val="00B1004A"/>
    <w:rsid w:val="00B22C74"/>
    <w:rsid w:val="00B24A9F"/>
    <w:rsid w:val="00B252F3"/>
    <w:rsid w:val="00B26561"/>
    <w:rsid w:val="00B323BC"/>
    <w:rsid w:val="00B37AEE"/>
    <w:rsid w:val="00B409B5"/>
    <w:rsid w:val="00B40E7C"/>
    <w:rsid w:val="00B41D13"/>
    <w:rsid w:val="00B4754B"/>
    <w:rsid w:val="00B53D37"/>
    <w:rsid w:val="00B557AB"/>
    <w:rsid w:val="00B6125B"/>
    <w:rsid w:val="00B67198"/>
    <w:rsid w:val="00B70E6F"/>
    <w:rsid w:val="00B74D8F"/>
    <w:rsid w:val="00B74FB0"/>
    <w:rsid w:val="00B74FF1"/>
    <w:rsid w:val="00B75AE4"/>
    <w:rsid w:val="00B773C3"/>
    <w:rsid w:val="00B80FC7"/>
    <w:rsid w:val="00B810B2"/>
    <w:rsid w:val="00B86D66"/>
    <w:rsid w:val="00B90C86"/>
    <w:rsid w:val="00B91989"/>
    <w:rsid w:val="00BA1478"/>
    <w:rsid w:val="00BA579C"/>
    <w:rsid w:val="00BB2B55"/>
    <w:rsid w:val="00BB557D"/>
    <w:rsid w:val="00BB792B"/>
    <w:rsid w:val="00BC276D"/>
    <w:rsid w:val="00BD40B4"/>
    <w:rsid w:val="00BD4F08"/>
    <w:rsid w:val="00BD5877"/>
    <w:rsid w:val="00BD65AE"/>
    <w:rsid w:val="00BE2198"/>
    <w:rsid w:val="00BE3CDB"/>
    <w:rsid w:val="00BE5B87"/>
    <w:rsid w:val="00BE76A4"/>
    <w:rsid w:val="00BE7A4F"/>
    <w:rsid w:val="00BF19E0"/>
    <w:rsid w:val="00BF3C2D"/>
    <w:rsid w:val="00BF3EEF"/>
    <w:rsid w:val="00BF4753"/>
    <w:rsid w:val="00BF4F3D"/>
    <w:rsid w:val="00BF7B1B"/>
    <w:rsid w:val="00C0476C"/>
    <w:rsid w:val="00C10105"/>
    <w:rsid w:val="00C1146A"/>
    <w:rsid w:val="00C17102"/>
    <w:rsid w:val="00C246F1"/>
    <w:rsid w:val="00C30A59"/>
    <w:rsid w:val="00C30F1F"/>
    <w:rsid w:val="00C32F32"/>
    <w:rsid w:val="00C35DF5"/>
    <w:rsid w:val="00C45B0F"/>
    <w:rsid w:val="00C4668D"/>
    <w:rsid w:val="00C47194"/>
    <w:rsid w:val="00C500B9"/>
    <w:rsid w:val="00C5211A"/>
    <w:rsid w:val="00C5232D"/>
    <w:rsid w:val="00C53755"/>
    <w:rsid w:val="00C56AA4"/>
    <w:rsid w:val="00C605F3"/>
    <w:rsid w:val="00C607EA"/>
    <w:rsid w:val="00C638A3"/>
    <w:rsid w:val="00C64181"/>
    <w:rsid w:val="00C7041F"/>
    <w:rsid w:val="00C76A96"/>
    <w:rsid w:val="00C77220"/>
    <w:rsid w:val="00C83213"/>
    <w:rsid w:val="00C90B4F"/>
    <w:rsid w:val="00C93F90"/>
    <w:rsid w:val="00C97440"/>
    <w:rsid w:val="00C97E2A"/>
    <w:rsid w:val="00CA064A"/>
    <w:rsid w:val="00CA2595"/>
    <w:rsid w:val="00CA5AEC"/>
    <w:rsid w:val="00CB3CB2"/>
    <w:rsid w:val="00CB6887"/>
    <w:rsid w:val="00CB7CD2"/>
    <w:rsid w:val="00CC162E"/>
    <w:rsid w:val="00CC3E08"/>
    <w:rsid w:val="00CC5C96"/>
    <w:rsid w:val="00CC7F20"/>
    <w:rsid w:val="00CD270B"/>
    <w:rsid w:val="00CE280C"/>
    <w:rsid w:val="00CE5168"/>
    <w:rsid w:val="00CF0AA0"/>
    <w:rsid w:val="00CF0F2D"/>
    <w:rsid w:val="00CF1210"/>
    <w:rsid w:val="00CF371B"/>
    <w:rsid w:val="00D03081"/>
    <w:rsid w:val="00D053AC"/>
    <w:rsid w:val="00D05FD7"/>
    <w:rsid w:val="00D1182E"/>
    <w:rsid w:val="00D12B15"/>
    <w:rsid w:val="00D12B20"/>
    <w:rsid w:val="00D147D6"/>
    <w:rsid w:val="00D1513E"/>
    <w:rsid w:val="00D1568F"/>
    <w:rsid w:val="00D21532"/>
    <w:rsid w:val="00D225FA"/>
    <w:rsid w:val="00D33C17"/>
    <w:rsid w:val="00D55164"/>
    <w:rsid w:val="00D56698"/>
    <w:rsid w:val="00D57D4A"/>
    <w:rsid w:val="00D723B8"/>
    <w:rsid w:val="00D7247D"/>
    <w:rsid w:val="00D72D63"/>
    <w:rsid w:val="00D7453E"/>
    <w:rsid w:val="00D769CE"/>
    <w:rsid w:val="00D80ECB"/>
    <w:rsid w:val="00D82E8F"/>
    <w:rsid w:val="00D9031D"/>
    <w:rsid w:val="00D90B42"/>
    <w:rsid w:val="00D94019"/>
    <w:rsid w:val="00D961C2"/>
    <w:rsid w:val="00DA06F0"/>
    <w:rsid w:val="00DA1071"/>
    <w:rsid w:val="00DA1A45"/>
    <w:rsid w:val="00DA2949"/>
    <w:rsid w:val="00DA58C6"/>
    <w:rsid w:val="00DA6486"/>
    <w:rsid w:val="00DA69D6"/>
    <w:rsid w:val="00DA7D3D"/>
    <w:rsid w:val="00DA7F40"/>
    <w:rsid w:val="00DA7FE7"/>
    <w:rsid w:val="00DB17BC"/>
    <w:rsid w:val="00DB26D0"/>
    <w:rsid w:val="00DC49A1"/>
    <w:rsid w:val="00DC4E15"/>
    <w:rsid w:val="00DD0CA7"/>
    <w:rsid w:val="00DD1409"/>
    <w:rsid w:val="00DD3E32"/>
    <w:rsid w:val="00DE1998"/>
    <w:rsid w:val="00DE6AEF"/>
    <w:rsid w:val="00DE6C5B"/>
    <w:rsid w:val="00DF1F22"/>
    <w:rsid w:val="00E04F3D"/>
    <w:rsid w:val="00E06B96"/>
    <w:rsid w:val="00E1000C"/>
    <w:rsid w:val="00E103D0"/>
    <w:rsid w:val="00E107A2"/>
    <w:rsid w:val="00E133E5"/>
    <w:rsid w:val="00E166D2"/>
    <w:rsid w:val="00E207E0"/>
    <w:rsid w:val="00E2383D"/>
    <w:rsid w:val="00E2534B"/>
    <w:rsid w:val="00E25EE0"/>
    <w:rsid w:val="00E325FF"/>
    <w:rsid w:val="00E3350A"/>
    <w:rsid w:val="00E3398B"/>
    <w:rsid w:val="00E3562A"/>
    <w:rsid w:val="00E366DF"/>
    <w:rsid w:val="00E37177"/>
    <w:rsid w:val="00E37F89"/>
    <w:rsid w:val="00E406FB"/>
    <w:rsid w:val="00E40BC0"/>
    <w:rsid w:val="00E43DB8"/>
    <w:rsid w:val="00E44FE8"/>
    <w:rsid w:val="00E4599F"/>
    <w:rsid w:val="00E4700A"/>
    <w:rsid w:val="00E54886"/>
    <w:rsid w:val="00E562F1"/>
    <w:rsid w:val="00E5653D"/>
    <w:rsid w:val="00E61ED1"/>
    <w:rsid w:val="00E6321E"/>
    <w:rsid w:val="00E6323B"/>
    <w:rsid w:val="00E63A97"/>
    <w:rsid w:val="00E65187"/>
    <w:rsid w:val="00E651A7"/>
    <w:rsid w:val="00E70CFA"/>
    <w:rsid w:val="00E71FE7"/>
    <w:rsid w:val="00E77266"/>
    <w:rsid w:val="00E832E6"/>
    <w:rsid w:val="00E86E8C"/>
    <w:rsid w:val="00E94F9F"/>
    <w:rsid w:val="00E95D94"/>
    <w:rsid w:val="00E96B66"/>
    <w:rsid w:val="00E97E45"/>
    <w:rsid w:val="00EA080E"/>
    <w:rsid w:val="00EA120E"/>
    <w:rsid w:val="00EA4E79"/>
    <w:rsid w:val="00EA6E39"/>
    <w:rsid w:val="00EB19FE"/>
    <w:rsid w:val="00EB48A0"/>
    <w:rsid w:val="00EB4CEF"/>
    <w:rsid w:val="00EB5C25"/>
    <w:rsid w:val="00EB7154"/>
    <w:rsid w:val="00EC1665"/>
    <w:rsid w:val="00EC2E12"/>
    <w:rsid w:val="00EC7CAD"/>
    <w:rsid w:val="00ED03D6"/>
    <w:rsid w:val="00ED1F4A"/>
    <w:rsid w:val="00ED39BE"/>
    <w:rsid w:val="00ED4334"/>
    <w:rsid w:val="00ED51CA"/>
    <w:rsid w:val="00EF0D7D"/>
    <w:rsid w:val="00EF1E42"/>
    <w:rsid w:val="00EF320E"/>
    <w:rsid w:val="00EF49AF"/>
    <w:rsid w:val="00EF4C8D"/>
    <w:rsid w:val="00F00EDB"/>
    <w:rsid w:val="00F04DA4"/>
    <w:rsid w:val="00F172DE"/>
    <w:rsid w:val="00F17AD2"/>
    <w:rsid w:val="00F21A2D"/>
    <w:rsid w:val="00F21CAA"/>
    <w:rsid w:val="00F3412D"/>
    <w:rsid w:val="00F36511"/>
    <w:rsid w:val="00F41798"/>
    <w:rsid w:val="00F424B6"/>
    <w:rsid w:val="00F53224"/>
    <w:rsid w:val="00F54049"/>
    <w:rsid w:val="00F54B4C"/>
    <w:rsid w:val="00F55013"/>
    <w:rsid w:val="00F5587E"/>
    <w:rsid w:val="00F644E7"/>
    <w:rsid w:val="00F671F7"/>
    <w:rsid w:val="00F714BE"/>
    <w:rsid w:val="00F84378"/>
    <w:rsid w:val="00F848A4"/>
    <w:rsid w:val="00F913C2"/>
    <w:rsid w:val="00F91F97"/>
    <w:rsid w:val="00F9350D"/>
    <w:rsid w:val="00F944DF"/>
    <w:rsid w:val="00FA0D61"/>
    <w:rsid w:val="00FA2828"/>
    <w:rsid w:val="00FA36B5"/>
    <w:rsid w:val="00FA5E5A"/>
    <w:rsid w:val="00FA79B8"/>
    <w:rsid w:val="00FB09C7"/>
    <w:rsid w:val="00FB2BF5"/>
    <w:rsid w:val="00FB3381"/>
    <w:rsid w:val="00FB46C1"/>
    <w:rsid w:val="00FB770F"/>
    <w:rsid w:val="00FC388A"/>
    <w:rsid w:val="00FC5836"/>
    <w:rsid w:val="00FC5C64"/>
    <w:rsid w:val="00FC707B"/>
    <w:rsid w:val="00FD42FA"/>
    <w:rsid w:val="00FE1560"/>
    <w:rsid w:val="00FE415F"/>
    <w:rsid w:val="00FE4FF7"/>
    <w:rsid w:val="00FF0F7C"/>
    <w:rsid w:val="00FF738A"/>
    <w:rsid w:val="00FF7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2011-02-19T03:33:00Z</dcterms:created>
  <dcterms:modified xsi:type="dcterms:W3CDTF">2011-02-19T03:33:00Z</dcterms:modified>
</cp:coreProperties>
</file>