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6A" w:rsidRDefault="005A056A" w:rsidP="005A056A">
      <w:pPr>
        <w:rPr>
          <w:szCs w:val="32"/>
        </w:rPr>
      </w:pPr>
      <w:r w:rsidRPr="005A056A">
        <w:rPr>
          <w:szCs w:val="32"/>
        </w:rPr>
        <w:t xml:space="preserve">Brad </w:t>
      </w:r>
      <w:proofErr w:type="spellStart"/>
      <w:r w:rsidRPr="005A056A">
        <w:rPr>
          <w:szCs w:val="32"/>
        </w:rPr>
        <w:t>Schlagheck</w:t>
      </w:r>
      <w:proofErr w:type="spellEnd"/>
    </w:p>
    <w:p w:rsidR="005A056A" w:rsidRPr="005A056A" w:rsidRDefault="005A056A" w:rsidP="005A056A">
      <w:pPr>
        <w:rPr>
          <w:szCs w:val="32"/>
        </w:rPr>
      </w:pPr>
      <w:r>
        <w:rPr>
          <w:szCs w:val="32"/>
        </w:rPr>
        <w:t>EDTL 7100</w:t>
      </w:r>
    </w:p>
    <w:p w:rsidR="005A056A" w:rsidRPr="005A056A" w:rsidRDefault="005A056A" w:rsidP="00B12855">
      <w:pPr>
        <w:jc w:val="center"/>
        <w:rPr>
          <w:b/>
          <w:sz w:val="32"/>
          <w:szCs w:val="32"/>
        </w:rPr>
      </w:pPr>
      <w:r w:rsidRPr="005A056A">
        <w:rPr>
          <w:b/>
          <w:sz w:val="32"/>
          <w:szCs w:val="32"/>
        </w:rPr>
        <w:t>Unit Intended Learning Outcomes</w:t>
      </w:r>
    </w:p>
    <w:p w:rsidR="005A056A" w:rsidRPr="005A056A" w:rsidRDefault="005A056A" w:rsidP="00B12855">
      <w:pPr>
        <w:jc w:val="center"/>
        <w:rPr>
          <w:b/>
          <w:sz w:val="32"/>
          <w:szCs w:val="32"/>
        </w:rPr>
      </w:pPr>
    </w:p>
    <w:p w:rsidR="005A056A" w:rsidRPr="005A056A" w:rsidRDefault="005A056A" w:rsidP="00B12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Subunit One:  Graphing Lines</w:t>
      </w:r>
    </w:p>
    <w:p w:rsidR="005A056A" w:rsidRPr="005A056A" w:rsidRDefault="005A056A" w:rsidP="00B12855">
      <w:pPr>
        <w:jc w:val="center"/>
        <w:rPr>
          <w:b/>
          <w:sz w:val="28"/>
          <w:szCs w:val="28"/>
        </w:rPr>
      </w:pPr>
    </w:p>
    <w:p w:rsidR="00F27F51" w:rsidRDefault="00F11321" w:rsidP="00B12855">
      <w:pPr>
        <w:numPr>
          <w:ilvl w:val="0"/>
          <w:numId w:val="1"/>
        </w:numPr>
        <w:ind w:left="1530" w:hanging="810"/>
      </w:pPr>
      <w:r>
        <w:t>Students will compare</w:t>
      </w:r>
      <w:r w:rsidR="005A056A">
        <w:t xml:space="preserve"> the slope </w:t>
      </w:r>
      <w:r w:rsidR="006A48C0">
        <w:t>or rate of change in</w:t>
      </w:r>
      <w:r w:rsidR="005A056A">
        <w:t xml:space="preserve"> a linear s</w:t>
      </w:r>
      <w:r w:rsidR="006A48C0">
        <w:t>ituation.</w:t>
      </w:r>
      <w:r>
        <w:t xml:space="preserve"> (Evaluation)</w:t>
      </w:r>
    </w:p>
    <w:p w:rsidR="006A48C0" w:rsidRDefault="006A48C0" w:rsidP="00F27F51">
      <w:pPr>
        <w:ind w:left="1530"/>
      </w:pPr>
    </w:p>
    <w:p w:rsidR="00F27F51" w:rsidRDefault="00D15199" w:rsidP="00B12855">
      <w:pPr>
        <w:numPr>
          <w:ilvl w:val="0"/>
          <w:numId w:val="1"/>
        </w:numPr>
        <w:ind w:left="1530" w:hanging="810"/>
      </w:pPr>
      <w:r>
        <w:t>Students will calculate x and y intercepts. (Application)</w:t>
      </w:r>
    </w:p>
    <w:p w:rsidR="00D15199" w:rsidRDefault="00D15199" w:rsidP="00F27F51">
      <w:pPr>
        <w:ind w:left="1530"/>
      </w:pPr>
    </w:p>
    <w:p w:rsidR="00F27F51" w:rsidRDefault="00D15199" w:rsidP="00B12855">
      <w:pPr>
        <w:numPr>
          <w:ilvl w:val="0"/>
          <w:numId w:val="1"/>
        </w:numPr>
        <w:ind w:left="1530" w:hanging="810"/>
      </w:pPr>
      <w:r>
        <w:t xml:space="preserve">Students will be able to formulate and manipulate equations in Point Slope Form as well as Slope Intercept Form. (Syntheses) </w:t>
      </w:r>
    </w:p>
    <w:p w:rsidR="00D15199" w:rsidRDefault="00D15199" w:rsidP="00F27F51">
      <w:pPr>
        <w:ind w:left="1530"/>
      </w:pPr>
    </w:p>
    <w:p w:rsidR="00F27F51" w:rsidRDefault="00D15199" w:rsidP="00B12855">
      <w:pPr>
        <w:numPr>
          <w:ilvl w:val="0"/>
          <w:numId w:val="1"/>
        </w:numPr>
        <w:ind w:left="1530" w:hanging="810"/>
      </w:pPr>
      <w:r>
        <w:t>Students will classify direct variation equations and problems. (Application)</w:t>
      </w:r>
    </w:p>
    <w:p w:rsidR="00D15199" w:rsidRDefault="00D15199" w:rsidP="00F27F51">
      <w:pPr>
        <w:ind w:left="1530"/>
      </w:pPr>
    </w:p>
    <w:p w:rsidR="00F27F51" w:rsidRDefault="00D15199" w:rsidP="00B12855">
      <w:pPr>
        <w:numPr>
          <w:ilvl w:val="0"/>
          <w:numId w:val="1"/>
        </w:numPr>
        <w:ind w:left="1530" w:hanging="810"/>
      </w:pPr>
      <w:r>
        <w:t>Students will compare linear inequalities to justify possible solutions. (Evaluation)</w:t>
      </w:r>
    </w:p>
    <w:p w:rsidR="00D15199" w:rsidRDefault="00D15199" w:rsidP="00F27F51">
      <w:pPr>
        <w:ind w:left="1530"/>
      </w:pPr>
    </w:p>
    <w:p w:rsidR="00FE4D57" w:rsidRDefault="00D15199" w:rsidP="00B12855">
      <w:pPr>
        <w:numPr>
          <w:ilvl w:val="0"/>
          <w:numId w:val="1"/>
        </w:numPr>
        <w:ind w:left="1530" w:hanging="810"/>
      </w:pPr>
      <w:r>
        <w:t>Students will create lines of best fit if given a scatter plot. (Syntheses)</w:t>
      </w:r>
    </w:p>
    <w:p w:rsidR="00FE4D57" w:rsidRDefault="00FE4D57" w:rsidP="00FE4D57"/>
    <w:p w:rsidR="00FE4D57" w:rsidRDefault="00FE4D57" w:rsidP="00FE4D57"/>
    <w:p w:rsidR="00B12855" w:rsidRDefault="00B12855" w:rsidP="00FE4D57"/>
    <w:p w:rsidR="005A056A" w:rsidRPr="005A056A" w:rsidRDefault="005A056A" w:rsidP="00B12855">
      <w:pPr>
        <w:ind w:left="1530"/>
      </w:pPr>
    </w:p>
    <w:p w:rsidR="00FE4D57" w:rsidRPr="005A056A" w:rsidRDefault="00FE4D57" w:rsidP="00FE4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Subunit Two:  Geometry</w:t>
      </w:r>
    </w:p>
    <w:p w:rsidR="00FE4D57" w:rsidRPr="005A056A" w:rsidRDefault="00FE4D57" w:rsidP="00FE4D57">
      <w:pPr>
        <w:jc w:val="center"/>
        <w:rPr>
          <w:b/>
          <w:sz w:val="28"/>
          <w:szCs w:val="28"/>
        </w:rPr>
      </w:pPr>
    </w:p>
    <w:p w:rsidR="00882ADB" w:rsidRDefault="00882ADB" w:rsidP="00FE4D57">
      <w:pPr>
        <w:numPr>
          <w:ilvl w:val="0"/>
          <w:numId w:val="3"/>
        </w:numPr>
        <w:tabs>
          <w:tab w:val="left" w:pos="1530"/>
        </w:tabs>
        <w:ind w:left="1530" w:hanging="810"/>
      </w:pPr>
      <w:r>
        <w:t xml:space="preserve">Students will analyze the relationship between the area and perimeter of similar figures to understand the relationships that exist between dimensions. (Syntheses) </w:t>
      </w:r>
    </w:p>
    <w:p w:rsidR="00882ADB" w:rsidRDefault="00882ADB" w:rsidP="00882ADB">
      <w:pPr>
        <w:tabs>
          <w:tab w:val="left" w:pos="1530"/>
        </w:tabs>
        <w:ind w:left="1530"/>
      </w:pPr>
    </w:p>
    <w:p w:rsidR="00FE4D57" w:rsidRDefault="00FE4D57" w:rsidP="00FE4D57">
      <w:pPr>
        <w:numPr>
          <w:ilvl w:val="0"/>
          <w:numId w:val="3"/>
        </w:numPr>
        <w:tabs>
          <w:tab w:val="left" w:pos="1530"/>
        </w:tabs>
        <w:ind w:left="1530" w:hanging="810"/>
      </w:pPr>
      <w:r>
        <w:t>Students will create diagrams and nets to help them formulate solutions to complex area and perimeter problems. (Syntheses)</w:t>
      </w:r>
    </w:p>
    <w:p w:rsidR="00FE4D57" w:rsidRDefault="00FE4D57" w:rsidP="00FE4D57">
      <w:pPr>
        <w:tabs>
          <w:tab w:val="left" w:pos="1530"/>
        </w:tabs>
        <w:ind w:left="1530"/>
      </w:pPr>
    </w:p>
    <w:p w:rsidR="00FE4D57" w:rsidRDefault="00FE4D57" w:rsidP="00FE4D57">
      <w:pPr>
        <w:numPr>
          <w:ilvl w:val="0"/>
          <w:numId w:val="3"/>
        </w:numPr>
        <w:tabs>
          <w:tab w:val="left" w:pos="1530"/>
        </w:tabs>
        <w:ind w:left="1530" w:hanging="810"/>
      </w:pPr>
      <w:r>
        <w:t>Students will calculate surface area and volume of 3D shapes using established formulas. (Applications)</w:t>
      </w:r>
    </w:p>
    <w:p w:rsidR="00FE4D57" w:rsidRDefault="00FE4D57" w:rsidP="00FE4D57">
      <w:pPr>
        <w:tabs>
          <w:tab w:val="left" w:pos="1530"/>
        </w:tabs>
        <w:ind w:left="1530"/>
      </w:pPr>
    </w:p>
    <w:p w:rsidR="00FE4D57" w:rsidRDefault="00FE4D57" w:rsidP="00FE4D57">
      <w:pPr>
        <w:numPr>
          <w:ilvl w:val="0"/>
          <w:numId w:val="3"/>
        </w:numPr>
        <w:tabs>
          <w:tab w:val="left" w:pos="1530"/>
        </w:tabs>
        <w:ind w:left="1530" w:hanging="810"/>
      </w:pPr>
      <w:r>
        <w:t>Students will create alternative 3D figures with equal volumes and surface areas. (Synthesis)</w:t>
      </w:r>
    </w:p>
    <w:p w:rsidR="00FE4D57" w:rsidRDefault="00FE4D57" w:rsidP="00FE4D57">
      <w:pPr>
        <w:tabs>
          <w:tab w:val="left" w:pos="1530"/>
        </w:tabs>
        <w:ind w:left="1530"/>
      </w:pPr>
    </w:p>
    <w:p w:rsidR="00FE4D57" w:rsidRDefault="00FE4D57" w:rsidP="00FE4D57">
      <w:pPr>
        <w:numPr>
          <w:ilvl w:val="0"/>
          <w:numId w:val="3"/>
        </w:numPr>
        <w:tabs>
          <w:tab w:val="left" w:pos="1530"/>
        </w:tabs>
        <w:ind w:left="1530" w:hanging="810"/>
      </w:pPr>
      <w:r>
        <w:t>Students will explain the strengths and weaknesses of various 3D figures for everyday applications. (Evaluations)</w:t>
      </w:r>
    </w:p>
    <w:p w:rsidR="00FE4D57" w:rsidRDefault="00FE4D57" w:rsidP="00FE4D57">
      <w:pPr>
        <w:tabs>
          <w:tab w:val="left" w:pos="1530"/>
        </w:tabs>
      </w:pPr>
    </w:p>
    <w:p w:rsidR="00FE4D57" w:rsidRDefault="00FE4D57" w:rsidP="00FE4D57">
      <w:pPr>
        <w:tabs>
          <w:tab w:val="left" w:pos="1530"/>
        </w:tabs>
      </w:pPr>
    </w:p>
    <w:p w:rsidR="00FE4D57" w:rsidRDefault="00FE4D57" w:rsidP="00FE4D57">
      <w:pPr>
        <w:tabs>
          <w:tab w:val="left" w:pos="1530"/>
        </w:tabs>
      </w:pPr>
    </w:p>
    <w:p w:rsidR="00FE4D57" w:rsidRDefault="00FE4D57" w:rsidP="00FE4D57">
      <w:pPr>
        <w:tabs>
          <w:tab w:val="left" w:pos="1530"/>
        </w:tabs>
      </w:pPr>
    </w:p>
    <w:p w:rsidR="00FE4D57" w:rsidRDefault="00FE4D57" w:rsidP="00FE4D57">
      <w:pPr>
        <w:tabs>
          <w:tab w:val="left" w:pos="1530"/>
        </w:tabs>
      </w:pPr>
    </w:p>
    <w:p w:rsidR="00FE4D57" w:rsidRDefault="00FE4D57" w:rsidP="00FE4D57">
      <w:pPr>
        <w:tabs>
          <w:tab w:val="left" w:pos="1530"/>
        </w:tabs>
      </w:pPr>
    </w:p>
    <w:p w:rsidR="00FE4D57" w:rsidRDefault="00FE4D57" w:rsidP="00FE4D57">
      <w:pPr>
        <w:tabs>
          <w:tab w:val="left" w:pos="1530"/>
        </w:tabs>
      </w:pPr>
    </w:p>
    <w:p w:rsidR="00FE4D57" w:rsidRDefault="00FE4D57" w:rsidP="00FE4D57">
      <w:pPr>
        <w:tabs>
          <w:tab w:val="left" w:pos="1530"/>
        </w:tabs>
      </w:pPr>
    </w:p>
    <w:p w:rsidR="00FE4D57" w:rsidRDefault="00FE4D57" w:rsidP="00FE4D57">
      <w:pPr>
        <w:tabs>
          <w:tab w:val="left" w:pos="1530"/>
        </w:tabs>
      </w:pPr>
    </w:p>
    <w:p w:rsidR="00FE4D57" w:rsidRPr="005A056A" w:rsidRDefault="00FE4D57" w:rsidP="00FE4D57">
      <w:pPr>
        <w:tabs>
          <w:tab w:val="left" w:pos="1530"/>
        </w:tabs>
      </w:pPr>
    </w:p>
    <w:p w:rsidR="005A056A" w:rsidRPr="005A056A" w:rsidRDefault="005A056A" w:rsidP="00B12855"/>
    <w:p w:rsidR="005A056A" w:rsidRPr="005A056A" w:rsidRDefault="00FE4D57" w:rsidP="00B12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Subunit Three</w:t>
      </w:r>
      <w:r w:rsidR="005A056A">
        <w:rPr>
          <w:b/>
          <w:sz w:val="28"/>
          <w:szCs w:val="28"/>
        </w:rPr>
        <w:t>:  Probability</w:t>
      </w:r>
    </w:p>
    <w:p w:rsidR="005A056A" w:rsidRPr="005A056A" w:rsidRDefault="005A056A" w:rsidP="00B12855">
      <w:pPr>
        <w:jc w:val="center"/>
        <w:rPr>
          <w:b/>
          <w:sz w:val="28"/>
          <w:szCs w:val="28"/>
        </w:rPr>
      </w:pPr>
    </w:p>
    <w:p w:rsidR="00B12855" w:rsidRDefault="00C64C7C" w:rsidP="00B12855">
      <w:pPr>
        <w:numPr>
          <w:ilvl w:val="0"/>
          <w:numId w:val="2"/>
        </w:numPr>
        <w:tabs>
          <w:tab w:val="left" w:pos="1080"/>
        </w:tabs>
        <w:ind w:left="1530" w:hanging="810"/>
      </w:pPr>
      <w:r>
        <w:t>Students will assess surveys and samples to check for bias. (Evaluation)</w:t>
      </w:r>
    </w:p>
    <w:p w:rsidR="0088041D" w:rsidRDefault="0088041D" w:rsidP="00B12855">
      <w:pPr>
        <w:tabs>
          <w:tab w:val="left" w:pos="1080"/>
        </w:tabs>
        <w:ind w:left="1530"/>
      </w:pPr>
    </w:p>
    <w:p w:rsidR="00B12855" w:rsidRDefault="0088041D" w:rsidP="00B12855">
      <w:pPr>
        <w:numPr>
          <w:ilvl w:val="0"/>
          <w:numId w:val="2"/>
        </w:numPr>
        <w:tabs>
          <w:tab w:val="left" w:pos="1080"/>
        </w:tabs>
        <w:ind w:left="1530" w:hanging="810"/>
      </w:pPr>
      <w:r>
        <w:t>Students will compose simulations to examine possible outcomes. (Syntheses)</w:t>
      </w:r>
    </w:p>
    <w:p w:rsidR="00C64C7C" w:rsidRDefault="00C64C7C" w:rsidP="00B12855">
      <w:pPr>
        <w:tabs>
          <w:tab w:val="left" w:pos="1080"/>
        </w:tabs>
        <w:ind w:left="1530"/>
      </w:pPr>
    </w:p>
    <w:p w:rsidR="00B12855" w:rsidRDefault="0088041D" w:rsidP="00B12855">
      <w:pPr>
        <w:numPr>
          <w:ilvl w:val="0"/>
          <w:numId w:val="2"/>
        </w:numPr>
        <w:tabs>
          <w:tab w:val="left" w:pos="1080"/>
        </w:tabs>
        <w:ind w:left="1530" w:hanging="810"/>
      </w:pPr>
      <w:r>
        <w:t>Students will calculate and classify dependent and independent events. (Applications)</w:t>
      </w:r>
    </w:p>
    <w:p w:rsidR="0088041D" w:rsidRDefault="0088041D" w:rsidP="00B12855">
      <w:pPr>
        <w:tabs>
          <w:tab w:val="left" w:pos="1080"/>
        </w:tabs>
        <w:ind w:left="1530"/>
      </w:pPr>
    </w:p>
    <w:p w:rsidR="00B12855" w:rsidRDefault="0088041D" w:rsidP="00B12855">
      <w:pPr>
        <w:numPr>
          <w:ilvl w:val="0"/>
          <w:numId w:val="2"/>
        </w:numPr>
        <w:tabs>
          <w:tab w:val="left" w:pos="1080"/>
        </w:tabs>
        <w:ind w:left="1530" w:hanging="810"/>
      </w:pPr>
      <w:r>
        <w:t>Students will calculate and classify permutations and combinations. (Applications)</w:t>
      </w:r>
    </w:p>
    <w:p w:rsidR="0088041D" w:rsidRDefault="0088041D" w:rsidP="00B12855">
      <w:pPr>
        <w:tabs>
          <w:tab w:val="left" w:pos="1080"/>
        </w:tabs>
        <w:ind w:left="1530"/>
      </w:pPr>
    </w:p>
    <w:p w:rsidR="00B12855" w:rsidRDefault="0088041D" w:rsidP="00B12855">
      <w:pPr>
        <w:numPr>
          <w:ilvl w:val="0"/>
          <w:numId w:val="2"/>
        </w:numPr>
        <w:tabs>
          <w:tab w:val="left" w:pos="1080"/>
        </w:tabs>
        <w:ind w:left="1530" w:hanging="810"/>
      </w:pPr>
      <w:r>
        <w:t>Students will criticize decisions and predictions by analysis of probability. (Evaluations)</w:t>
      </w:r>
    </w:p>
    <w:p w:rsidR="00B12855" w:rsidRDefault="00B12855" w:rsidP="00B12855"/>
    <w:p w:rsidR="00F27F51" w:rsidRDefault="00F27F51" w:rsidP="00B12855">
      <w:pPr>
        <w:tabs>
          <w:tab w:val="left" w:pos="1080"/>
        </w:tabs>
        <w:ind w:left="1530"/>
      </w:pPr>
    </w:p>
    <w:p w:rsidR="00F27F51" w:rsidRDefault="00F27F51" w:rsidP="00B12855">
      <w:pPr>
        <w:tabs>
          <w:tab w:val="left" w:pos="1080"/>
        </w:tabs>
        <w:ind w:left="1530"/>
      </w:pPr>
    </w:p>
    <w:p w:rsidR="00F27F51" w:rsidRDefault="00F27F51" w:rsidP="00B12855">
      <w:pPr>
        <w:tabs>
          <w:tab w:val="left" w:pos="1080"/>
        </w:tabs>
        <w:ind w:left="1530"/>
      </w:pPr>
    </w:p>
    <w:p w:rsidR="00F27F51" w:rsidRDefault="00F27F51" w:rsidP="00B12855">
      <w:pPr>
        <w:tabs>
          <w:tab w:val="left" w:pos="1080"/>
        </w:tabs>
        <w:ind w:left="1530"/>
      </w:pPr>
    </w:p>
    <w:p w:rsidR="00F27F51" w:rsidRDefault="00F27F51" w:rsidP="00B12855">
      <w:pPr>
        <w:tabs>
          <w:tab w:val="left" w:pos="1080"/>
        </w:tabs>
        <w:ind w:left="1530"/>
      </w:pPr>
    </w:p>
    <w:p w:rsidR="00F27F51" w:rsidRDefault="00F27F51" w:rsidP="00B12855">
      <w:pPr>
        <w:tabs>
          <w:tab w:val="left" w:pos="1080"/>
        </w:tabs>
        <w:ind w:left="1530"/>
      </w:pPr>
    </w:p>
    <w:p w:rsidR="00F27F51" w:rsidRDefault="00F27F51" w:rsidP="00B12855">
      <w:pPr>
        <w:tabs>
          <w:tab w:val="left" w:pos="1080"/>
        </w:tabs>
        <w:ind w:left="1530"/>
      </w:pPr>
    </w:p>
    <w:p w:rsidR="005A056A" w:rsidRPr="005A056A" w:rsidRDefault="005A056A" w:rsidP="00B12855">
      <w:pPr>
        <w:tabs>
          <w:tab w:val="left" w:pos="1080"/>
        </w:tabs>
        <w:ind w:left="1530"/>
      </w:pPr>
    </w:p>
    <w:p w:rsidR="00FE4D57" w:rsidRDefault="00FE4D57">
      <w:pPr>
        <w:rPr>
          <w:rFonts w:asciiTheme="minorHAnsi" w:eastAsiaTheme="minorHAnsi" w:hAnsiTheme="minorHAnsi" w:cstheme="minorBidi"/>
          <w:sz w:val="20"/>
          <w:szCs w:val="20"/>
        </w:rPr>
      </w:pPr>
    </w:p>
    <w:sectPr w:rsidR="00FE4D57" w:rsidSect="0060377F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197"/>
    <w:multiLevelType w:val="hybridMultilevel"/>
    <w:tmpl w:val="622EFDEA"/>
    <w:lvl w:ilvl="0" w:tplc="D890A6E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E3046"/>
    <w:multiLevelType w:val="hybridMultilevel"/>
    <w:tmpl w:val="AB6E1B06"/>
    <w:lvl w:ilvl="0" w:tplc="D890A6E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202390"/>
    <w:multiLevelType w:val="hybridMultilevel"/>
    <w:tmpl w:val="EF846344"/>
    <w:lvl w:ilvl="0" w:tplc="D890A6E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056A"/>
    <w:rsid w:val="00141474"/>
    <w:rsid w:val="00597803"/>
    <w:rsid w:val="005A056A"/>
    <w:rsid w:val="0060377F"/>
    <w:rsid w:val="006A48C0"/>
    <w:rsid w:val="0088041D"/>
    <w:rsid w:val="00882ADB"/>
    <w:rsid w:val="00B12855"/>
    <w:rsid w:val="00C64C7C"/>
    <w:rsid w:val="00D15199"/>
    <w:rsid w:val="00F11321"/>
    <w:rsid w:val="00F27F51"/>
    <w:rsid w:val="00FE4D5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6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1402</Characters>
  <Application>Microsoft Macintosh Word</Application>
  <DocSecurity>0</DocSecurity>
  <Lines>11</Lines>
  <Paragraphs>2</Paragraphs>
  <ScaleCrop>false</ScaleCrop>
  <Company>BCS Schools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Schools</dc:creator>
  <cp:keywords/>
  <cp:lastModifiedBy>BCS Schools</cp:lastModifiedBy>
  <cp:revision>5</cp:revision>
  <dcterms:created xsi:type="dcterms:W3CDTF">2011-05-12T15:14:00Z</dcterms:created>
  <dcterms:modified xsi:type="dcterms:W3CDTF">2011-05-13T15:32:00Z</dcterms:modified>
</cp:coreProperties>
</file>