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Pr="00014606" w:rsidRDefault="00014606" w:rsidP="004F7AC3">
      <w:pPr>
        <w:spacing w:after="120" w:line="240" w:lineRule="auto"/>
        <w:jc w:val="center"/>
        <w:rPr>
          <w:rFonts w:ascii="Comic Sans MS" w:hAnsi="Comic Sans MS" w:cs="Times New Roman"/>
          <w:b/>
          <w:sz w:val="48"/>
          <w:szCs w:val="48"/>
        </w:rPr>
      </w:pPr>
      <w:r w:rsidRPr="00014606">
        <w:rPr>
          <w:rFonts w:ascii="Comic Sans MS" w:hAnsi="Comic Sans MS" w:cs="Times New Roman"/>
          <w:b/>
          <w:sz w:val="48"/>
          <w:szCs w:val="48"/>
        </w:rPr>
        <w:t xml:space="preserve">Instructional Design Project </w:t>
      </w:r>
    </w:p>
    <w:p w:rsidR="00014606" w:rsidRPr="00014606" w:rsidRDefault="00014606" w:rsidP="004F7AC3">
      <w:pPr>
        <w:spacing w:after="120" w:line="240" w:lineRule="auto"/>
        <w:jc w:val="center"/>
        <w:rPr>
          <w:rFonts w:ascii="Comic Sans MS" w:hAnsi="Comic Sans MS" w:cs="Times New Roman"/>
          <w:b/>
          <w:sz w:val="28"/>
          <w:szCs w:val="28"/>
        </w:rPr>
      </w:pPr>
      <w:r w:rsidRPr="00014606">
        <w:rPr>
          <w:rFonts w:ascii="Comic Sans MS" w:hAnsi="Comic Sans MS" w:cs="Times New Roman"/>
          <w:b/>
          <w:sz w:val="28"/>
          <w:szCs w:val="28"/>
        </w:rPr>
        <w:t>EDTL 7100</w:t>
      </w:r>
    </w:p>
    <w:p w:rsidR="00014606" w:rsidRPr="00014606" w:rsidRDefault="00014606" w:rsidP="004F7AC3">
      <w:pPr>
        <w:spacing w:after="120" w:line="240" w:lineRule="auto"/>
        <w:jc w:val="center"/>
        <w:rPr>
          <w:rFonts w:ascii="Comic Sans MS" w:hAnsi="Comic Sans MS" w:cs="Times New Roman"/>
          <w:b/>
          <w:sz w:val="28"/>
          <w:szCs w:val="28"/>
        </w:rPr>
      </w:pPr>
      <w:r w:rsidRPr="00014606">
        <w:rPr>
          <w:rFonts w:ascii="Comic Sans MS" w:hAnsi="Comic Sans MS" w:cs="Times New Roman"/>
          <w:b/>
          <w:sz w:val="28"/>
          <w:szCs w:val="28"/>
        </w:rPr>
        <w:t>Dawn Bryant</w:t>
      </w:r>
    </w:p>
    <w:p w:rsidR="00014606" w:rsidRPr="00014606" w:rsidRDefault="00C01461" w:rsidP="004F7AC3">
      <w:pPr>
        <w:spacing w:after="120" w:line="240" w:lineRule="auto"/>
        <w:jc w:val="center"/>
        <w:rPr>
          <w:rFonts w:ascii="Comic Sans MS" w:hAnsi="Comic Sans MS" w:cs="Times New Roman"/>
          <w:b/>
          <w:sz w:val="28"/>
          <w:szCs w:val="28"/>
        </w:rPr>
      </w:pPr>
      <w:r>
        <w:rPr>
          <w:rFonts w:ascii="Comic Sans MS" w:hAnsi="Comic Sans MS" w:cs="Times New Roman"/>
          <w:b/>
          <w:sz w:val="28"/>
          <w:szCs w:val="28"/>
        </w:rPr>
        <w:t>June 17, 2011</w:t>
      </w:r>
    </w:p>
    <w:p w:rsidR="00014606" w:rsidRPr="00014606" w:rsidRDefault="00014606" w:rsidP="004F7AC3">
      <w:pPr>
        <w:spacing w:after="120" w:line="240" w:lineRule="auto"/>
        <w:jc w:val="center"/>
        <w:rPr>
          <w:rFonts w:ascii="Comic Sans MS" w:hAnsi="Comic Sans MS" w:cs="Times New Roman"/>
          <w:b/>
          <w:sz w:val="28"/>
          <w:szCs w:val="28"/>
        </w:rPr>
      </w:pPr>
    </w:p>
    <w:p w:rsidR="00014606" w:rsidRPr="00014606" w:rsidRDefault="00014606" w:rsidP="004F7AC3">
      <w:pPr>
        <w:spacing w:after="120" w:line="240" w:lineRule="auto"/>
        <w:jc w:val="center"/>
        <w:rPr>
          <w:rFonts w:ascii="Comic Sans MS" w:hAnsi="Comic Sans MS" w:cs="Times New Roman"/>
          <w:b/>
          <w:sz w:val="28"/>
          <w:szCs w:val="28"/>
        </w:rPr>
      </w:pPr>
      <w:r w:rsidRPr="00014606">
        <w:rPr>
          <w:rFonts w:ascii="Comic Sans MS" w:hAnsi="Comic Sans MS" w:cs="Times New Roman"/>
          <w:b/>
          <w:sz w:val="28"/>
          <w:szCs w:val="28"/>
        </w:rPr>
        <w:t>Kindergarten Phonemic Awareness</w:t>
      </w: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4F7AC3">
      <w:pPr>
        <w:spacing w:after="120" w:line="240" w:lineRule="auto"/>
        <w:jc w:val="center"/>
        <w:rPr>
          <w:rFonts w:ascii="Times New Roman" w:hAnsi="Times New Roman" w:cs="Times New Roman"/>
          <w:b/>
          <w:sz w:val="28"/>
          <w:szCs w:val="28"/>
        </w:rPr>
      </w:pPr>
    </w:p>
    <w:p w:rsidR="00014606" w:rsidRDefault="00014606" w:rsidP="00014606">
      <w:pPr>
        <w:spacing w:after="120" w:line="240" w:lineRule="auto"/>
        <w:rPr>
          <w:rFonts w:ascii="Times New Roman" w:hAnsi="Times New Roman" w:cs="Times New Roman"/>
          <w:b/>
          <w:sz w:val="28"/>
          <w:szCs w:val="28"/>
        </w:rPr>
      </w:pPr>
    </w:p>
    <w:p w:rsidR="00014606" w:rsidRDefault="00014606" w:rsidP="00014606">
      <w:pPr>
        <w:spacing w:after="120" w:line="240" w:lineRule="auto"/>
        <w:rPr>
          <w:rFonts w:ascii="Times New Roman" w:hAnsi="Times New Roman" w:cs="Times New Roman"/>
          <w:b/>
          <w:sz w:val="28"/>
          <w:szCs w:val="28"/>
        </w:rPr>
      </w:pPr>
    </w:p>
    <w:p w:rsidR="00F60F9C" w:rsidRDefault="00F60F9C" w:rsidP="00014606">
      <w:pPr>
        <w:spacing w:after="120" w:line="240" w:lineRule="auto"/>
        <w:rPr>
          <w:rFonts w:ascii="Times New Roman" w:hAnsi="Times New Roman" w:cs="Times New Roman"/>
          <w:b/>
          <w:sz w:val="28"/>
          <w:szCs w:val="28"/>
        </w:rPr>
      </w:pPr>
    </w:p>
    <w:p w:rsidR="004F7AC3" w:rsidRPr="004F1507" w:rsidRDefault="004F7AC3" w:rsidP="004F7AC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Rationale</w:t>
      </w:r>
    </w:p>
    <w:p w:rsidR="004F7AC3" w:rsidRPr="004F1507" w:rsidRDefault="004F7AC3" w:rsidP="004F7AC3">
      <w:pPr>
        <w:spacing w:after="120" w:line="240" w:lineRule="auto"/>
        <w:jc w:val="center"/>
        <w:rPr>
          <w:rFonts w:ascii="Times New Roman" w:hAnsi="Times New Roman" w:cs="Times New Roman"/>
          <w:sz w:val="28"/>
          <w:szCs w:val="28"/>
        </w:rPr>
      </w:pPr>
    </w:p>
    <w:p w:rsidR="004F7AC3" w:rsidRPr="00376E0B" w:rsidRDefault="004F7AC3" w:rsidP="00AF67D1">
      <w:pPr>
        <w:autoSpaceDE w:val="0"/>
        <w:autoSpaceDN w:val="0"/>
        <w:adjustRightInd w:val="0"/>
        <w:spacing w:after="0" w:line="480" w:lineRule="auto"/>
        <w:rPr>
          <w:rFonts w:ascii="Times New Roman" w:hAnsi="Times New Roman" w:cs="Times New Roman"/>
          <w:sz w:val="24"/>
          <w:szCs w:val="24"/>
        </w:rPr>
      </w:pPr>
      <w:r w:rsidRPr="00A6494E">
        <w:rPr>
          <w:rFonts w:ascii="Times New Roman" w:hAnsi="Times New Roman" w:cs="Times New Roman"/>
          <w:sz w:val="24"/>
          <w:szCs w:val="24"/>
        </w:rPr>
        <w:t xml:space="preserve"> </w:t>
      </w:r>
      <w:r w:rsidRPr="00827D29">
        <w:rPr>
          <w:rFonts w:ascii="Times New Roman" w:hAnsi="Times New Roman" w:cs="Times New Roman"/>
          <w:sz w:val="24"/>
          <w:szCs w:val="24"/>
        </w:rPr>
        <w:tab/>
      </w:r>
      <w:r w:rsidR="00AF67D1" w:rsidRPr="00376E0B">
        <w:rPr>
          <w:rFonts w:ascii="Times New Roman" w:hAnsi="Times New Roman" w:cs="Times New Roman"/>
          <w:sz w:val="24"/>
          <w:szCs w:val="24"/>
        </w:rPr>
        <w:t>“Early literacy plays</w:t>
      </w:r>
      <w:r w:rsidR="00AF67D1">
        <w:rPr>
          <w:rFonts w:ascii="Times New Roman" w:hAnsi="Times New Roman" w:cs="Times New Roman"/>
          <w:sz w:val="24"/>
          <w:szCs w:val="24"/>
        </w:rPr>
        <w:t xml:space="preserve"> </w:t>
      </w:r>
      <w:r w:rsidR="00AF67D1" w:rsidRPr="00376E0B">
        <w:rPr>
          <w:rFonts w:ascii="Times New Roman" w:hAnsi="Times New Roman" w:cs="Times New Roman"/>
          <w:sz w:val="24"/>
          <w:szCs w:val="24"/>
        </w:rPr>
        <w:t>a key role in enabling the kind of early learning experiences that research</w:t>
      </w:r>
      <w:r w:rsidR="00AF67D1">
        <w:rPr>
          <w:rFonts w:ascii="Times New Roman" w:hAnsi="Times New Roman" w:cs="Times New Roman"/>
          <w:sz w:val="24"/>
          <w:szCs w:val="24"/>
        </w:rPr>
        <w:t xml:space="preserve"> </w:t>
      </w:r>
      <w:r w:rsidR="00AF67D1" w:rsidRPr="00376E0B">
        <w:rPr>
          <w:rFonts w:ascii="Times New Roman" w:hAnsi="Times New Roman" w:cs="Times New Roman"/>
          <w:sz w:val="24"/>
          <w:szCs w:val="24"/>
        </w:rPr>
        <w:t>shows are linked with academic achievement, reduced grade retention,</w:t>
      </w:r>
      <w:r w:rsidR="00AF67D1">
        <w:rPr>
          <w:rFonts w:ascii="Times New Roman" w:hAnsi="Times New Roman" w:cs="Times New Roman"/>
          <w:sz w:val="24"/>
          <w:szCs w:val="24"/>
        </w:rPr>
        <w:t xml:space="preserve"> </w:t>
      </w:r>
      <w:r w:rsidR="00AF67D1" w:rsidRPr="00376E0B">
        <w:rPr>
          <w:rFonts w:ascii="Times New Roman" w:hAnsi="Times New Roman" w:cs="Times New Roman"/>
          <w:sz w:val="24"/>
          <w:szCs w:val="24"/>
        </w:rPr>
        <w:t>higher graduation rates and enhanced productivity in adult</w:t>
      </w:r>
      <w:r w:rsidR="00AF67D1">
        <w:rPr>
          <w:rFonts w:ascii="Times New Roman" w:hAnsi="Times New Roman" w:cs="Times New Roman"/>
          <w:sz w:val="24"/>
          <w:szCs w:val="24"/>
        </w:rPr>
        <w:t xml:space="preserve"> life</w:t>
      </w:r>
      <w:r w:rsidR="00AF67D1" w:rsidRPr="00376E0B">
        <w:rPr>
          <w:rFonts w:ascii="Times New Roman" w:hAnsi="Times New Roman" w:cs="Times New Roman"/>
          <w:sz w:val="24"/>
          <w:szCs w:val="24"/>
        </w:rPr>
        <w:t>” (Strickland &amp; Riley-Ayers, 2006)</w:t>
      </w:r>
      <w:r w:rsidR="00AF67D1">
        <w:rPr>
          <w:rFonts w:ascii="Times New Roman" w:hAnsi="Times New Roman" w:cs="Times New Roman"/>
          <w:sz w:val="24"/>
          <w:szCs w:val="24"/>
        </w:rPr>
        <w:t xml:space="preserve">.  </w:t>
      </w:r>
      <w:r w:rsidR="0010100E" w:rsidRPr="00376E0B">
        <w:rPr>
          <w:rFonts w:ascii="Times New Roman" w:hAnsi="Times New Roman" w:cs="Times New Roman"/>
          <w:sz w:val="24"/>
          <w:szCs w:val="24"/>
        </w:rPr>
        <w:t xml:space="preserve">Learning to read and write is critical for success in school and throughout life.  </w:t>
      </w:r>
      <w:r w:rsidR="00AB4F29">
        <w:rPr>
          <w:rFonts w:ascii="Times New Roman" w:hAnsi="Times New Roman" w:cs="Times New Roman"/>
          <w:sz w:val="24"/>
          <w:szCs w:val="24"/>
        </w:rPr>
        <w:t xml:space="preserve">It is important to give students a good solid reading program in early education.  </w:t>
      </w:r>
      <w:r w:rsidR="00DD6680" w:rsidRPr="00376E0B">
        <w:rPr>
          <w:rFonts w:ascii="Times New Roman" w:hAnsi="Times New Roman" w:cs="Times New Roman"/>
          <w:sz w:val="24"/>
          <w:szCs w:val="24"/>
        </w:rPr>
        <w:t xml:space="preserve">Phonemic awareness is a key </w:t>
      </w:r>
      <w:r w:rsidR="00AB4F29">
        <w:rPr>
          <w:rFonts w:ascii="Times New Roman" w:hAnsi="Times New Roman" w:cs="Times New Roman"/>
          <w:sz w:val="24"/>
          <w:szCs w:val="24"/>
        </w:rPr>
        <w:t>pre-reading skill.  Once a student</w:t>
      </w:r>
      <w:r w:rsidR="00DD6680" w:rsidRPr="00376E0B">
        <w:rPr>
          <w:rFonts w:ascii="Times New Roman" w:hAnsi="Times New Roman" w:cs="Times New Roman"/>
          <w:sz w:val="24"/>
          <w:szCs w:val="24"/>
        </w:rPr>
        <w:t xml:space="preserve"> has phonemic awareness </w:t>
      </w:r>
      <w:r w:rsidR="00067FA5">
        <w:rPr>
          <w:rFonts w:ascii="Times New Roman" w:hAnsi="Times New Roman" w:cs="Times New Roman"/>
          <w:sz w:val="24"/>
          <w:szCs w:val="24"/>
        </w:rPr>
        <w:t>skil</w:t>
      </w:r>
      <w:r w:rsidR="00AB4F29">
        <w:rPr>
          <w:rFonts w:ascii="Times New Roman" w:hAnsi="Times New Roman" w:cs="Times New Roman"/>
          <w:sz w:val="24"/>
          <w:szCs w:val="24"/>
        </w:rPr>
        <w:t>ls, the student</w:t>
      </w:r>
      <w:r w:rsidR="00DD6680" w:rsidRPr="00376E0B">
        <w:rPr>
          <w:rFonts w:ascii="Times New Roman" w:hAnsi="Times New Roman" w:cs="Times New Roman"/>
          <w:sz w:val="24"/>
          <w:szCs w:val="24"/>
        </w:rPr>
        <w:t xml:space="preserve"> </w:t>
      </w:r>
      <w:r w:rsidR="0010100E" w:rsidRPr="00376E0B">
        <w:rPr>
          <w:rFonts w:ascii="Times New Roman" w:hAnsi="Times New Roman" w:cs="Times New Roman"/>
          <w:sz w:val="24"/>
          <w:szCs w:val="24"/>
        </w:rPr>
        <w:t>learn</w:t>
      </w:r>
      <w:r w:rsidR="00AB4F29">
        <w:rPr>
          <w:rFonts w:ascii="Times New Roman" w:hAnsi="Times New Roman" w:cs="Times New Roman"/>
          <w:sz w:val="24"/>
          <w:szCs w:val="24"/>
        </w:rPr>
        <w:t>s</w:t>
      </w:r>
      <w:r w:rsidR="0010100E" w:rsidRPr="00376E0B">
        <w:rPr>
          <w:rFonts w:ascii="Times New Roman" w:hAnsi="Times New Roman" w:cs="Times New Roman"/>
          <w:sz w:val="24"/>
          <w:szCs w:val="24"/>
        </w:rPr>
        <w:t xml:space="preserve"> to use sounds</w:t>
      </w:r>
      <w:r w:rsidR="00DD6680" w:rsidRPr="00376E0B">
        <w:rPr>
          <w:rFonts w:ascii="Times New Roman" w:hAnsi="Times New Roman" w:cs="Times New Roman"/>
          <w:sz w:val="24"/>
          <w:szCs w:val="24"/>
        </w:rPr>
        <w:t xml:space="preserve"> </w:t>
      </w:r>
      <w:r w:rsidR="00DD4404" w:rsidRPr="00376E0B">
        <w:rPr>
          <w:rFonts w:ascii="Times New Roman" w:hAnsi="Times New Roman" w:cs="Times New Roman"/>
          <w:sz w:val="24"/>
          <w:szCs w:val="24"/>
        </w:rPr>
        <w:t xml:space="preserve">like building blocks that are </w:t>
      </w:r>
      <w:r w:rsidR="00DD6680" w:rsidRPr="00376E0B">
        <w:rPr>
          <w:rFonts w:ascii="Times New Roman" w:hAnsi="Times New Roman" w:cs="Times New Roman"/>
          <w:sz w:val="24"/>
          <w:szCs w:val="24"/>
        </w:rPr>
        <w:t xml:space="preserve">used to build different words.  </w:t>
      </w:r>
    </w:p>
    <w:p w:rsidR="00C17174" w:rsidRDefault="004F7AC3" w:rsidP="00C17174">
      <w:pPr>
        <w:spacing w:after="0" w:line="480" w:lineRule="auto"/>
        <w:ind w:firstLine="720"/>
        <w:rPr>
          <w:rFonts w:ascii="Times New Roman" w:hAnsi="Times New Roman" w:cs="Times New Roman"/>
          <w:i/>
          <w:iCs/>
          <w:sz w:val="24"/>
          <w:szCs w:val="24"/>
        </w:rPr>
      </w:pPr>
      <w:r w:rsidRPr="00AF67D1">
        <w:rPr>
          <w:rFonts w:ascii="Times New Roman" w:hAnsi="Times New Roman" w:cs="Times New Roman"/>
          <w:sz w:val="24"/>
          <w:szCs w:val="24"/>
        </w:rPr>
        <w:t xml:space="preserve">In 2000, the National Reading Panel issued the following statement in its </w:t>
      </w:r>
      <w:hyperlink r:id="rId6" w:tgtFrame="_blank" w:history="1">
        <w:r w:rsidRPr="00AF67D1">
          <w:rPr>
            <w:rStyle w:val="Hyperlink"/>
            <w:rFonts w:ascii="Times New Roman" w:hAnsi="Times New Roman" w:cs="Times New Roman"/>
            <w:color w:val="auto"/>
            <w:sz w:val="24"/>
            <w:szCs w:val="24"/>
            <w:u w:val="none"/>
          </w:rPr>
          <w:t>April 13, 2000 press release</w:t>
        </w:r>
      </w:hyperlink>
      <w:r w:rsidRPr="00AF67D1">
        <w:rPr>
          <w:rFonts w:ascii="Times New Roman" w:hAnsi="Times New Roman" w:cs="Times New Roman"/>
          <w:sz w:val="24"/>
          <w:szCs w:val="24"/>
        </w:rPr>
        <w:t>:</w:t>
      </w:r>
    </w:p>
    <w:p w:rsidR="004C65B9" w:rsidRPr="00C17174" w:rsidRDefault="004F7AC3" w:rsidP="00C17174">
      <w:pPr>
        <w:spacing w:after="0" w:line="480" w:lineRule="auto"/>
        <w:ind w:left="720"/>
        <w:rPr>
          <w:rFonts w:ascii="Times New Roman" w:hAnsi="Times New Roman" w:cs="Times New Roman"/>
          <w:sz w:val="24"/>
          <w:szCs w:val="24"/>
        </w:rPr>
      </w:pPr>
      <w:r w:rsidRPr="00AF67D1">
        <w:rPr>
          <w:rStyle w:val="googqs-tidbit1"/>
          <w:rFonts w:ascii="Times New Roman" w:hAnsi="Times New Roman" w:cs="Times New Roman"/>
          <w:i/>
          <w:iCs/>
          <w:sz w:val="24"/>
          <w:szCs w:val="24"/>
        </w:rPr>
        <w:t xml:space="preserve">“In the largest, most comprehensive evidenced-based review ever conducted of research on how children learn </w:t>
      </w:r>
      <w:r w:rsidR="00C17174" w:rsidRPr="00AF67D1">
        <w:rPr>
          <w:rStyle w:val="googqs-tidbit1"/>
          <w:rFonts w:ascii="Times New Roman" w:hAnsi="Times New Roman" w:cs="Times New Roman"/>
          <w:i/>
          <w:iCs/>
          <w:sz w:val="24"/>
          <w:szCs w:val="24"/>
        </w:rPr>
        <w:t>reading;</w:t>
      </w:r>
      <w:r w:rsidRPr="00AF67D1">
        <w:rPr>
          <w:rStyle w:val="googqs-tidbit1"/>
          <w:rFonts w:ascii="Times New Roman" w:hAnsi="Times New Roman" w:cs="Times New Roman"/>
          <w:i/>
          <w:iCs/>
          <w:sz w:val="24"/>
          <w:szCs w:val="24"/>
        </w:rPr>
        <w:t xml:space="preserve"> a </w:t>
      </w:r>
      <w:r w:rsidR="00C17174" w:rsidRPr="00AF67D1">
        <w:rPr>
          <w:rStyle w:val="googqs-tidbit1"/>
          <w:rFonts w:ascii="Times New Roman" w:hAnsi="Times New Roman" w:cs="Times New Roman"/>
          <w:i/>
          <w:iCs/>
          <w:sz w:val="24"/>
          <w:szCs w:val="24"/>
        </w:rPr>
        <w:t>congressionally</w:t>
      </w:r>
      <w:r w:rsidRPr="00AF67D1">
        <w:rPr>
          <w:rFonts w:ascii="Times New Roman" w:hAnsi="Times New Roman" w:cs="Times New Roman"/>
          <w:i/>
          <w:iCs/>
          <w:sz w:val="24"/>
          <w:szCs w:val="24"/>
        </w:rPr>
        <w:t xml:space="preserve"> mandated independent panel has concluded that the most effective way to teach children to read is through instruction that includes a combination of methods. The panel determined that effective reading instruction includes teaching children to break apart and manipulate the sounds in words (phonemic awareness), teaching them that these sounds are represented by letters of the alphabet which can then be blended together to form words (phonics), having them practice what they've learned by reading aloud with guidance and feedback (guided oral reading), and applying reading comprehension strategies to guide and improve reading comprehension.”</w:t>
      </w:r>
    </w:p>
    <w:p w:rsidR="00AF67D1" w:rsidRDefault="00AF67D1" w:rsidP="00AF67D1">
      <w:pPr>
        <w:pStyle w:val="NormalWeb"/>
        <w:spacing w:before="0" w:beforeAutospacing="0" w:after="0" w:afterAutospacing="0" w:line="480" w:lineRule="auto"/>
        <w:ind w:firstLine="360"/>
      </w:pPr>
      <w:r w:rsidRPr="00AF67D1">
        <w:rPr>
          <w:iCs/>
        </w:rPr>
        <w:t xml:space="preserve">It is important to </w:t>
      </w:r>
      <w:r>
        <w:rPr>
          <w:rStyle w:val="Emphasis"/>
          <w:i w:val="0"/>
        </w:rPr>
        <w:t>t</w:t>
      </w:r>
      <w:r w:rsidR="00C85C41" w:rsidRPr="00AF67D1">
        <w:rPr>
          <w:rStyle w:val="Emphasis"/>
          <w:i w:val="0"/>
        </w:rPr>
        <w:t>each phonemic awareness explicitly</w:t>
      </w:r>
      <w:r w:rsidR="00C85C41" w:rsidRPr="00AF67D1">
        <w:rPr>
          <w:rStyle w:val="Emphasis"/>
        </w:rPr>
        <w:t>.</w:t>
      </w:r>
      <w:r w:rsidR="00C85C41" w:rsidRPr="00AF67D1">
        <w:t xml:space="preserve"> Although there are so</w:t>
      </w:r>
      <w:r w:rsidR="00C17174">
        <w:t>me children who have an inherent</w:t>
      </w:r>
      <w:r w:rsidR="00C85C41" w:rsidRPr="00AF67D1">
        <w:t xml:space="preserve"> understanding of phonemic awareness, alm</w:t>
      </w:r>
      <w:r w:rsidR="00C17174">
        <w:t>ost all children benefit</w:t>
      </w:r>
      <w:r w:rsidR="00C85C41" w:rsidRPr="00AF67D1">
        <w:t xml:space="preserve"> from explicit instruction. </w:t>
      </w:r>
      <w:r w:rsidR="004C2906">
        <w:t xml:space="preserve"> </w:t>
      </w:r>
      <w:r w:rsidR="00C85C41" w:rsidRPr="00AF67D1">
        <w:t>Phonemic awareness is a prerequisite</w:t>
      </w:r>
      <w:r>
        <w:t xml:space="preserve"> skill</w:t>
      </w:r>
      <w:r w:rsidR="00C85C41" w:rsidRPr="00AF67D1">
        <w:t xml:space="preserve"> for successful phonics instruction.</w:t>
      </w:r>
      <w:r w:rsidR="00C17174">
        <w:t xml:space="preserve"> </w:t>
      </w:r>
      <w:r w:rsidRPr="00AF67D1">
        <w:rPr>
          <w:bCs/>
        </w:rPr>
        <w:lastRenderedPageBreak/>
        <w:t>Phonemic awareness</w:t>
      </w:r>
      <w:r w:rsidRPr="00AF67D1">
        <w:t xml:space="preserve"> </w:t>
      </w:r>
      <w:r>
        <w:t>involves the ability</w:t>
      </w:r>
      <w:r w:rsidRPr="00AF67D1">
        <w:t xml:space="preserve"> to hear, identify and manipulate </w:t>
      </w:r>
      <w:hyperlink r:id="rId7" w:tooltip="Phonemes" w:history="1">
        <w:r w:rsidRPr="00AF67D1">
          <w:rPr>
            <w:rStyle w:val="Hyperlink"/>
            <w:color w:val="auto"/>
            <w:u w:val="none"/>
          </w:rPr>
          <w:t>phonemes</w:t>
        </w:r>
      </w:hyperlink>
      <w:r w:rsidRPr="00AF67D1">
        <w:t xml:space="preserve">, the smallest units of </w:t>
      </w:r>
      <w:hyperlink r:id="rId8" w:tooltip="Sound" w:history="1">
        <w:r w:rsidRPr="00AF67D1">
          <w:rPr>
            <w:rStyle w:val="Hyperlink"/>
            <w:color w:val="auto"/>
            <w:u w:val="none"/>
          </w:rPr>
          <w:t>sound</w:t>
        </w:r>
      </w:hyperlink>
      <w:r w:rsidR="00AA3027">
        <w:t xml:space="preserve"> (Wikipedia).</w:t>
      </w:r>
      <w:r w:rsidRPr="00AF67D1">
        <w:t xml:space="preserve"> </w:t>
      </w:r>
      <w:r w:rsidR="00C17174">
        <w:t xml:space="preserve">Students </w:t>
      </w:r>
      <w:r w:rsidR="007E7C20">
        <w:t>may already understand what a dog is, b</w:t>
      </w:r>
      <w:r w:rsidR="00C17174">
        <w:t>ut it requires knowledge of phonemic awareness to understand that the word “dog” is made up of three sounds:  /d/, /o/, /g/</w:t>
      </w:r>
      <w:r w:rsidRPr="00AF67D1">
        <w:t>.</w:t>
      </w:r>
      <w:r w:rsidR="00C17174">
        <w:t xml:space="preserve">  The ability to decode words when reading or writing a simple word requires knowledge of phonemic awareness.  </w:t>
      </w:r>
    </w:p>
    <w:p w:rsidR="004C2906" w:rsidRPr="004C2906" w:rsidRDefault="004C2906" w:rsidP="004C2906">
      <w:pPr>
        <w:spacing w:after="0" w:line="480" w:lineRule="auto"/>
        <w:ind w:firstLine="360"/>
        <w:rPr>
          <w:rFonts w:ascii="Times New Roman" w:eastAsia="Times New Roman" w:hAnsi="Times New Roman" w:cs="Times New Roman"/>
          <w:sz w:val="24"/>
          <w:szCs w:val="24"/>
        </w:rPr>
      </w:pPr>
      <w:r w:rsidRPr="00C17174">
        <w:rPr>
          <w:rFonts w:ascii="Times New Roman" w:eastAsia="Times New Roman" w:hAnsi="Times New Roman" w:cs="Times New Roman"/>
          <w:sz w:val="24"/>
          <w:szCs w:val="24"/>
        </w:rPr>
        <w:t xml:space="preserve">Teaching students to read is more important to them than just a reading grade, or a score on a standardized reading test, it affects many areas of learning.  Almost all higher level learning requires reading for acquisition of knowledge, whether it’s reading a chapter in a social studies textbook, a question on a test, or instructions to complete a science experiment.  </w:t>
      </w:r>
      <w:r>
        <w:rPr>
          <w:rFonts w:ascii="Times New Roman" w:eastAsia="Times New Roman" w:hAnsi="Times New Roman" w:cs="Times New Roman"/>
          <w:sz w:val="24"/>
          <w:szCs w:val="24"/>
        </w:rPr>
        <w:t>A strong grasp of phonemic awareness will help students become proficient readers and successful in school.</w:t>
      </w:r>
    </w:p>
    <w:p w:rsidR="007E7C20" w:rsidRDefault="00067FA5" w:rsidP="00067FA5">
      <w:pPr>
        <w:pStyle w:val="NormalWeb"/>
        <w:spacing w:before="0" w:beforeAutospacing="0" w:after="0" w:afterAutospacing="0" w:line="480" w:lineRule="auto"/>
        <w:ind w:firstLine="360"/>
      </w:pPr>
      <w:r>
        <w:t>Contextualized Teaching and Learning (CTL) involves connecting subject matter to real world situations, connecting to learners’ prior knowledge, and applying it to their</w:t>
      </w:r>
      <w:r w:rsidR="000108B5">
        <w:t xml:space="preserve"> lives (</w:t>
      </w:r>
      <w:proofErr w:type="spellStart"/>
      <w:r w:rsidR="000108B5">
        <w:t>Chiarelott</w:t>
      </w:r>
      <w:proofErr w:type="spellEnd"/>
      <w:r w:rsidR="000108B5">
        <w:t>, 2006</w:t>
      </w:r>
      <w:r>
        <w:t xml:space="preserve">).  </w:t>
      </w:r>
      <w:r w:rsidR="000108B5">
        <w:t>Incorporating the skills to real life experiences makes learning more meaningful and concrete to students.  Using a CTL approach to reading instruction will benefit students.</w:t>
      </w:r>
      <w:r w:rsidR="004C2906">
        <w:t xml:space="preserve">  Therefore I plan to use </w:t>
      </w:r>
      <w:r w:rsidR="00C57DFA">
        <w:t>materials</w:t>
      </w:r>
      <w:r w:rsidR="004C2906">
        <w:t xml:space="preserve"> that interest the students, choose </w:t>
      </w:r>
      <w:r w:rsidR="00C57DFA">
        <w:t xml:space="preserve">common </w:t>
      </w:r>
      <w:r w:rsidR="004C2906">
        <w:t>themes that the students enjoy and can relate to, and use the students’ own writing and suggestions as examples as often as possible.</w:t>
      </w:r>
    </w:p>
    <w:p w:rsidR="004C3C07" w:rsidRDefault="004C2906" w:rsidP="00981DE7">
      <w:pPr>
        <w:pStyle w:val="NormalWeb"/>
        <w:spacing w:before="0" w:beforeAutospacing="0" w:after="0" w:afterAutospacing="0" w:line="480" w:lineRule="auto"/>
        <w:ind w:firstLine="360"/>
      </w:pPr>
      <w:r>
        <w:t xml:space="preserve">My instructional design uses mostly behaviorist teaching strategies, but includes some constructivist strategies as well.  The behaviorist approach works well in Kindergarten to get the students off to a strong start and establish the basic skills necessary for reading.  </w:t>
      </w:r>
      <w:r w:rsidR="005517C1">
        <w:t>I will be using the basic lesson plan model as it lends itself easily to the behaviorist teaching strategy.</w:t>
      </w:r>
      <w:r w:rsidR="00C57DFA">
        <w:t xml:space="preserve">  The instructional design model I follow is the concept attainment model.</w:t>
      </w:r>
    </w:p>
    <w:p w:rsidR="00981DE7" w:rsidRDefault="00981DE7" w:rsidP="00981DE7">
      <w:pPr>
        <w:pStyle w:val="NormalWeb"/>
        <w:spacing w:before="0" w:beforeAutospacing="0" w:after="0" w:afterAutospacing="0" w:line="480" w:lineRule="auto"/>
        <w:ind w:firstLine="360"/>
      </w:pPr>
    </w:p>
    <w:p w:rsidR="005517C1" w:rsidRDefault="004C3C07" w:rsidP="004C3C07">
      <w:pPr>
        <w:pStyle w:val="NormalWeb"/>
        <w:spacing w:before="0" w:beforeAutospacing="0" w:after="0" w:afterAutospacing="0" w:line="480" w:lineRule="auto"/>
        <w:jc w:val="center"/>
        <w:rPr>
          <w:b/>
          <w:sz w:val="28"/>
          <w:szCs w:val="28"/>
        </w:rPr>
      </w:pPr>
      <w:r w:rsidRPr="004C3C07">
        <w:rPr>
          <w:b/>
          <w:sz w:val="28"/>
          <w:szCs w:val="28"/>
        </w:rPr>
        <w:lastRenderedPageBreak/>
        <w:t>Unit Outcomes</w:t>
      </w:r>
    </w:p>
    <w:p w:rsidR="004C3C07" w:rsidRPr="001E5297" w:rsidRDefault="004C3C07" w:rsidP="004C3C07">
      <w:pPr>
        <w:rPr>
          <w:rFonts w:ascii="Times New Roman" w:hAnsi="Times New Roman" w:cs="Times New Roman"/>
          <w:sz w:val="28"/>
          <w:szCs w:val="28"/>
          <w:u w:val="single"/>
        </w:rPr>
      </w:pPr>
      <w:r w:rsidRPr="001E5297">
        <w:rPr>
          <w:rFonts w:ascii="Times New Roman" w:hAnsi="Times New Roman" w:cs="Times New Roman"/>
          <w:sz w:val="28"/>
          <w:szCs w:val="28"/>
          <w:u w:val="single"/>
        </w:rPr>
        <w:t>Phonemic Awareness:</w:t>
      </w:r>
    </w:p>
    <w:p w:rsidR="004C3C07" w:rsidRDefault="004C3C07" w:rsidP="004C3C07">
      <w:pPr>
        <w:rPr>
          <w:rFonts w:ascii="Times New Roman" w:hAnsi="Times New Roman" w:cs="Times New Roman"/>
          <w:sz w:val="24"/>
          <w:szCs w:val="24"/>
        </w:rPr>
      </w:pPr>
      <w:r>
        <w:rPr>
          <w:rFonts w:ascii="Times New Roman" w:hAnsi="Times New Roman" w:cs="Times New Roman"/>
          <w:sz w:val="24"/>
          <w:szCs w:val="24"/>
        </w:rPr>
        <w:t>● Student w</w:t>
      </w:r>
      <w:r w:rsidR="00B97855">
        <w:rPr>
          <w:rFonts w:ascii="Times New Roman" w:hAnsi="Times New Roman" w:cs="Times New Roman"/>
          <w:sz w:val="24"/>
          <w:szCs w:val="24"/>
        </w:rPr>
        <w:t>ill</w:t>
      </w:r>
      <w:r>
        <w:rPr>
          <w:rFonts w:ascii="Times New Roman" w:hAnsi="Times New Roman" w:cs="Times New Roman"/>
          <w:sz w:val="24"/>
          <w:szCs w:val="24"/>
        </w:rPr>
        <w:t xml:space="preserve"> identify the beginning sound in a word</w:t>
      </w:r>
      <w:r w:rsidR="00B97855">
        <w:rPr>
          <w:rFonts w:ascii="Times New Roman" w:hAnsi="Times New Roman" w:cs="Times New Roman"/>
          <w:sz w:val="24"/>
          <w:szCs w:val="24"/>
        </w:rPr>
        <w:t xml:space="preserve"> (Knowledge)</w:t>
      </w:r>
    </w:p>
    <w:p w:rsidR="00B97855" w:rsidRDefault="001E5297" w:rsidP="004C3C07">
      <w:pPr>
        <w:rPr>
          <w:rFonts w:ascii="Times New Roman" w:hAnsi="Times New Roman" w:cs="Times New Roman"/>
          <w:sz w:val="24"/>
          <w:szCs w:val="24"/>
        </w:rPr>
      </w:pPr>
      <w:r>
        <w:rPr>
          <w:rFonts w:ascii="Times New Roman" w:hAnsi="Times New Roman" w:cs="Times New Roman"/>
          <w:sz w:val="24"/>
          <w:szCs w:val="24"/>
        </w:rPr>
        <w:t>●</w:t>
      </w:r>
      <w:r w:rsidR="00B97855">
        <w:rPr>
          <w:rFonts w:ascii="Times New Roman" w:hAnsi="Times New Roman" w:cs="Times New Roman"/>
          <w:sz w:val="24"/>
          <w:szCs w:val="24"/>
        </w:rPr>
        <w:t>Student will give an example of words that have the same beginning sound (Comprehension)</w:t>
      </w:r>
    </w:p>
    <w:p w:rsidR="00B97855" w:rsidRDefault="001E5297" w:rsidP="004C3C07">
      <w:pPr>
        <w:rPr>
          <w:rFonts w:ascii="Times New Roman" w:hAnsi="Times New Roman" w:cs="Times New Roman"/>
          <w:sz w:val="24"/>
          <w:szCs w:val="24"/>
        </w:rPr>
      </w:pPr>
      <w:r>
        <w:rPr>
          <w:rFonts w:ascii="Times New Roman" w:hAnsi="Times New Roman" w:cs="Times New Roman"/>
          <w:sz w:val="24"/>
          <w:szCs w:val="24"/>
        </w:rPr>
        <w:t>●</w:t>
      </w:r>
      <w:r w:rsidR="00B97855">
        <w:rPr>
          <w:rFonts w:ascii="Times New Roman" w:hAnsi="Times New Roman" w:cs="Times New Roman"/>
          <w:sz w:val="24"/>
          <w:szCs w:val="24"/>
        </w:rPr>
        <w:t>Student will demonstrate beginning sounds of words when writing (Application)</w:t>
      </w:r>
    </w:p>
    <w:p w:rsidR="004C3C07" w:rsidRDefault="00B97855" w:rsidP="004C3C07">
      <w:pPr>
        <w:rPr>
          <w:rFonts w:ascii="Times New Roman" w:hAnsi="Times New Roman" w:cs="Times New Roman"/>
          <w:sz w:val="24"/>
          <w:szCs w:val="24"/>
        </w:rPr>
      </w:pPr>
      <w:r>
        <w:rPr>
          <w:rFonts w:ascii="Times New Roman" w:hAnsi="Times New Roman" w:cs="Times New Roman"/>
          <w:sz w:val="24"/>
          <w:szCs w:val="24"/>
        </w:rPr>
        <w:t>● Student will use a</w:t>
      </w:r>
      <w:r w:rsidR="004C3C07">
        <w:rPr>
          <w:rFonts w:ascii="Times New Roman" w:hAnsi="Times New Roman" w:cs="Times New Roman"/>
          <w:sz w:val="24"/>
          <w:szCs w:val="24"/>
        </w:rPr>
        <w:t xml:space="preserve"> kinesthetic approach to </w:t>
      </w:r>
      <w:r w:rsidR="006E48D5">
        <w:rPr>
          <w:rFonts w:ascii="Times New Roman" w:hAnsi="Times New Roman" w:cs="Times New Roman"/>
          <w:sz w:val="24"/>
          <w:szCs w:val="24"/>
        </w:rPr>
        <w:t>tap and say</w:t>
      </w:r>
      <w:r w:rsidR="004C3C07">
        <w:rPr>
          <w:rFonts w:ascii="Times New Roman" w:hAnsi="Times New Roman" w:cs="Times New Roman"/>
          <w:sz w:val="24"/>
          <w:szCs w:val="24"/>
        </w:rPr>
        <w:t xml:space="preserve"> phonemes in c-v-c </w:t>
      </w:r>
      <w:r>
        <w:rPr>
          <w:rFonts w:ascii="Times New Roman" w:hAnsi="Times New Roman" w:cs="Times New Roman"/>
          <w:sz w:val="24"/>
          <w:szCs w:val="24"/>
        </w:rPr>
        <w:t>words (Knowledge)</w:t>
      </w:r>
    </w:p>
    <w:p w:rsidR="004C3C07" w:rsidRDefault="004C3C07" w:rsidP="004C3C07">
      <w:pPr>
        <w:rPr>
          <w:rFonts w:ascii="Times New Roman" w:hAnsi="Times New Roman" w:cs="Times New Roman"/>
          <w:sz w:val="24"/>
          <w:szCs w:val="24"/>
        </w:rPr>
      </w:pPr>
      <w:r>
        <w:rPr>
          <w:rFonts w:ascii="Times New Roman" w:hAnsi="Times New Roman" w:cs="Times New Roman"/>
          <w:sz w:val="24"/>
          <w:szCs w:val="24"/>
        </w:rPr>
        <w:t xml:space="preserve">● Student will identify phonemes </w:t>
      </w:r>
      <w:r w:rsidR="00B97855">
        <w:rPr>
          <w:rFonts w:ascii="Times New Roman" w:hAnsi="Times New Roman" w:cs="Times New Roman"/>
          <w:sz w:val="24"/>
          <w:szCs w:val="24"/>
        </w:rPr>
        <w:t>in c-v-c words (Knowledge)</w:t>
      </w:r>
    </w:p>
    <w:p w:rsidR="004C3C07" w:rsidRDefault="004C3C07" w:rsidP="004C3C07">
      <w:pPr>
        <w:rPr>
          <w:rFonts w:ascii="Times New Roman" w:hAnsi="Times New Roman" w:cs="Times New Roman"/>
          <w:sz w:val="24"/>
          <w:szCs w:val="24"/>
        </w:rPr>
      </w:pPr>
      <w:r>
        <w:rPr>
          <w:rFonts w:ascii="Times New Roman" w:hAnsi="Times New Roman" w:cs="Times New Roman"/>
          <w:sz w:val="24"/>
          <w:szCs w:val="24"/>
        </w:rPr>
        <w:t>● Student will integrate knowledge of phonemes in c-v-c</w:t>
      </w:r>
      <w:r w:rsidR="00B97855">
        <w:rPr>
          <w:rFonts w:ascii="Times New Roman" w:hAnsi="Times New Roman" w:cs="Times New Roman"/>
          <w:sz w:val="24"/>
          <w:szCs w:val="24"/>
        </w:rPr>
        <w:t xml:space="preserve"> words when writing c-v-c words (Application)</w:t>
      </w:r>
    </w:p>
    <w:p w:rsidR="004C3C07" w:rsidRDefault="004C3C07" w:rsidP="004C3C07">
      <w:pPr>
        <w:rPr>
          <w:rFonts w:ascii="Times New Roman" w:hAnsi="Times New Roman" w:cs="Times New Roman"/>
          <w:sz w:val="24"/>
          <w:szCs w:val="24"/>
        </w:rPr>
      </w:pPr>
    </w:p>
    <w:p w:rsidR="004C3C07" w:rsidRPr="001E5297" w:rsidRDefault="004C3C07" w:rsidP="004C3C07">
      <w:pPr>
        <w:rPr>
          <w:rFonts w:ascii="Times New Roman" w:hAnsi="Times New Roman" w:cs="Times New Roman"/>
          <w:sz w:val="28"/>
          <w:szCs w:val="28"/>
          <w:u w:val="single"/>
        </w:rPr>
      </w:pPr>
      <w:r w:rsidRPr="001E5297">
        <w:rPr>
          <w:rFonts w:ascii="Times New Roman" w:hAnsi="Times New Roman" w:cs="Times New Roman"/>
          <w:sz w:val="28"/>
          <w:szCs w:val="28"/>
          <w:u w:val="single"/>
        </w:rPr>
        <w:t>Rhyming Patterns:</w:t>
      </w:r>
    </w:p>
    <w:p w:rsidR="004C3C07" w:rsidRDefault="004C3C07" w:rsidP="004C3C07">
      <w:pPr>
        <w:rPr>
          <w:rFonts w:ascii="Times New Roman" w:hAnsi="Times New Roman" w:cs="Times New Roman"/>
          <w:sz w:val="24"/>
          <w:szCs w:val="24"/>
        </w:rPr>
      </w:pPr>
      <w:r>
        <w:rPr>
          <w:rFonts w:ascii="Times New Roman" w:hAnsi="Times New Roman" w:cs="Times New Roman"/>
          <w:sz w:val="24"/>
          <w:szCs w:val="24"/>
        </w:rPr>
        <w:t>● Student will identify whether two word</w:t>
      </w:r>
      <w:r w:rsidR="001E5297">
        <w:rPr>
          <w:rFonts w:ascii="Times New Roman" w:hAnsi="Times New Roman" w:cs="Times New Roman"/>
          <w:sz w:val="24"/>
          <w:szCs w:val="24"/>
        </w:rPr>
        <w:t>s</w:t>
      </w:r>
      <w:r>
        <w:rPr>
          <w:rFonts w:ascii="Times New Roman" w:hAnsi="Times New Roman" w:cs="Times New Roman"/>
          <w:sz w:val="24"/>
          <w:szCs w:val="24"/>
        </w:rPr>
        <w:t xml:space="preserve"> rhyme</w:t>
      </w:r>
      <w:r w:rsidR="001E5297">
        <w:rPr>
          <w:rFonts w:ascii="Times New Roman" w:hAnsi="Times New Roman" w:cs="Times New Roman"/>
          <w:sz w:val="24"/>
          <w:szCs w:val="24"/>
        </w:rPr>
        <w:t xml:space="preserve"> (Knowledge)</w:t>
      </w:r>
    </w:p>
    <w:p w:rsidR="004C3C07" w:rsidRDefault="004C3C07" w:rsidP="004C3C07">
      <w:pPr>
        <w:rPr>
          <w:rFonts w:ascii="Times New Roman" w:hAnsi="Times New Roman" w:cs="Times New Roman"/>
          <w:sz w:val="24"/>
          <w:szCs w:val="24"/>
        </w:rPr>
      </w:pPr>
      <w:r>
        <w:rPr>
          <w:rFonts w:ascii="Times New Roman" w:hAnsi="Times New Roman" w:cs="Times New Roman"/>
          <w:sz w:val="24"/>
          <w:szCs w:val="24"/>
        </w:rPr>
        <w:t>● Student will give an example of a word that rhymes with a word given by the teacher</w:t>
      </w:r>
      <w:r w:rsidR="001E5297">
        <w:rPr>
          <w:rFonts w:ascii="Times New Roman" w:hAnsi="Times New Roman" w:cs="Times New Roman"/>
          <w:sz w:val="24"/>
          <w:szCs w:val="24"/>
        </w:rPr>
        <w:t xml:space="preserve"> (Comprehension)</w:t>
      </w:r>
    </w:p>
    <w:p w:rsidR="004C3C07" w:rsidRDefault="004C3C07" w:rsidP="004C3C07">
      <w:pPr>
        <w:rPr>
          <w:rFonts w:ascii="Times New Roman" w:hAnsi="Times New Roman" w:cs="Times New Roman"/>
          <w:sz w:val="24"/>
          <w:szCs w:val="24"/>
        </w:rPr>
      </w:pPr>
      <w:r>
        <w:rPr>
          <w:rFonts w:ascii="Times New Roman" w:hAnsi="Times New Roman" w:cs="Times New Roman"/>
          <w:sz w:val="24"/>
          <w:szCs w:val="24"/>
        </w:rPr>
        <w:t>● Student will create a family of rhyming words</w:t>
      </w:r>
      <w:r w:rsidR="001E5297">
        <w:rPr>
          <w:rFonts w:ascii="Times New Roman" w:hAnsi="Times New Roman" w:cs="Times New Roman"/>
          <w:sz w:val="24"/>
          <w:szCs w:val="24"/>
        </w:rPr>
        <w:t xml:space="preserve"> (Application)</w:t>
      </w:r>
    </w:p>
    <w:p w:rsidR="001E5297" w:rsidRDefault="001E5297" w:rsidP="004C3C07">
      <w:pPr>
        <w:rPr>
          <w:rFonts w:ascii="Times New Roman" w:hAnsi="Times New Roman" w:cs="Times New Roman"/>
          <w:sz w:val="24"/>
          <w:szCs w:val="24"/>
        </w:rPr>
      </w:pPr>
    </w:p>
    <w:p w:rsidR="001E5297" w:rsidRPr="001E5297" w:rsidRDefault="001E5297" w:rsidP="004C3C07">
      <w:pPr>
        <w:rPr>
          <w:rFonts w:ascii="Times New Roman" w:hAnsi="Times New Roman" w:cs="Times New Roman"/>
          <w:sz w:val="28"/>
          <w:szCs w:val="28"/>
          <w:u w:val="single"/>
        </w:rPr>
      </w:pPr>
      <w:r w:rsidRPr="001E5297">
        <w:rPr>
          <w:rFonts w:ascii="Times New Roman" w:hAnsi="Times New Roman" w:cs="Times New Roman"/>
          <w:sz w:val="28"/>
          <w:szCs w:val="28"/>
          <w:u w:val="single"/>
        </w:rPr>
        <w:t>Syllables:</w:t>
      </w:r>
    </w:p>
    <w:p w:rsidR="001E5297" w:rsidRDefault="001E5297" w:rsidP="004C3C07">
      <w:pPr>
        <w:rPr>
          <w:rFonts w:ascii="Times New Roman" w:hAnsi="Times New Roman" w:cs="Times New Roman"/>
          <w:sz w:val="24"/>
          <w:szCs w:val="24"/>
        </w:rPr>
      </w:pPr>
      <w:r>
        <w:rPr>
          <w:rFonts w:ascii="Times New Roman" w:hAnsi="Times New Roman" w:cs="Times New Roman"/>
          <w:sz w:val="24"/>
          <w:szCs w:val="24"/>
        </w:rPr>
        <w:t>●Student will count the number of syllables in a given word by clapping or counting (Comprehension)</w:t>
      </w:r>
    </w:p>
    <w:p w:rsidR="001E5297" w:rsidRDefault="001E5297" w:rsidP="004C3C07">
      <w:pPr>
        <w:rPr>
          <w:rFonts w:ascii="Times New Roman" w:hAnsi="Times New Roman" w:cs="Times New Roman"/>
          <w:sz w:val="24"/>
          <w:szCs w:val="24"/>
        </w:rPr>
      </w:pPr>
      <w:r>
        <w:rPr>
          <w:rFonts w:ascii="Times New Roman" w:hAnsi="Times New Roman" w:cs="Times New Roman"/>
          <w:sz w:val="24"/>
          <w:szCs w:val="24"/>
        </w:rPr>
        <w:t>●Student will identify the syllables in a word by saying each syllable of the word (Application)</w:t>
      </w:r>
    </w:p>
    <w:p w:rsidR="004C3C07" w:rsidRDefault="004C3C07" w:rsidP="004C3C07">
      <w:pPr>
        <w:pStyle w:val="NormalWeb"/>
        <w:spacing w:before="0" w:beforeAutospacing="0" w:after="0" w:afterAutospacing="0" w:line="480" w:lineRule="auto"/>
      </w:pPr>
    </w:p>
    <w:p w:rsidR="001E5297" w:rsidRDefault="001E5297" w:rsidP="004C3C07">
      <w:pPr>
        <w:pStyle w:val="NormalWeb"/>
        <w:spacing w:before="0" w:beforeAutospacing="0" w:after="0" w:afterAutospacing="0" w:line="480" w:lineRule="auto"/>
      </w:pPr>
    </w:p>
    <w:p w:rsidR="001E5297" w:rsidRDefault="001E5297" w:rsidP="004C3C07">
      <w:pPr>
        <w:pStyle w:val="NormalWeb"/>
        <w:spacing w:before="0" w:beforeAutospacing="0" w:after="0" w:afterAutospacing="0" w:line="480" w:lineRule="auto"/>
      </w:pPr>
    </w:p>
    <w:p w:rsidR="001E5297" w:rsidRDefault="001E5297" w:rsidP="004C3C07">
      <w:pPr>
        <w:pStyle w:val="NormalWeb"/>
        <w:spacing w:before="0" w:beforeAutospacing="0" w:after="0" w:afterAutospacing="0" w:line="480" w:lineRule="auto"/>
      </w:pPr>
    </w:p>
    <w:p w:rsidR="001E5297" w:rsidRPr="001E5297" w:rsidRDefault="001E5297" w:rsidP="004C3C07">
      <w:pPr>
        <w:pStyle w:val="NormalWeb"/>
        <w:spacing w:before="0" w:beforeAutospacing="0" w:after="0" w:afterAutospacing="0" w:line="480" w:lineRule="auto"/>
        <w:rPr>
          <w:b/>
          <w:sz w:val="28"/>
          <w:szCs w:val="28"/>
        </w:rPr>
      </w:pPr>
    </w:p>
    <w:p w:rsidR="001E5297" w:rsidRPr="001E5297" w:rsidRDefault="001E5297" w:rsidP="001E5297">
      <w:pPr>
        <w:pStyle w:val="NormalWeb"/>
        <w:spacing w:before="0" w:beforeAutospacing="0" w:after="0" w:afterAutospacing="0" w:line="480" w:lineRule="auto"/>
        <w:jc w:val="center"/>
        <w:rPr>
          <w:b/>
          <w:sz w:val="28"/>
          <w:szCs w:val="28"/>
        </w:rPr>
      </w:pPr>
      <w:r w:rsidRPr="001E5297">
        <w:rPr>
          <w:b/>
          <w:sz w:val="28"/>
          <w:szCs w:val="28"/>
        </w:rPr>
        <w:lastRenderedPageBreak/>
        <w:t>Pre-Assessment</w:t>
      </w:r>
    </w:p>
    <w:p w:rsidR="00FB3816" w:rsidRDefault="001E5297" w:rsidP="00FB3816">
      <w:pPr>
        <w:pStyle w:val="NormalWeb"/>
        <w:numPr>
          <w:ilvl w:val="0"/>
          <w:numId w:val="3"/>
        </w:numPr>
        <w:spacing w:before="0" w:beforeAutospacing="0" w:after="0" w:afterAutospacing="0" w:line="480" w:lineRule="auto"/>
      </w:pPr>
      <w:r>
        <w:t xml:space="preserve"> The Dynamic Indicators of </w:t>
      </w:r>
      <w:r w:rsidR="00FB3816">
        <w:t xml:space="preserve">Basic </w:t>
      </w:r>
      <w:r>
        <w:t>Early Literacy Skills (</w:t>
      </w:r>
      <w:proofErr w:type="spellStart"/>
      <w:r>
        <w:t>Dibels</w:t>
      </w:r>
      <w:proofErr w:type="spellEnd"/>
      <w:r>
        <w:t xml:space="preserve">) assessment will be used for each student to test letter recognition fluency, initial sound fluency, and nonsense word fluency.  This test will be </w:t>
      </w:r>
      <w:r w:rsidR="00B161E7">
        <w:t xml:space="preserve">given three times throughout the year and is </w:t>
      </w:r>
      <w:r>
        <w:t xml:space="preserve">used to identify at-risk students and allow for progress monitoring for </w:t>
      </w:r>
      <w:r w:rsidR="00B161E7">
        <w:t>all students</w:t>
      </w:r>
      <w:r>
        <w:t xml:space="preserve">. </w:t>
      </w:r>
      <w:hyperlink r:id="rId9" w:history="1">
        <w:r w:rsidR="00FB3816" w:rsidRPr="007C7C5A">
          <w:rPr>
            <w:rStyle w:val="Hyperlink"/>
          </w:rPr>
          <w:t>https://dibels.uoregon.edu</w:t>
        </w:r>
      </w:hyperlink>
    </w:p>
    <w:p w:rsidR="00FC3960" w:rsidRDefault="00FB3816" w:rsidP="00FC3960">
      <w:pPr>
        <w:pStyle w:val="NormalWeb"/>
        <w:numPr>
          <w:ilvl w:val="0"/>
          <w:numId w:val="3"/>
        </w:numPr>
        <w:spacing w:before="0" w:beforeAutospacing="0" w:after="0" w:afterAutospacing="0" w:line="480" w:lineRule="auto"/>
      </w:pPr>
      <w:r>
        <w:t>The second assessment is created to be done individually with each student prior to instruction.  It should take approximately 10 minutes per student.</w:t>
      </w:r>
      <w:r w:rsidR="00FC3960">
        <w:t xml:space="preserve">  I adapted parts of assessments from the </w:t>
      </w:r>
      <w:proofErr w:type="spellStart"/>
      <w:r w:rsidR="00FC3960">
        <w:t>Yopp</w:t>
      </w:r>
      <w:proofErr w:type="spellEnd"/>
      <w:r w:rsidR="00FC3960">
        <w:t>-Singer Test of Phoneme Segmentation:</w:t>
      </w:r>
    </w:p>
    <w:p w:rsidR="00FC3960" w:rsidRDefault="00EA7C56" w:rsidP="00FC3960">
      <w:pPr>
        <w:pStyle w:val="NormalWeb"/>
        <w:spacing w:before="0" w:beforeAutospacing="0" w:after="0" w:afterAutospacing="0" w:line="480" w:lineRule="auto"/>
        <w:rPr>
          <w:u w:val="single"/>
        </w:rPr>
      </w:pPr>
      <w:hyperlink r:id="rId10" w:history="1">
        <w:r w:rsidR="00FC3960" w:rsidRPr="007C7C5A">
          <w:rPr>
            <w:rStyle w:val="Hyperlink"/>
          </w:rPr>
          <w:t>http://teams.lacoe.edu/documentation/classrooms/patti/k-1/teacher/assessment/tools/yopp.html</w:t>
        </w:r>
      </w:hyperlink>
    </w:p>
    <w:p w:rsidR="00FC3960" w:rsidRDefault="00FC3960" w:rsidP="00FC3960">
      <w:pPr>
        <w:pStyle w:val="NormalWeb"/>
        <w:spacing w:before="0" w:beforeAutospacing="0" w:after="0" w:afterAutospacing="0" w:line="480" w:lineRule="auto"/>
      </w:pPr>
      <w:r>
        <w:tab/>
      </w:r>
      <w:proofErr w:type="gramStart"/>
      <w:r>
        <w:t>and</w:t>
      </w:r>
      <w:proofErr w:type="gramEnd"/>
      <w:r>
        <w:t xml:space="preserve"> Dr. </w:t>
      </w:r>
      <w:proofErr w:type="spellStart"/>
      <w:r>
        <w:t>Adria</w:t>
      </w:r>
      <w:proofErr w:type="spellEnd"/>
      <w:r>
        <w:t xml:space="preserve"> Klein’s Phonemic Awareness Assessment Tools:</w:t>
      </w:r>
    </w:p>
    <w:p w:rsidR="00FC3960" w:rsidRDefault="00EA7C56" w:rsidP="00FC3960">
      <w:pPr>
        <w:pStyle w:val="NormalWeb"/>
        <w:spacing w:before="0" w:beforeAutospacing="0" w:after="0" w:afterAutospacing="0" w:line="480" w:lineRule="auto"/>
        <w:rPr>
          <w:color w:val="0070C0"/>
          <w:u w:val="single"/>
        </w:rPr>
      </w:pPr>
      <w:hyperlink r:id="rId11" w:history="1">
        <w:r w:rsidR="00FC3960" w:rsidRPr="007C7C5A">
          <w:rPr>
            <w:rStyle w:val="Hyperlink"/>
          </w:rPr>
          <w:t>http://teams.lacoe.edu/documentation/classrooms/patti/k-1/teacher/assessment/tools/rhyme.html</w:t>
        </w:r>
      </w:hyperlink>
    </w:p>
    <w:p w:rsidR="008B7BF6" w:rsidRPr="008B7BF6" w:rsidRDefault="008B7BF6" w:rsidP="00AA3027">
      <w:pPr>
        <w:pStyle w:val="NormalWeb"/>
        <w:spacing w:before="0" w:beforeAutospacing="0" w:after="0" w:afterAutospacing="0" w:line="480" w:lineRule="auto"/>
        <w:ind w:left="720"/>
      </w:pPr>
      <w:r>
        <w:t>This assessment can be used as a pre-assessment, post-assessment, and a progress monitoring tool.</w:t>
      </w:r>
    </w:p>
    <w:p w:rsidR="00FC3960" w:rsidRPr="00FC3960" w:rsidRDefault="00FC3960" w:rsidP="00FC3960">
      <w:pPr>
        <w:pStyle w:val="NormalWeb"/>
        <w:spacing w:before="0" w:beforeAutospacing="0" w:after="0" w:afterAutospacing="0" w:line="480" w:lineRule="auto"/>
        <w:rPr>
          <w:color w:val="0070C0"/>
          <w:u w:val="single"/>
        </w:rPr>
      </w:pPr>
    </w:p>
    <w:p w:rsidR="00FB3816" w:rsidRDefault="00FB3816" w:rsidP="00FC3960">
      <w:pPr>
        <w:pStyle w:val="NormalWeb"/>
        <w:spacing w:before="0" w:beforeAutospacing="0" w:after="0" w:afterAutospacing="0" w:line="480" w:lineRule="auto"/>
      </w:pPr>
    </w:p>
    <w:p w:rsidR="00FC3960" w:rsidRDefault="00FC3960" w:rsidP="00FC3960">
      <w:pPr>
        <w:autoSpaceDE w:val="0"/>
        <w:autoSpaceDN w:val="0"/>
        <w:adjustRightInd w:val="0"/>
        <w:spacing w:after="0" w:line="480" w:lineRule="auto"/>
        <w:rPr>
          <w:rFonts w:ascii="Times New Roman" w:eastAsia="Times New Roman" w:hAnsi="Times New Roman" w:cs="Times New Roman"/>
          <w:sz w:val="24"/>
          <w:szCs w:val="24"/>
        </w:rPr>
      </w:pPr>
    </w:p>
    <w:p w:rsidR="00FC3960" w:rsidRDefault="00FC3960" w:rsidP="00FC3960">
      <w:pPr>
        <w:autoSpaceDE w:val="0"/>
        <w:autoSpaceDN w:val="0"/>
        <w:adjustRightInd w:val="0"/>
        <w:spacing w:after="0" w:line="480" w:lineRule="auto"/>
        <w:rPr>
          <w:rFonts w:ascii="Times New Roman" w:eastAsia="Times New Roman" w:hAnsi="Times New Roman" w:cs="Times New Roman"/>
          <w:sz w:val="24"/>
          <w:szCs w:val="24"/>
        </w:rPr>
      </w:pPr>
    </w:p>
    <w:p w:rsidR="00FC3960" w:rsidRDefault="00FC3960" w:rsidP="00FC3960">
      <w:pPr>
        <w:autoSpaceDE w:val="0"/>
        <w:autoSpaceDN w:val="0"/>
        <w:adjustRightInd w:val="0"/>
        <w:spacing w:after="0" w:line="480" w:lineRule="auto"/>
        <w:rPr>
          <w:rFonts w:ascii="Times New Roman" w:eastAsia="Times New Roman" w:hAnsi="Times New Roman" w:cs="Times New Roman"/>
          <w:sz w:val="24"/>
          <w:szCs w:val="24"/>
        </w:rPr>
      </w:pPr>
    </w:p>
    <w:p w:rsidR="00FC3960" w:rsidRDefault="00FC3960" w:rsidP="00FC3960">
      <w:pPr>
        <w:autoSpaceDE w:val="0"/>
        <w:autoSpaceDN w:val="0"/>
        <w:adjustRightInd w:val="0"/>
        <w:spacing w:after="0" w:line="480" w:lineRule="auto"/>
        <w:rPr>
          <w:rFonts w:ascii="Times New Roman" w:eastAsia="Times New Roman" w:hAnsi="Times New Roman" w:cs="Times New Roman"/>
          <w:sz w:val="24"/>
          <w:szCs w:val="24"/>
        </w:rPr>
      </w:pPr>
    </w:p>
    <w:p w:rsidR="00DB727A" w:rsidRDefault="00DB727A" w:rsidP="00FC3960">
      <w:pPr>
        <w:autoSpaceDE w:val="0"/>
        <w:autoSpaceDN w:val="0"/>
        <w:adjustRightInd w:val="0"/>
        <w:spacing w:after="0" w:line="480" w:lineRule="auto"/>
        <w:rPr>
          <w:rFonts w:ascii="Times New Roman" w:eastAsia="Times New Roman" w:hAnsi="Times New Roman" w:cs="Times New Roman"/>
          <w:sz w:val="24"/>
          <w:szCs w:val="24"/>
        </w:rPr>
      </w:pPr>
    </w:p>
    <w:p w:rsidR="00DB727A" w:rsidRDefault="00DB727A" w:rsidP="00FC3960">
      <w:pPr>
        <w:autoSpaceDE w:val="0"/>
        <w:autoSpaceDN w:val="0"/>
        <w:adjustRightInd w:val="0"/>
        <w:spacing w:after="0" w:line="480" w:lineRule="auto"/>
        <w:rPr>
          <w:rFonts w:ascii="Times New Roman" w:eastAsia="Times New Roman" w:hAnsi="Times New Roman" w:cs="Times New Roman"/>
          <w:sz w:val="24"/>
          <w:szCs w:val="24"/>
        </w:rPr>
      </w:pPr>
    </w:p>
    <w:p w:rsidR="00804D99" w:rsidRDefault="00804D99" w:rsidP="00FC3960">
      <w:pPr>
        <w:autoSpaceDE w:val="0"/>
        <w:autoSpaceDN w:val="0"/>
        <w:adjustRightInd w:val="0"/>
        <w:spacing w:after="0" w:line="480" w:lineRule="auto"/>
        <w:rPr>
          <w:rFonts w:ascii="Times New Roman" w:eastAsia="Times New Roman" w:hAnsi="Times New Roman" w:cs="Times New Roman"/>
          <w:sz w:val="24"/>
          <w:szCs w:val="24"/>
        </w:rPr>
      </w:pPr>
    </w:p>
    <w:p w:rsidR="00FC3960" w:rsidRDefault="00FC3960" w:rsidP="00FC3960">
      <w:pPr>
        <w:autoSpaceDE w:val="0"/>
        <w:autoSpaceDN w:val="0"/>
        <w:adjustRightInd w:val="0"/>
        <w:spacing w:after="0" w:line="480" w:lineRule="auto"/>
        <w:rPr>
          <w:rFonts w:ascii="Times New Roman" w:eastAsia="Times New Roman" w:hAnsi="Times New Roman" w:cs="Times New Roman"/>
          <w:sz w:val="24"/>
          <w:szCs w:val="24"/>
        </w:rPr>
      </w:pPr>
    </w:p>
    <w:p w:rsidR="00FB3816" w:rsidRDefault="0092439E" w:rsidP="00FC396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N</w:t>
      </w:r>
      <w:r w:rsidR="00FB3816">
        <w:rPr>
          <w:rFonts w:ascii="Arial" w:hAnsi="Arial" w:cs="Arial"/>
          <w:b/>
          <w:bCs/>
          <w:sz w:val="28"/>
          <w:szCs w:val="28"/>
        </w:rPr>
        <w:t>ame</w:t>
      </w:r>
      <w:r>
        <w:rPr>
          <w:rFonts w:ascii="Arial" w:hAnsi="Arial" w:cs="Arial"/>
          <w:b/>
          <w:bCs/>
          <w:sz w:val="28"/>
          <w:szCs w:val="28"/>
        </w:rPr>
        <w:t>______________________________________</w:t>
      </w:r>
    </w:p>
    <w:p w:rsidR="00FB3816" w:rsidRDefault="00FB3816" w:rsidP="007E1E1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Phonemic Awareness Assessment </w:t>
      </w:r>
      <w:r w:rsidR="008B7BF6">
        <w:rPr>
          <w:rFonts w:ascii="Arial" w:hAnsi="Arial" w:cs="Arial"/>
          <w:b/>
          <w:bCs/>
          <w:sz w:val="28"/>
          <w:szCs w:val="28"/>
        </w:rPr>
        <w:t>–</w:t>
      </w:r>
      <w:r>
        <w:rPr>
          <w:rFonts w:ascii="Arial" w:hAnsi="Arial" w:cs="Arial"/>
          <w:b/>
          <w:bCs/>
          <w:sz w:val="28"/>
          <w:szCs w:val="28"/>
        </w:rPr>
        <w:t xml:space="preserve"> Kindergarten</w:t>
      </w:r>
    </w:p>
    <w:p w:rsidR="008B7BF6" w:rsidRPr="008B7BF6" w:rsidRDefault="008B7BF6" w:rsidP="007E1E1A">
      <w:pPr>
        <w:autoSpaceDE w:val="0"/>
        <w:autoSpaceDN w:val="0"/>
        <w:adjustRightInd w:val="0"/>
        <w:spacing w:after="0" w:line="240" w:lineRule="auto"/>
        <w:jc w:val="center"/>
        <w:rPr>
          <w:rFonts w:ascii="Arial" w:hAnsi="Arial" w:cs="Arial"/>
          <w:bCs/>
          <w:sz w:val="28"/>
          <w:szCs w:val="28"/>
        </w:rPr>
      </w:pPr>
      <w:r w:rsidRPr="008B7BF6">
        <w:rPr>
          <w:rFonts w:ascii="Arial" w:hAnsi="Arial" w:cs="Arial"/>
          <w:bCs/>
          <w:sz w:val="28"/>
          <w:szCs w:val="28"/>
        </w:rPr>
        <w:t xml:space="preserve">For each assessment, give the student an example of a correct response, </w:t>
      </w:r>
      <w:proofErr w:type="gramStart"/>
      <w:r w:rsidRPr="008B7BF6">
        <w:rPr>
          <w:rFonts w:ascii="Arial" w:hAnsi="Arial" w:cs="Arial"/>
          <w:bCs/>
          <w:sz w:val="28"/>
          <w:szCs w:val="28"/>
        </w:rPr>
        <w:t>then</w:t>
      </w:r>
      <w:proofErr w:type="gramEnd"/>
      <w:r w:rsidRPr="008B7BF6">
        <w:rPr>
          <w:rFonts w:ascii="Arial" w:hAnsi="Arial" w:cs="Arial"/>
          <w:bCs/>
          <w:sz w:val="28"/>
          <w:szCs w:val="28"/>
        </w:rPr>
        <w:t xml:space="preserve"> record the student’s response.</w:t>
      </w:r>
    </w:p>
    <w:p w:rsidR="008B7BF6" w:rsidRDefault="008B7BF6" w:rsidP="007E1E1A">
      <w:pPr>
        <w:autoSpaceDE w:val="0"/>
        <w:autoSpaceDN w:val="0"/>
        <w:adjustRightInd w:val="0"/>
        <w:spacing w:after="0" w:line="240" w:lineRule="auto"/>
        <w:rPr>
          <w:rFonts w:ascii="Arial" w:hAnsi="Arial" w:cs="Arial"/>
          <w:b/>
          <w:bCs/>
          <w:sz w:val="24"/>
          <w:szCs w:val="24"/>
        </w:rPr>
      </w:pPr>
    </w:p>
    <w:p w:rsidR="00705D77" w:rsidRPr="007E1E1A" w:rsidRDefault="007E1E1A" w:rsidP="007E1E1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Recognizing Rhyming Words</w:t>
      </w:r>
      <w:r w:rsidR="0092439E" w:rsidRPr="007E1E1A">
        <w:rPr>
          <w:rFonts w:ascii="Arial" w:hAnsi="Arial" w:cs="Arial"/>
          <w:sz w:val="24"/>
          <w:szCs w:val="24"/>
        </w:rPr>
        <w:br/>
      </w:r>
      <w:r w:rsidR="0092439E" w:rsidRPr="007E1E1A">
        <w:rPr>
          <w:rStyle w:val="Strong"/>
          <w:rFonts w:ascii="Arial" w:hAnsi="Arial" w:cs="Arial"/>
          <w:i/>
          <w:iCs/>
          <w:sz w:val="24"/>
          <w:szCs w:val="24"/>
        </w:rPr>
        <w:t xml:space="preserve">Cat </w:t>
      </w:r>
      <w:r w:rsidR="0092439E" w:rsidRPr="007E1E1A">
        <w:rPr>
          <w:rFonts w:ascii="Arial" w:hAnsi="Arial" w:cs="Arial"/>
          <w:sz w:val="24"/>
          <w:szCs w:val="24"/>
        </w:rPr>
        <w:t xml:space="preserve">and </w:t>
      </w:r>
      <w:r w:rsidR="0092439E" w:rsidRPr="007E1E1A">
        <w:rPr>
          <w:rStyle w:val="Strong"/>
          <w:rFonts w:ascii="Arial" w:hAnsi="Arial" w:cs="Arial"/>
          <w:i/>
          <w:iCs/>
          <w:sz w:val="24"/>
          <w:szCs w:val="24"/>
        </w:rPr>
        <w:t>fat</w:t>
      </w:r>
      <w:r w:rsidR="0092439E" w:rsidRPr="007E1E1A">
        <w:rPr>
          <w:rFonts w:ascii="Arial" w:hAnsi="Arial" w:cs="Arial"/>
          <w:sz w:val="24"/>
          <w:szCs w:val="24"/>
        </w:rPr>
        <w:t xml:space="preserve"> have the same sound at the end so they rhyme. </w:t>
      </w:r>
      <w:r w:rsidR="0092439E" w:rsidRPr="007E1E1A">
        <w:rPr>
          <w:rStyle w:val="Strong"/>
          <w:rFonts w:ascii="Arial" w:hAnsi="Arial" w:cs="Arial"/>
          <w:i/>
          <w:iCs/>
          <w:sz w:val="24"/>
          <w:szCs w:val="24"/>
        </w:rPr>
        <w:t>Cat</w:t>
      </w:r>
      <w:r w:rsidR="0092439E" w:rsidRPr="007E1E1A">
        <w:rPr>
          <w:rFonts w:ascii="Arial" w:hAnsi="Arial" w:cs="Arial"/>
          <w:sz w:val="24"/>
          <w:szCs w:val="24"/>
        </w:rPr>
        <w:t xml:space="preserve"> and </w:t>
      </w:r>
      <w:r w:rsidR="0092439E" w:rsidRPr="007E1E1A">
        <w:rPr>
          <w:rStyle w:val="Strong"/>
          <w:rFonts w:ascii="Arial" w:hAnsi="Arial" w:cs="Arial"/>
          <w:i/>
          <w:iCs/>
          <w:sz w:val="24"/>
          <w:szCs w:val="24"/>
        </w:rPr>
        <w:t>mop</w:t>
      </w:r>
      <w:r w:rsidR="0092439E" w:rsidRPr="007E1E1A">
        <w:rPr>
          <w:rFonts w:ascii="Arial" w:hAnsi="Arial" w:cs="Arial"/>
          <w:sz w:val="24"/>
          <w:szCs w:val="24"/>
        </w:rPr>
        <w:t xml:space="preserve"> do not rhyme because the</w:t>
      </w:r>
      <w:r w:rsidR="00DB727A">
        <w:rPr>
          <w:rFonts w:ascii="Arial" w:hAnsi="Arial" w:cs="Arial"/>
          <w:sz w:val="24"/>
          <w:szCs w:val="24"/>
        </w:rPr>
        <w:t>y</w:t>
      </w:r>
      <w:r w:rsidR="0092439E" w:rsidRPr="007E1E1A">
        <w:rPr>
          <w:rFonts w:ascii="Arial" w:hAnsi="Arial" w:cs="Arial"/>
          <w:sz w:val="24"/>
          <w:szCs w:val="24"/>
        </w:rPr>
        <w:t xml:space="preserve"> do not have the same sound at the end. Listen to these sets of words. </w:t>
      </w:r>
      <w:proofErr w:type="gramStart"/>
      <w:r w:rsidR="0092439E" w:rsidRPr="007E1E1A">
        <w:rPr>
          <w:rFonts w:ascii="Arial" w:hAnsi="Arial" w:cs="Arial"/>
          <w:sz w:val="24"/>
          <w:szCs w:val="24"/>
        </w:rPr>
        <w:t>Thumbs up if they rhyme.</w:t>
      </w:r>
      <w:proofErr w:type="gramEnd"/>
      <w:r w:rsidR="0092439E" w:rsidRPr="007E1E1A">
        <w:rPr>
          <w:rFonts w:ascii="Arial" w:hAnsi="Arial" w:cs="Arial"/>
          <w:sz w:val="24"/>
          <w:szCs w:val="24"/>
        </w:rPr>
        <w:t xml:space="preserve"> </w:t>
      </w:r>
      <w:proofErr w:type="gramStart"/>
      <w:r w:rsidR="0092439E" w:rsidRPr="007E1E1A">
        <w:rPr>
          <w:rFonts w:ascii="Arial" w:hAnsi="Arial" w:cs="Arial"/>
          <w:sz w:val="24"/>
          <w:szCs w:val="24"/>
        </w:rPr>
        <w:t>Thumbs down if they do not rhyme.</w:t>
      </w:r>
      <w:proofErr w:type="gramEnd"/>
    </w:p>
    <w:tbl>
      <w:tblPr>
        <w:tblStyle w:val="TableGrid"/>
        <w:tblW w:w="0" w:type="auto"/>
        <w:tblLook w:val="04A0"/>
      </w:tblPr>
      <w:tblGrid>
        <w:gridCol w:w="2394"/>
        <w:gridCol w:w="2394"/>
        <w:gridCol w:w="2394"/>
        <w:gridCol w:w="2394"/>
      </w:tblGrid>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fin-win</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rug-mug</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hat-dress</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pan-man</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bird-book</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bl>
    <w:p w:rsidR="0092439E" w:rsidRDefault="0092439E" w:rsidP="00FC3960">
      <w:pPr>
        <w:pStyle w:val="NormalWeb"/>
        <w:spacing w:before="0" w:beforeAutospacing="0" w:after="0" w:afterAutospacing="0"/>
        <w:rPr>
          <w:sz w:val="27"/>
          <w:szCs w:val="27"/>
        </w:rPr>
      </w:pPr>
    </w:p>
    <w:p w:rsidR="007E1E1A" w:rsidRDefault="007E1E1A" w:rsidP="00FC3960">
      <w:pPr>
        <w:pStyle w:val="NormalWeb"/>
        <w:spacing w:before="0" w:beforeAutospacing="0" w:after="0" w:afterAutospacing="0"/>
        <w:rPr>
          <w:rFonts w:ascii="Arial" w:hAnsi="Arial" w:cs="Arial"/>
          <w:b/>
        </w:rPr>
      </w:pPr>
      <w:r w:rsidRPr="007E1E1A">
        <w:rPr>
          <w:rFonts w:ascii="Arial" w:hAnsi="Arial" w:cs="Arial"/>
          <w:b/>
        </w:rPr>
        <w:t>Understanding Rhyming Words</w:t>
      </w:r>
    </w:p>
    <w:p w:rsidR="007E1E1A" w:rsidRDefault="007E1E1A" w:rsidP="00FC3960">
      <w:pPr>
        <w:pStyle w:val="NormalWeb"/>
        <w:spacing w:before="0" w:beforeAutospacing="0" w:after="0" w:afterAutospacing="0"/>
        <w:rPr>
          <w:rFonts w:ascii="Arial" w:hAnsi="Arial" w:cs="Arial"/>
        </w:rPr>
      </w:pPr>
      <w:r w:rsidRPr="007E1E1A">
        <w:rPr>
          <w:rFonts w:ascii="Arial" w:hAnsi="Arial" w:cs="Arial"/>
        </w:rPr>
        <w:t xml:space="preserve">I am going to give you a word and I want you to tell me a word that rhymes with that word.  For example, if I say </w:t>
      </w:r>
      <w:r w:rsidRPr="008B7BF6">
        <w:rPr>
          <w:rFonts w:ascii="Arial" w:hAnsi="Arial" w:cs="Arial"/>
          <w:b/>
        </w:rPr>
        <w:t>big</w:t>
      </w:r>
      <w:r w:rsidRPr="007E1E1A">
        <w:rPr>
          <w:rFonts w:ascii="Arial" w:hAnsi="Arial" w:cs="Arial"/>
        </w:rPr>
        <w:t xml:space="preserve">, you could say </w:t>
      </w:r>
      <w:r w:rsidRPr="008B7BF6">
        <w:rPr>
          <w:rFonts w:ascii="Arial" w:hAnsi="Arial" w:cs="Arial"/>
          <w:b/>
        </w:rPr>
        <w:t>wig</w:t>
      </w:r>
      <w:r w:rsidRPr="007E1E1A">
        <w:rPr>
          <w:rFonts w:ascii="Arial" w:hAnsi="Arial" w:cs="Arial"/>
        </w:rPr>
        <w:t>.</w:t>
      </w:r>
    </w:p>
    <w:tbl>
      <w:tblPr>
        <w:tblStyle w:val="TableGrid"/>
        <w:tblW w:w="0" w:type="auto"/>
        <w:tblLook w:val="04A0"/>
      </w:tblPr>
      <w:tblGrid>
        <w:gridCol w:w="2394"/>
        <w:gridCol w:w="2394"/>
        <w:gridCol w:w="2394"/>
        <w:gridCol w:w="2394"/>
      </w:tblGrid>
      <w:tr w:rsidR="007E1E1A" w:rsidTr="007E1E1A">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Date:</w:t>
            </w:r>
          </w:p>
        </w:tc>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Date:</w:t>
            </w:r>
          </w:p>
        </w:tc>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Date:</w:t>
            </w:r>
          </w:p>
        </w:tc>
      </w:tr>
      <w:tr w:rsidR="007E1E1A" w:rsidTr="007E1E1A">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bat</w:t>
            </w: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r>
      <w:tr w:rsidR="007E1E1A" w:rsidTr="007E1E1A">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mug</w:t>
            </w: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r>
      <w:tr w:rsidR="007E1E1A" w:rsidTr="007E1E1A">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hop</w:t>
            </w: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r>
      <w:tr w:rsidR="007E1E1A" w:rsidTr="007E1E1A">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kit</w:t>
            </w: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r>
      <w:tr w:rsidR="007E1E1A" w:rsidTr="007E1E1A">
        <w:tc>
          <w:tcPr>
            <w:tcW w:w="2394" w:type="dxa"/>
          </w:tcPr>
          <w:p w:rsidR="007E1E1A" w:rsidRDefault="007E1E1A" w:rsidP="00FC3960">
            <w:pPr>
              <w:pStyle w:val="NormalWeb"/>
              <w:spacing w:before="0" w:beforeAutospacing="0" w:after="0" w:afterAutospacing="0"/>
              <w:rPr>
                <w:rFonts w:ascii="Arial" w:hAnsi="Arial" w:cs="Arial"/>
              </w:rPr>
            </w:pPr>
            <w:r>
              <w:rPr>
                <w:rFonts w:ascii="Arial" w:hAnsi="Arial" w:cs="Arial"/>
              </w:rPr>
              <w:t>run</w:t>
            </w: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c>
          <w:tcPr>
            <w:tcW w:w="2394" w:type="dxa"/>
          </w:tcPr>
          <w:p w:rsidR="007E1E1A" w:rsidRDefault="007E1E1A" w:rsidP="00FC3960">
            <w:pPr>
              <w:pStyle w:val="NormalWeb"/>
              <w:spacing w:before="0" w:beforeAutospacing="0" w:after="0" w:afterAutospacing="0"/>
              <w:rPr>
                <w:rFonts w:ascii="Arial" w:hAnsi="Arial" w:cs="Arial"/>
              </w:rPr>
            </w:pPr>
          </w:p>
        </w:tc>
      </w:tr>
    </w:tbl>
    <w:p w:rsidR="007E1E1A" w:rsidRPr="007E1E1A" w:rsidRDefault="007E1E1A" w:rsidP="00FC3960">
      <w:pPr>
        <w:pStyle w:val="NormalWeb"/>
        <w:spacing w:before="0" w:beforeAutospacing="0" w:after="0" w:afterAutospacing="0"/>
        <w:rPr>
          <w:rFonts w:ascii="Arial" w:hAnsi="Arial" w:cs="Arial"/>
        </w:rPr>
      </w:pPr>
    </w:p>
    <w:tbl>
      <w:tblPr>
        <w:tblW w:w="5000" w:type="pct"/>
        <w:jc w:val="center"/>
        <w:tblCellSpacing w:w="15" w:type="dxa"/>
        <w:tblCellMar>
          <w:top w:w="15" w:type="dxa"/>
          <w:left w:w="15" w:type="dxa"/>
          <w:bottom w:w="15" w:type="dxa"/>
          <w:right w:w="15" w:type="dxa"/>
        </w:tblCellMar>
        <w:tblLook w:val="04A0"/>
      </w:tblPr>
      <w:tblGrid>
        <w:gridCol w:w="9450"/>
      </w:tblGrid>
      <w:tr w:rsidR="0092439E" w:rsidRPr="007E1E1A" w:rsidTr="007E1E1A">
        <w:trPr>
          <w:tblCellSpacing w:w="15" w:type="dxa"/>
          <w:jc w:val="center"/>
        </w:trPr>
        <w:tc>
          <w:tcPr>
            <w:tcW w:w="9390" w:type="dxa"/>
            <w:hideMark/>
          </w:tcPr>
          <w:p w:rsidR="008B7BF6" w:rsidRDefault="0092439E" w:rsidP="007E1E1A">
            <w:pPr>
              <w:spacing w:after="0" w:line="240" w:lineRule="auto"/>
              <w:rPr>
                <w:rFonts w:ascii="Arial" w:hAnsi="Arial" w:cs="Arial"/>
                <w:sz w:val="24"/>
                <w:szCs w:val="24"/>
              </w:rPr>
            </w:pPr>
            <w:r w:rsidRPr="007E1E1A">
              <w:rPr>
                <w:rStyle w:val="Strong"/>
                <w:rFonts w:ascii="Arial" w:hAnsi="Arial" w:cs="Arial"/>
                <w:sz w:val="24"/>
                <w:szCs w:val="24"/>
              </w:rPr>
              <w:t>Phoneme Isolating</w:t>
            </w:r>
            <w:r w:rsidR="007E1E1A" w:rsidRPr="007E1E1A">
              <w:rPr>
                <w:rStyle w:val="Strong"/>
                <w:rFonts w:ascii="Arial" w:hAnsi="Arial" w:cs="Arial"/>
                <w:sz w:val="24"/>
                <w:szCs w:val="24"/>
              </w:rPr>
              <w:t>-Beginning Sounds</w:t>
            </w:r>
          </w:p>
          <w:p w:rsidR="00705D77" w:rsidRPr="007E1E1A" w:rsidRDefault="008B7BF6" w:rsidP="007E1E1A">
            <w:pPr>
              <w:spacing w:after="0" w:line="240" w:lineRule="auto"/>
              <w:rPr>
                <w:rFonts w:ascii="Arial" w:hAnsi="Arial" w:cs="Arial"/>
                <w:sz w:val="24"/>
                <w:szCs w:val="24"/>
              </w:rPr>
            </w:pPr>
            <w:proofErr w:type="gramStart"/>
            <w:r>
              <w:rPr>
                <w:rFonts w:ascii="Arial" w:hAnsi="Arial" w:cs="Arial"/>
                <w:b/>
                <w:sz w:val="24"/>
                <w:szCs w:val="24"/>
              </w:rPr>
              <w:t>h</w:t>
            </w:r>
            <w:r w:rsidRPr="008B7BF6">
              <w:rPr>
                <w:rFonts w:ascii="Arial" w:hAnsi="Arial" w:cs="Arial"/>
                <w:b/>
                <w:sz w:val="24"/>
                <w:szCs w:val="24"/>
              </w:rPr>
              <w:t>op</w:t>
            </w:r>
            <w:proofErr w:type="gramEnd"/>
            <w:r>
              <w:rPr>
                <w:rFonts w:ascii="Arial" w:hAnsi="Arial" w:cs="Arial"/>
                <w:sz w:val="24"/>
                <w:szCs w:val="24"/>
              </w:rPr>
              <w:t>: Let’</w:t>
            </w:r>
            <w:r w:rsidR="0092439E" w:rsidRPr="007E1E1A">
              <w:rPr>
                <w:rFonts w:ascii="Arial" w:hAnsi="Arial" w:cs="Arial"/>
                <w:sz w:val="24"/>
                <w:szCs w:val="24"/>
              </w:rPr>
              <w:t xml:space="preserve">s say the word together: </w:t>
            </w:r>
            <w:r w:rsidR="0092439E" w:rsidRPr="007E1E1A">
              <w:rPr>
                <w:rStyle w:val="Strong"/>
                <w:rFonts w:ascii="Arial" w:hAnsi="Arial" w:cs="Arial"/>
                <w:i/>
                <w:iCs/>
                <w:sz w:val="24"/>
                <w:szCs w:val="24"/>
              </w:rPr>
              <w:t>hop</w:t>
            </w:r>
            <w:r w:rsidR="007E1E1A" w:rsidRPr="007E1E1A">
              <w:rPr>
                <w:rFonts w:ascii="Arial" w:hAnsi="Arial" w:cs="Arial"/>
                <w:sz w:val="24"/>
                <w:szCs w:val="24"/>
              </w:rPr>
              <w:t xml:space="preserve">.  </w:t>
            </w:r>
            <w:r w:rsidR="0092439E" w:rsidRPr="007E1E1A">
              <w:rPr>
                <w:rFonts w:ascii="Arial" w:hAnsi="Arial" w:cs="Arial"/>
                <w:sz w:val="24"/>
                <w:szCs w:val="24"/>
              </w:rPr>
              <w:t xml:space="preserve">What is the sound at the beginning of </w:t>
            </w:r>
            <w:r w:rsidR="0092439E" w:rsidRPr="007E1E1A">
              <w:rPr>
                <w:rStyle w:val="Strong"/>
                <w:rFonts w:ascii="Arial" w:hAnsi="Arial" w:cs="Arial"/>
                <w:i/>
                <w:iCs/>
                <w:sz w:val="24"/>
                <w:szCs w:val="24"/>
              </w:rPr>
              <w:t>hop</w:t>
            </w:r>
            <w:r w:rsidR="0092439E" w:rsidRPr="007E1E1A">
              <w:rPr>
                <w:rFonts w:ascii="Arial" w:hAnsi="Arial" w:cs="Arial"/>
                <w:sz w:val="24"/>
                <w:szCs w:val="24"/>
              </w:rPr>
              <w:t xml:space="preserve">? I hear a </w:t>
            </w:r>
            <w:r w:rsidR="0092439E" w:rsidRPr="007E1E1A">
              <w:rPr>
                <w:rStyle w:val="Strong"/>
                <w:rFonts w:ascii="Arial" w:hAnsi="Arial" w:cs="Arial"/>
                <w:i/>
                <w:iCs/>
                <w:sz w:val="24"/>
                <w:szCs w:val="24"/>
              </w:rPr>
              <w:t xml:space="preserve">/h/ </w:t>
            </w:r>
            <w:r w:rsidR="0092439E" w:rsidRPr="007E1E1A">
              <w:rPr>
                <w:rFonts w:ascii="Arial" w:hAnsi="Arial" w:cs="Arial"/>
                <w:sz w:val="24"/>
                <w:szCs w:val="24"/>
              </w:rPr>
              <w:t xml:space="preserve">at the beginning of </w:t>
            </w:r>
            <w:r w:rsidR="0092439E" w:rsidRPr="007E1E1A">
              <w:rPr>
                <w:rStyle w:val="Strong"/>
                <w:rFonts w:ascii="Arial" w:hAnsi="Arial" w:cs="Arial"/>
                <w:i/>
                <w:iCs/>
                <w:sz w:val="24"/>
                <w:szCs w:val="24"/>
              </w:rPr>
              <w:t>hop.</w:t>
            </w:r>
            <w:r w:rsidR="0092439E" w:rsidRPr="007E1E1A">
              <w:rPr>
                <w:rFonts w:ascii="Arial" w:hAnsi="Arial" w:cs="Arial"/>
                <w:sz w:val="24"/>
                <w:szCs w:val="24"/>
              </w:rPr>
              <w:t xml:space="preserve"> Say each word after me and tell me the beginning sound.</w:t>
            </w:r>
          </w:p>
          <w:tbl>
            <w:tblPr>
              <w:tblStyle w:val="TableGrid"/>
              <w:tblW w:w="0" w:type="auto"/>
              <w:tblLook w:val="04A0"/>
            </w:tblPr>
            <w:tblGrid>
              <w:gridCol w:w="2336"/>
              <w:gridCol w:w="2336"/>
              <w:gridCol w:w="2336"/>
              <w:gridCol w:w="2337"/>
            </w:tblGrid>
            <w:tr w:rsidR="00705D77" w:rsidRPr="007E1E1A" w:rsidTr="00705D77">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37"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r>
            <w:tr w:rsidR="00705D77" w:rsidRPr="007E1E1A" w:rsidTr="00705D77">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mouse</w:t>
                  </w: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7"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fish</w:t>
                  </w: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7"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teeth</w:t>
                  </w: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7"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bat</w:t>
                  </w: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7"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36"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goat</w:t>
                  </w: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6" w:type="dxa"/>
                </w:tcPr>
                <w:p w:rsidR="00705D77" w:rsidRPr="007E1E1A" w:rsidRDefault="00705D77" w:rsidP="00FC3960">
                  <w:pPr>
                    <w:pStyle w:val="NormalWeb"/>
                    <w:spacing w:before="0" w:beforeAutospacing="0" w:after="0" w:afterAutospacing="0"/>
                    <w:rPr>
                      <w:rFonts w:ascii="Arial" w:hAnsi="Arial" w:cs="Arial"/>
                    </w:rPr>
                  </w:pPr>
                </w:p>
              </w:tc>
              <w:tc>
                <w:tcPr>
                  <w:tcW w:w="2337" w:type="dxa"/>
                </w:tcPr>
                <w:p w:rsidR="00705D77" w:rsidRPr="007E1E1A" w:rsidRDefault="00705D77" w:rsidP="00FC3960">
                  <w:pPr>
                    <w:pStyle w:val="NormalWeb"/>
                    <w:spacing w:before="0" w:beforeAutospacing="0" w:after="0" w:afterAutospacing="0"/>
                    <w:rPr>
                      <w:rFonts w:ascii="Arial" w:hAnsi="Arial" w:cs="Arial"/>
                    </w:rPr>
                  </w:pPr>
                </w:p>
              </w:tc>
            </w:tr>
          </w:tbl>
          <w:p w:rsidR="0092439E" w:rsidRPr="007E1E1A" w:rsidRDefault="0092439E" w:rsidP="00FC3960">
            <w:pPr>
              <w:pStyle w:val="NormalWeb"/>
              <w:spacing w:before="0" w:beforeAutospacing="0" w:after="0" w:afterAutospacing="0"/>
              <w:rPr>
                <w:rFonts w:ascii="Arial" w:hAnsi="Arial" w:cs="Arial"/>
              </w:rPr>
            </w:pPr>
          </w:p>
        </w:tc>
      </w:tr>
    </w:tbl>
    <w:p w:rsidR="0092439E" w:rsidRPr="007E1E1A" w:rsidRDefault="0092439E" w:rsidP="00FC3960">
      <w:pPr>
        <w:autoSpaceDE w:val="0"/>
        <w:autoSpaceDN w:val="0"/>
        <w:adjustRightInd w:val="0"/>
        <w:spacing w:after="0" w:line="240" w:lineRule="auto"/>
        <w:rPr>
          <w:rFonts w:ascii="Arial" w:hAnsi="Arial" w:cs="Arial"/>
          <w:b/>
          <w:bCs/>
          <w:sz w:val="24"/>
          <w:szCs w:val="24"/>
        </w:rPr>
      </w:pPr>
    </w:p>
    <w:p w:rsidR="008B7BF6" w:rsidRDefault="008B7BF6" w:rsidP="00FC3960">
      <w:pPr>
        <w:spacing w:after="0" w:line="240" w:lineRule="auto"/>
        <w:rPr>
          <w:rFonts w:ascii="Arial" w:eastAsia="Times New Roman" w:hAnsi="Arial" w:cs="Arial"/>
          <w:b/>
          <w:bCs/>
          <w:sz w:val="24"/>
          <w:szCs w:val="24"/>
        </w:rPr>
      </w:pPr>
    </w:p>
    <w:p w:rsidR="008B7BF6" w:rsidRDefault="008B7BF6" w:rsidP="00FC3960">
      <w:pPr>
        <w:spacing w:after="0" w:line="240" w:lineRule="auto"/>
        <w:rPr>
          <w:rFonts w:ascii="Arial" w:eastAsia="Times New Roman" w:hAnsi="Arial" w:cs="Arial"/>
          <w:b/>
          <w:bCs/>
          <w:sz w:val="24"/>
          <w:szCs w:val="24"/>
        </w:rPr>
      </w:pPr>
    </w:p>
    <w:p w:rsidR="008B7BF6" w:rsidRDefault="008B7BF6" w:rsidP="00FC3960">
      <w:pPr>
        <w:spacing w:after="0" w:line="240" w:lineRule="auto"/>
        <w:rPr>
          <w:rFonts w:ascii="Arial" w:eastAsia="Times New Roman" w:hAnsi="Arial" w:cs="Arial"/>
          <w:b/>
          <w:bCs/>
          <w:sz w:val="24"/>
          <w:szCs w:val="24"/>
        </w:rPr>
      </w:pPr>
    </w:p>
    <w:p w:rsidR="008B7BF6" w:rsidRDefault="008B7BF6" w:rsidP="00FC3960">
      <w:pPr>
        <w:spacing w:after="0" w:line="240" w:lineRule="auto"/>
        <w:rPr>
          <w:rFonts w:ascii="Arial" w:eastAsia="Times New Roman" w:hAnsi="Arial" w:cs="Arial"/>
          <w:b/>
          <w:bCs/>
          <w:sz w:val="24"/>
          <w:szCs w:val="24"/>
        </w:rPr>
      </w:pPr>
    </w:p>
    <w:p w:rsidR="008B7BF6" w:rsidRDefault="008B7BF6" w:rsidP="00FC3960">
      <w:pPr>
        <w:spacing w:after="0" w:line="240" w:lineRule="auto"/>
        <w:rPr>
          <w:rFonts w:ascii="Arial" w:eastAsia="Times New Roman" w:hAnsi="Arial" w:cs="Arial"/>
          <w:b/>
          <w:bCs/>
          <w:sz w:val="24"/>
          <w:szCs w:val="24"/>
        </w:rPr>
      </w:pPr>
    </w:p>
    <w:p w:rsidR="008B7BF6" w:rsidRDefault="008B7BF6" w:rsidP="00FC3960">
      <w:pPr>
        <w:spacing w:after="0" w:line="240" w:lineRule="auto"/>
        <w:rPr>
          <w:rFonts w:ascii="Arial" w:eastAsia="Times New Roman" w:hAnsi="Arial" w:cs="Arial"/>
          <w:b/>
          <w:bCs/>
          <w:sz w:val="24"/>
          <w:szCs w:val="24"/>
        </w:rPr>
      </w:pPr>
    </w:p>
    <w:p w:rsidR="00DB727A" w:rsidRDefault="00DB727A" w:rsidP="00FC3960">
      <w:pPr>
        <w:spacing w:after="0" w:line="240" w:lineRule="auto"/>
        <w:rPr>
          <w:rFonts w:ascii="Arial" w:eastAsia="Times New Roman" w:hAnsi="Arial" w:cs="Arial"/>
          <w:b/>
          <w:bCs/>
          <w:sz w:val="24"/>
          <w:szCs w:val="24"/>
        </w:rPr>
      </w:pPr>
    </w:p>
    <w:p w:rsidR="0092439E" w:rsidRPr="007E1E1A" w:rsidRDefault="0092439E" w:rsidP="00FC3960">
      <w:pPr>
        <w:spacing w:after="0" w:line="240" w:lineRule="auto"/>
        <w:rPr>
          <w:rFonts w:ascii="Arial" w:eastAsia="Times New Roman" w:hAnsi="Arial" w:cs="Arial"/>
          <w:sz w:val="24"/>
          <w:szCs w:val="24"/>
        </w:rPr>
      </w:pPr>
      <w:r w:rsidRPr="007E1E1A">
        <w:rPr>
          <w:rFonts w:ascii="Arial" w:eastAsia="Times New Roman" w:hAnsi="Arial" w:cs="Arial"/>
          <w:b/>
          <w:bCs/>
          <w:sz w:val="24"/>
          <w:szCs w:val="24"/>
        </w:rPr>
        <w:t>Phoneme Matching</w:t>
      </w:r>
      <w:r w:rsidRPr="0092439E">
        <w:rPr>
          <w:rFonts w:ascii="Arial" w:eastAsia="Times New Roman" w:hAnsi="Arial" w:cs="Arial"/>
          <w:sz w:val="24"/>
          <w:szCs w:val="24"/>
        </w:rPr>
        <w:br/>
        <w:t xml:space="preserve">Listen to these words: </w:t>
      </w:r>
      <w:r w:rsidRPr="007E1E1A">
        <w:rPr>
          <w:rFonts w:ascii="Arial" w:eastAsia="Times New Roman" w:hAnsi="Arial" w:cs="Arial"/>
          <w:b/>
          <w:bCs/>
          <w:i/>
          <w:iCs/>
          <w:sz w:val="24"/>
          <w:szCs w:val="24"/>
        </w:rPr>
        <w:t>keep, king, jump.</w:t>
      </w:r>
      <w:r w:rsidR="007E1E1A">
        <w:rPr>
          <w:rFonts w:ascii="Arial" w:eastAsia="Times New Roman" w:hAnsi="Arial" w:cs="Arial"/>
          <w:sz w:val="24"/>
          <w:szCs w:val="24"/>
        </w:rPr>
        <w:t xml:space="preserve">  </w:t>
      </w:r>
      <w:r w:rsidRPr="0092439E">
        <w:rPr>
          <w:rFonts w:ascii="Arial" w:eastAsia="Times New Roman" w:hAnsi="Arial" w:cs="Arial"/>
          <w:sz w:val="24"/>
          <w:szCs w:val="24"/>
        </w:rPr>
        <w:t xml:space="preserve">Two of the words begin with the same sound; </w:t>
      </w:r>
      <w:r w:rsidRPr="007E1E1A">
        <w:rPr>
          <w:rFonts w:ascii="Arial" w:eastAsia="Times New Roman" w:hAnsi="Arial" w:cs="Arial"/>
          <w:b/>
          <w:bCs/>
          <w:i/>
          <w:iCs/>
          <w:sz w:val="24"/>
          <w:szCs w:val="24"/>
        </w:rPr>
        <w:t xml:space="preserve">keep </w:t>
      </w:r>
      <w:r w:rsidRPr="0092439E">
        <w:rPr>
          <w:rFonts w:ascii="Arial" w:eastAsia="Times New Roman" w:hAnsi="Arial" w:cs="Arial"/>
          <w:sz w:val="24"/>
          <w:szCs w:val="24"/>
        </w:rPr>
        <w:t xml:space="preserve">begins with the same sound as </w:t>
      </w:r>
      <w:r w:rsidR="00DB727A">
        <w:rPr>
          <w:rFonts w:ascii="Arial" w:eastAsia="Times New Roman" w:hAnsi="Arial" w:cs="Arial"/>
          <w:b/>
          <w:bCs/>
          <w:i/>
          <w:iCs/>
          <w:sz w:val="24"/>
          <w:szCs w:val="24"/>
        </w:rPr>
        <w:t>king…</w:t>
      </w:r>
      <w:r w:rsidRPr="007E1E1A">
        <w:rPr>
          <w:rFonts w:ascii="Arial" w:eastAsia="Times New Roman" w:hAnsi="Arial" w:cs="Arial"/>
          <w:b/>
          <w:bCs/>
          <w:i/>
          <w:iCs/>
          <w:sz w:val="24"/>
          <w:szCs w:val="24"/>
        </w:rPr>
        <w:t xml:space="preserve"> /k/.</w:t>
      </w:r>
      <w:r w:rsidRPr="0092439E">
        <w:rPr>
          <w:rFonts w:ascii="Arial" w:eastAsia="Times New Roman" w:hAnsi="Arial" w:cs="Arial"/>
          <w:sz w:val="24"/>
          <w:szCs w:val="24"/>
        </w:rPr>
        <w:t xml:space="preserve"> </w:t>
      </w:r>
      <w:r w:rsidR="007E1E1A">
        <w:rPr>
          <w:rFonts w:ascii="Arial" w:eastAsia="Times New Roman" w:hAnsi="Arial" w:cs="Arial"/>
          <w:sz w:val="24"/>
          <w:szCs w:val="24"/>
        </w:rPr>
        <w:t xml:space="preserve"> </w:t>
      </w:r>
      <w:r w:rsidRPr="0092439E">
        <w:rPr>
          <w:rFonts w:ascii="Arial" w:eastAsia="Times New Roman" w:hAnsi="Arial" w:cs="Arial"/>
          <w:sz w:val="24"/>
          <w:szCs w:val="24"/>
        </w:rPr>
        <w:t>Listen to each group of words and tell me which two have the same beginning sound.</w:t>
      </w:r>
    </w:p>
    <w:tbl>
      <w:tblPr>
        <w:tblStyle w:val="TableGrid"/>
        <w:tblW w:w="0" w:type="auto"/>
        <w:tblLook w:val="04A0"/>
      </w:tblPr>
      <w:tblGrid>
        <w:gridCol w:w="2394"/>
        <w:gridCol w:w="2394"/>
        <w:gridCol w:w="2394"/>
        <w:gridCol w:w="2394"/>
      </w:tblGrid>
      <w:tr w:rsidR="00705D77" w:rsidRPr="007E1E1A" w:rsidTr="00705D77">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Date:</w:t>
            </w:r>
          </w:p>
        </w:tc>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Date:</w:t>
            </w:r>
          </w:p>
        </w:tc>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Date:</w:t>
            </w:r>
          </w:p>
        </w:tc>
      </w:tr>
      <w:tr w:rsidR="00705D77" w:rsidRPr="007E1E1A" w:rsidTr="00705D77">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mouse, pipe, mat</w:t>
            </w: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r>
      <w:tr w:rsidR="00705D77" w:rsidRPr="007E1E1A" w:rsidTr="00705D77">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teeth, tub, home</w:t>
            </w: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r>
      <w:tr w:rsidR="00705D77" w:rsidRPr="007E1E1A" w:rsidTr="00705D77">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goat, rat, gum</w:t>
            </w: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r>
      <w:tr w:rsidR="00705D77" w:rsidRPr="007E1E1A" w:rsidTr="00705D77">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fish, fork, ant</w:t>
            </w: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r>
      <w:tr w:rsidR="00705D77" w:rsidRPr="007E1E1A" w:rsidTr="00705D77">
        <w:tc>
          <w:tcPr>
            <w:tcW w:w="2394" w:type="dxa"/>
          </w:tcPr>
          <w:p w:rsidR="00705D77" w:rsidRPr="007E1E1A" w:rsidRDefault="00705D77" w:rsidP="00FC3960">
            <w:pPr>
              <w:rPr>
                <w:rFonts w:ascii="Arial" w:eastAsia="Times New Roman" w:hAnsi="Arial" w:cs="Arial"/>
                <w:sz w:val="24"/>
                <w:szCs w:val="24"/>
              </w:rPr>
            </w:pPr>
            <w:r w:rsidRPr="007E1E1A">
              <w:rPr>
                <w:rFonts w:ascii="Arial" w:eastAsia="Times New Roman" w:hAnsi="Arial" w:cs="Arial"/>
                <w:sz w:val="24"/>
                <w:szCs w:val="24"/>
              </w:rPr>
              <w:t>bat, duck, bug</w:t>
            </w: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c>
          <w:tcPr>
            <w:tcW w:w="2394" w:type="dxa"/>
          </w:tcPr>
          <w:p w:rsidR="00705D77" w:rsidRPr="007E1E1A" w:rsidRDefault="00705D77" w:rsidP="00FC3960">
            <w:pPr>
              <w:rPr>
                <w:rFonts w:ascii="Arial" w:eastAsia="Times New Roman" w:hAnsi="Arial" w:cs="Arial"/>
                <w:sz w:val="24"/>
                <w:szCs w:val="24"/>
              </w:rPr>
            </w:pPr>
          </w:p>
        </w:tc>
      </w:tr>
    </w:tbl>
    <w:p w:rsidR="0092439E" w:rsidRPr="007E1E1A" w:rsidRDefault="0092439E" w:rsidP="00FC3960">
      <w:pPr>
        <w:autoSpaceDE w:val="0"/>
        <w:autoSpaceDN w:val="0"/>
        <w:adjustRightInd w:val="0"/>
        <w:spacing w:after="0" w:line="240" w:lineRule="auto"/>
        <w:rPr>
          <w:rFonts w:ascii="Arial" w:hAnsi="Arial" w:cs="Arial"/>
          <w:b/>
          <w:bCs/>
          <w:sz w:val="24"/>
          <w:szCs w:val="24"/>
        </w:rPr>
      </w:pPr>
    </w:p>
    <w:p w:rsidR="0092439E" w:rsidRPr="007E1E1A" w:rsidRDefault="007E1E1A" w:rsidP="00FC3960">
      <w:pPr>
        <w:pStyle w:val="Heading2"/>
        <w:spacing w:before="0" w:line="240" w:lineRule="auto"/>
        <w:rPr>
          <w:rFonts w:ascii="Arial" w:hAnsi="Arial" w:cs="Arial"/>
          <w:color w:val="auto"/>
          <w:sz w:val="24"/>
          <w:szCs w:val="24"/>
        </w:rPr>
      </w:pPr>
      <w:r>
        <w:rPr>
          <w:rFonts w:ascii="Arial" w:hAnsi="Arial" w:cs="Arial"/>
          <w:sz w:val="24"/>
          <w:szCs w:val="24"/>
        </w:rPr>
        <w:br/>
      </w:r>
      <w:r w:rsidRPr="007E1E1A">
        <w:rPr>
          <w:rFonts w:ascii="Arial" w:hAnsi="Arial" w:cs="Arial"/>
          <w:color w:val="auto"/>
          <w:sz w:val="24"/>
          <w:szCs w:val="24"/>
        </w:rPr>
        <w:t>Phoneme Blending</w:t>
      </w:r>
    </w:p>
    <w:p w:rsidR="0092439E" w:rsidRPr="007E1E1A" w:rsidRDefault="0092439E" w:rsidP="00FC3960">
      <w:pPr>
        <w:pStyle w:val="NormalWeb"/>
        <w:spacing w:before="0" w:beforeAutospacing="0" w:after="0" w:afterAutospacing="0"/>
        <w:rPr>
          <w:rFonts w:ascii="Arial" w:hAnsi="Arial" w:cs="Arial"/>
        </w:rPr>
      </w:pPr>
      <w:r w:rsidRPr="007E1E1A">
        <w:rPr>
          <w:rFonts w:ascii="Arial" w:hAnsi="Arial" w:cs="Arial"/>
        </w:rPr>
        <w:t xml:space="preserve">If I say </w:t>
      </w:r>
      <w:r w:rsidR="00DB727A">
        <w:rPr>
          <w:rStyle w:val="Strong"/>
          <w:rFonts w:ascii="Arial" w:hAnsi="Arial" w:cs="Arial"/>
          <w:i/>
          <w:iCs/>
        </w:rPr>
        <w:t>/p/…/</w:t>
      </w:r>
      <w:proofErr w:type="spellStart"/>
      <w:r w:rsidR="00DB727A">
        <w:rPr>
          <w:rStyle w:val="Strong"/>
          <w:rFonts w:ascii="Arial" w:hAnsi="Arial" w:cs="Arial"/>
          <w:i/>
          <w:iCs/>
        </w:rPr>
        <w:t>i</w:t>
      </w:r>
      <w:proofErr w:type="spellEnd"/>
      <w:r w:rsidR="00DB727A">
        <w:rPr>
          <w:rStyle w:val="Strong"/>
          <w:rFonts w:ascii="Arial" w:hAnsi="Arial" w:cs="Arial"/>
          <w:i/>
          <w:iCs/>
        </w:rPr>
        <w:t>/…</w:t>
      </w:r>
      <w:r w:rsidRPr="007E1E1A">
        <w:rPr>
          <w:rStyle w:val="Strong"/>
          <w:rFonts w:ascii="Arial" w:hAnsi="Arial" w:cs="Arial"/>
          <w:i/>
          <w:iCs/>
        </w:rPr>
        <w:t xml:space="preserve">/g/ </w:t>
      </w:r>
      <w:r w:rsidRPr="007E1E1A">
        <w:rPr>
          <w:rFonts w:ascii="Arial" w:hAnsi="Arial" w:cs="Arial"/>
        </w:rPr>
        <w:t xml:space="preserve">the word is . . </w:t>
      </w:r>
      <w:proofErr w:type="gramStart"/>
      <w:r w:rsidRPr="007E1E1A">
        <w:rPr>
          <w:rFonts w:ascii="Arial" w:hAnsi="Arial" w:cs="Arial"/>
        </w:rPr>
        <w:t>.</w:t>
      </w:r>
      <w:r w:rsidRPr="007E1E1A">
        <w:rPr>
          <w:rStyle w:val="Strong"/>
          <w:rFonts w:ascii="Arial" w:hAnsi="Arial" w:cs="Arial"/>
          <w:i/>
          <w:iCs/>
        </w:rPr>
        <w:t>pig</w:t>
      </w:r>
      <w:proofErr w:type="gramEnd"/>
      <w:r w:rsidRPr="007E1E1A">
        <w:rPr>
          <w:rFonts w:ascii="Arial" w:hAnsi="Arial" w:cs="Arial"/>
        </w:rPr>
        <w:t xml:space="preserve">. Listen to the sounds and tell me the word those sounds make. </w:t>
      </w:r>
    </w:p>
    <w:tbl>
      <w:tblPr>
        <w:tblStyle w:val="TableGrid"/>
        <w:tblW w:w="0" w:type="auto"/>
        <w:tblLook w:val="04A0"/>
      </w:tblPr>
      <w:tblGrid>
        <w:gridCol w:w="2394"/>
        <w:gridCol w:w="2394"/>
        <w:gridCol w:w="2394"/>
        <w:gridCol w:w="2394"/>
      </w:tblGrid>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 /o/ /g/</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/m/ /a/ /n/</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/b/ /</w:t>
            </w:r>
            <w:proofErr w:type="spellStart"/>
            <w:r w:rsidRPr="007E1E1A">
              <w:rPr>
                <w:rFonts w:ascii="Arial" w:hAnsi="Arial" w:cs="Arial"/>
              </w:rPr>
              <w:t>i</w:t>
            </w:r>
            <w:proofErr w:type="spellEnd"/>
            <w:r w:rsidRPr="007E1E1A">
              <w:rPr>
                <w:rFonts w:ascii="Arial" w:hAnsi="Arial" w:cs="Arial"/>
              </w:rPr>
              <w:t>/ /g/</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/f/ /a/ /n/</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 xml:space="preserve">/r/ /u/ /n/ </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bl>
    <w:p w:rsidR="00705D77" w:rsidRPr="007E1E1A" w:rsidRDefault="00705D77" w:rsidP="00FC3960">
      <w:pPr>
        <w:pStyle w:val="NormalWeb"/>
        <w:spacing w:before="0" w:beforeAutospacing="0" w:after="0" w:afterAutospacing="0"/>
        <w:rPr>
          <w:rFonts w:ascii="Arial" w:hAnsi="Arial" w:cs="Arial"/>
        </w:rPr>
      </w:pPr>
    </w:p>
    <w:p w:rsidR="00FC3960" w:rsidRPr="007E1E1A" w:rsidRDefault="0092439E" w:rsidP="00FC3960">
      <w:pPr>
        <w:spacing w:after="0" w:line="240" w:lineRule="auto"/>
        <w:rPr>
          <w:rFonts w:ascii="Arial" w:hAnsi="Arial" w:cs="Arial"/>
          <w:b/>
          <w:sz w:val="24"/>
          <w:szCs w:val="24"/>
        </w:rPr>
      </w:pPr>
      <w:r w:rsidRPr="007E1E1A">
        <w:rPr>
          <w:rFonts w:ascii="Arial" w:hAnsi="Arial" w:cs="Arial"/>
          <w:b/>
          <w:sz w:val="24"/>
          <w:szCs w:val="24"/>
        </w:rPr>
        <w:t>Phoneme Segmentation</w:t>
      </w:r>
    </w:p>
    <w:p w:rsidR="0092439E" w:rsidRPr="008B7BF6" w:rsidRDefault="0092439E" w:rsidP="008B7BF6">
      <w:pPr>
        <w:spacing w:after="0" w:line="240" w:lineRule="auto"/>
        <w:rPr>
          <w:rFonts w:ascii="Arial" w:hAnsi="Arial" w:cs="Arial"/>
          <w:b/>
          <w:sz w:val="24"/>
          <w:szCs w:val="24"/>
        </w:rPr>
      </w:pPr>
      <w:r w:rsidRPr="007E1E1A">
        <w:rPr>
          <w:rFonts w:ascii="Arial" w:hAnsi="Arial" w:cs="Arial"/>
          <w:sz w:val="24"/>
          <w:szCs w:val="24"/>
        </w:rPr>
        <w:t xml:space="preserve">I'm going to say a word and I want you to break the word apart. You are going to tell me each sound in the word in order. For example, if </w:t>
      </w:r>
      <w:r w:rsidR="00DB727A">
        <w:rPr>
          <w:rFonts w:ascii="Arial" w:hAnsi="Arial" w:cs="Arial"/>
          <w:sz w:val="24"/>
          <w:szCs w:val="24"/>
        </w:rPr>
        <w:t>I say "old," you should say /o/…/l/...</w:t>
      </w:r>
      <w:r w:rsidR="00F2712C">
        <w:rPr>
          <w:rFonts w:ascii="Arial" w:hAnsi="Arial" w:cs="Arial"/>
          <w:sz w:val="24"/>
          <w:szCs w:val="24"/>
        </w:rPr>
        <w:t xml:space="preserve">/d/." (Administrator:  </w:t>
      </w:r>
      <w:r w:rsidRPr="007E1E1A">
        <w:rPr>
          <w:rFonts w:ascii="Arial" w:hAnsi="Arial" w:cs="Arial"/>
          <w:sz w:val="24"/>
          <w:szCs w:val="24"/>
        </w:rPr>
        <w:t xml:space="preserve">Be sure to say the sounds, not the letters, in the word.) </w:t>
      </w:r>
    </w:p>
    <w:tbl>
      <w:tblPr>
        <w:tblStyle w:val="TableGrid"/>
        <w:tblW w:w="0" w:type="auto"/>
        <w:tblLook w:val="04A0"/>
      </w:tblPr>
      <w:tblGrid>
        <w:gridCol w:w="2394"/>
        <w:gridCol w:w="2394"/>
        <w:gridCol w:w="2394"/>
        <w:gridCol w:w="2394"/>
      </w:tblGrid>
      <w:tr w:rsidR="00705D77" w:rsidRPr="007E1E1A" w:rsidTr="00705D77">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705D77" w:rsidRPr="007E1E1A" w:rsidRDefault="00705D77" w:rsidP="00FC3960">
            <w:pPr>
              <w:pStyle w:val="NormalWeb"/>
              <w:spacing w:before="0" w:beforeAutospacing="0" w:after="0" w:afterAutospacing="0"/>
              <w:rPr>
                <w:rFonts w:ascii="Arial" w:hAnsi="Arial" w:cs="Arial"/>
              </w:rPr>
            </w:pPr>
            <w:r w:rsidRPr="007E1E1A">
              <w:rPr>
                <w:rFonts w:ascii="Arial" w:hAnsi="Arial" w:cs="Arial"/>
              </w:rPr>
              <w:t>Date:</w:t>
            </w:r>
          </w:p>
        </w:tc>
      </w:tr>
      <w:tr w:rsidR="00705D77" w:rsidRPr="007E1E1A" w:rsidTr="00705D77">
        <w:tc>
          <w:tcPr>
            <w:tcW w:w="2394" w:type="dxa"/>
          </w:tcPr>
          <w:p w:rsidR="00705D77" w:rsidRPr="007E1E1A" w:rsidRDefault="00FC3960" w:rsidP="00FC3960">
            <w:pPr>
              <w:pStyle w:val="NormalWeb"/>
              <w:spacing w:before="0" w:beforeAutospacing="0" w:after="0" w:afterAutospacing="0"/>
              <w:rPr>
                <w:rFonts w:ascii="Arial" w:hAnsi="Arial" w:cs="Arial"/>
              </w:rPr>
            </w:pPr>
            <w:r w:rsidRPr="007E1E1A">
              <w:rPr>
                <w:rFonts w:ascii="Arial" w:hAnsi="Arial" w:cs="Arial"/>
              </w:rPr>
              <w:t>d</w:t>
            </w:r>
            <w:r w:rsidR="00705D77" w:rsidRPr="007E1E1A">
              <w:rPr>
                <w:rFonts w:ascii="Arial" w:hAnsi="Arial" w:cs="Arial"/>
              </w:rPr>
              <w:t>og</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FC3960" w:rsidP="00FC3960">
            <w:pPr>
              <w:pStyle w:val="NormalWeb"/>
              <w:spacing w:before="0" w:beforeAutospacing="0" w:after="0" w:afterAutospacing="0"/>
              <w:rPr>
                <w:rFonts w:ascii="Arial" w:hAnsi="Arial" w:cs="Arial"/>
              </w:rPr>
            </w:pPr>
            <w:r w:rsidRPr="007E1E1A">
              <w:rPr>
                <w:rFonts w:ascii="Arial" w:hAnsi="Arial" w:cs="Arial"/>
              </w:rPr>
              <w:t>job</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FC3960" w:rsidP="00FC3960">
            <w:pPr>
              <w:pStyle w:val="NormalWeb"/>
              <w:spacing w:before="0" w:beforeAutospacing="0" w:after="0" w:afterAutospacing="0"/>
              <w:rPr>
                <w:rFonts w:ascii="Arial" w:hAnsi="Arial" w:cs="Arial"/>
              </w:rPr>
            </w:pPr>
            <w:r w:rsidRPr="007E1E1A">
              <w:rPr>
                <w:rFonts w:ascii="Arial" w:hAnsi="Arial" w:cs="Arial"/>
              </w:rPr>
              <w:t>red</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FC3960" w:rsidP="00FC3960">
            <w:pPr>
              <w:pStyle w:val="NormalWeb"/>
              <w:spacing w:before="0" w:beforeAutospacing="0" w:after="0" w:afterAutospacing="0"/>
              <w:rPr>
                <w:rFonts w:ascii="Arial" w:hAnsi="Arial" w:cs="Arial"/>
              </w:rPr>
            </w:pPr>
            <w:r w:rsidRPr="007E1E1A">
              <w:rPr>
                <w:rFonts w:ascii="Arial" w:hAnsi="Arial" w:cs="Arial"/>
              </w:rPr>
              <w:t>sat</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r w:rsidR="00705D77" w:rsidRPr="007E1E1A" w:rsidTr="00705D77">
        <w:tc>
          <w:tcPr>
            <w:tcW w:w="2394" w:type="dxa"/>
          </w:tcPr>
          <w:p w:rsidR="00705D77" w:rsidRPr="007E1E1A" w:rsidRDefault="00FC3960" w:rsidP="00FC3960">
            <w:pPr>
              <w:pStyle w:val="NormalWeb"/>
              <w:spacing w:before="0" w:beforeAutospacing="0" w:after="0" w:afterAutospacing="0"/>
              <w:rPr>
                <w:rFonts w:ascii="Arial" w:hAnsi="Arial" w:cs="Arial"/>
              </w:rPr>
            </w:pPr>
            <w:r w:rsidRPr="007E1E1A">
              <w:rPr>
                <w:rFonts w:ascii="Arial" w:hAnsi="Arial" w:cs="Arial"/>
              </w:rPr>
              <w:t>top</w:t>
            </w: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c>
          <w:tcPr>
            <w:tcW w:w="2394" w:type="dxa"/>
          </w:tcPr>
          <w:p w:rsidR="00705D77" w:rsidRPr="007E1E1A" w:rsidRDefault="00705D77" w:rsidP="00FC3960">
            <w:pPr>
              <w:pStyle w:val="NormalWeb"/>
              <w:spacing w:before="0" w:beforeAutospacing="0" w:after="0" w:afterAutospacing="0"/>
              <w:rPr>
                <w:rFonts w:ascii="Arial" w:hAnsi="Arial" w:cs="Arial"/>
              </w:rPr>
            </w:pPr>
          </w:p>
        </w:tc>
      </w:tr>
    </w:tbl>
    <w:p w:rsidR="00705D77" w:rsidRDefault="00705D77" w:rsidP="00FC3960">
      <w:pPr>
        <w:pStyle w:val="NormalWeb"/>
        <w:spacing w:before="0" w:beforeAutospacing="0" w:after="0" w:afterAutospacing="0"/>
        <w:rPr>
          <w:sz w:val="27"/>
          <w:szCs w:val="27"/>
        </w:rPr>
      </w:pPr>
    </w:p>
    <w:p w:rsidR="00FB3816" w:rsidRDefault="00FB3816" w:rsidP="00FC3960">
      <w:pPr>
        <w:pStyle w:val="NormalWeb"/>
        <w:spacing w:before="0" w:beforeAutospacing="0" w:after="0" w:afterAutospacing="0"/>
        <w:ind w:left="720"/>
      </w:pPr>
    </w:p>
    <w:p w:rsidR="00FB3816" w:rsidRDefault="00FB3816" w:rsidP="00FC3960">
      <w:pPr>
        <w:pStyle w:val="NormalWeb"/>
        <w:spacing w:before="0" w:beforeAutospacing="0" w:after="0" w:afterAutospacing="0"/>
        <w:ind w:left="720"/>
      </w:pPr>
    </w:p>
    <w:p w:rsidR="00FB3816" w:rsidRDefault="00FB3816" w:rsidP="00FB3816">
      <w:pPr>
        <w:pStyle w:val="NormalWeb"/>
        <w:spacing w:before="0" w:beforeAutospacing="0" w:after="0" w:afterAutospacing="0" w:line="480" w:lineRule="auto"/>
        <w:ind w:left="720"/>
      </w:pPr>
    </w:p>
    <w:p w:rsidR="00FB3816" w:rsidRDefault="00FB3816" w:rsidP="00FB3816">
      <w:pPr>
        <w:pStyle w:val="NormalWeb"/>
        <w:spacing w:before="0" w:beforeAutospacing="0" w:after="0" w:afterAutospacing="0" w:line="480" w:lineRule="auto"/>
        <w:ind w:left="720"/>
      </w:pPr>
    </w:p>
    <w:p w:rsidR="004C3C07" w:rsidRDefault="004C3C07" w:rsidP="004C3C07">
      <w:pPr>
        <w:pStyle w:val="NormalWeb"/>
        <w:spacing w:before="0" w:beforeAutospacing="0" w:after="0" w:afterAutospacing="0" w:line="480" w:lineRule="auto"/>
      </w:pPr>
    </w:p>
    <w:p w:rsidR="004C3C07" w:rsidRDefault="004C3C07" w:rsidP="004C3C07">
      <w:pPr>
        <w:pStyle w:val="NormalWeb"/>
        <w:spacing w:before="0" w:beforeAutospacing="0" w:after="0" w:afterAutospacing="0" w:line="480" w:lineRule="auto"/>
      </w:pPr>
    </w:p>
    <w:p w:rsidR="007B52F8" w:rsidRDefault="007B52F8" w:rsidP="00C46C5C">
      <w:pPr>
        <w:pStyle w:val="NormalWeb"/>
        <w:spacing w:before="0" w:beforeAutospacing="0" w:after="0" w:afterAutospacing="0"/>
        <w:jc w:val="center"/>
      </w:pPr>
    </w:p>
    <w:p w:rsidR="007B52F8" w:rsidRDefault="007B52F8" w:rsidP="00C46C5C">
      <w:pPr>
        <w:pStyle w:val="NormalWeb"/>
        <w:spacing w:before="0" w:beforeAutospacing="0" w:after="0" w:afterAutospacing="0"/>
        <w:jc w:val="center"/>
      </w:pPr>
    </w:p>
    <w:p w:rsidR="00C46C5C" w:rsidRDefault="004A2F82" w:rsidP="00C46C5C">
      <w:pPr>
        <w:pStyle w:val="NormalWeb"/>
        <w:spacing w:before="0" w:beforeAutospacing="0" w:after="0" w:afterAutospacing="0"/>
        <w:jc w:val="center"/>
        <w:rPr>
          <w:b/>
          <w:sz w:val="28"/>
          <w:szCs w:val="28"/>
        </w:rPr>
      </w:pPr>
      <w:r w:rsidRPr="004A2F82">
        <w:rPr>
          <w:b/>
          <w:sz w:val="28"/>
          <w:szCs w:val="28"/>
        </w:rPr>
        <w:lastRenderedPageBreak/>
        <w:t>Lesson Plans</w:t>
      </w:r>
    </w:p>
    <w:p w:rsidR="004A2F82" w:rsidRPr="00C46C5C" w:rsidRDefault="004A2F82" w:rsidP="00C46C5C">
      <w:pPr>
        <w:pStyle w:val="NormalWeb"/>
        <w:spacing w:before="0" w:beforeAutospacing="0" w:after="0" w:afterAutospacing="0"/>
        <w:rPr>
          <w:b/>
          <w:sz w:val="28"/>
          <w:szCs w:val="28"/>
        </w:rPr>
      </w:pPr>
      <w:r w:rsidRPr="00857430">
        <w:rPr>
          <w:b/>
        </w:rPr>
        <w:t xml:space="preserve">Lesson 1:  </w:t>
      </w:r>
      <w:r w:rsidRPr="00857430">
        <w:rPr>
          <w:b/>
          <w:bCs/>
        </w:rPr>
        <w:t xml:space="preserve">RHYMING </w:t>
      </w:r>
    </w:p>
    <w:p w:rsidR="00C46C5C" w:rsidRDefault="00C46C5C" w:rsidP="00C46C5C">
      <w:pPr>
        <w:pStyle w:val="NormalWeb"/>
        <w:spacing w:before="0" w:beforeAutospacing="0" w:after="0" w:afterAutospacing="0"/>
        <w:rPr>
          <w:b/>
          <w:bCs/>
        </w:rPr>
      </w:pPr>
      <w:r>
        <w:rPr>
          <w:b/>
          <w:bCs/>
        </w:rPr>
        <w:t>Objective:</w:t>
      </w:r>
    </w:p>
    <w:p w:rsidR="00C46C5C" w:rsidRPr="00C46C5C" w:rsidRDefault="00C46C5C" w:rsidP="00C46C5C">
      <w:pPr>
        <w:pStyle w:val="NormalWeb"/>
        <w:spacing w:before="0" w:beforeAutospacing="0" w:after="0" w:afterAutospacing="0"/>
      </w:pPr>
      <w:r w:rsidRPr="00C46C5C">
        <w:rPr>
          <w:bCs/>
        </w:rPr>
        <w:t xml:space="preserve">Students will identify </w:t>
      </w:r>
      <w:r>
        <w:rPr>
          <w:bCs/>
        </w:rPr>
        <w:t xml:space="preserve">rhyming words. </w:t>
      </w:r>
    </w:p>
    <w:p w:rsidR="00A765FC" w:rsidRDefault="004A2F82" w:rsidP="00C46C5C">
      <w:pPr>
        <w:pStyle w:val="NormalWeb"/>
        <w:spacing w:before="0" w:beforeAutospacing="0" w:after="0" w:afterAutospacing="0"/>
      </w:pPr>
      <w:r w:rsidRPr="00857430">
        <w:t> </w:t>
      </w:r>
      <w:proofErr w:type="gramStart"/>
      <w:r w:rsidRPr="00857430">
        <w:rPr>
          <w:b/>
          <w:bCs/>
        </w:rPr>
        <w:t>Lesson Materials</w:t>
      </w:r>
      <w:r w:rsidRPr="00857430">
        <w:br/>
        <w:t>• A rhyming picture book.</w:t>
      </w:r>
      <w:proofErr w:type="gramEnd"/>
      <w:r w:rsidRPr="00857430">
        <w:t xml:space="preserve"> Some great book suggestions:</w:t>
      </w:r>
      <w:r w:rsidRPr="00857430">
        <w:br/>
        <w:t xml:space="preserve">     </w:t>
      </w:r>
      <w:r w:rsidRPr="00857430">
        <w:rPr>
          <w:i/>
          <w:iCs/>
        </w:rPr>
        <w:t xml:space="preserve">Brown Bear, Brown Bear, What do you See? </w:t>
      </w:r>
      <w:r w:rsidR="00B161E7">
        <w:t>(</w:t>
      </w:r>
      <w:proofErr w:type="gramStart"/>
      <w:r w:rsidR="00B161E7">
        <w:t>by</w:t>
      </w:r>
      <w:proofErr w:type="gramEnd"/>
      <w:r w:rsidR="00B161E7">
        <w:t xml:space="preserve"> Bill Martin Jr.)</w:t>
      </w:r>
      <w:r w:rsidRPr="00857430">
        <w:br/>
        <w:t xml:space="preserve">     </w:t>
      </w:r>
      <w:r w:rsidRPr="00857430">
        <w:rPr>
          <w:i/>
          <w:iCs/>
        </w:rPr>
        <w:t>The Three Bears Rhyme Book</w:t>
      </w:r>
      <w:r w:rsidRPr="00857430">
        <w:t xml:space="preserve"> (by Jane </w:t>
      </w:r>
      <w:proofErr w:type="spellStart"/>
      <w:r w:rsidRPr="00857430">
        <w:t>Yolen</w:t>
      </w:r>
      <w:proofErr w:type="spellEnd"/>
      <w:r w:rsidRPr="00857430">
        <w:t>)</w:t>
      </w:r>
      <w:r w:rsidRPr="00857430">
        <w:br/>
        <w:t xml:space="preserve">     </w:t>
      </w:r>
      <w:proofErr w:type="gramStart"/>
      <w:r w:rsidRPr="00857430">
        <w:rPr>
          <w:i/>
          <w:iCs/>
        </w:rPr>
        <w:t>The</w:t>
      </w:r>
      <w:proofErr w:type="gramEnd"/>
      <w:r w:rsidRPr="00857430">
        <w:rPr>
          <w:i/>
          <w:iCs/>
        </w:rPr>
        <w:t xml:space="preserve"> Cat in the Hat </w:t>
      </w:r>
      <w:r w:rsidRPr="00857430">
        <w:t xml:space="preserve">(by Dr. Seuss) </w:t>
      </w:r>
      <w:r w:rsidRPr="00857430">
        <w:br/>
        <w:t xml:space="preserve">• </w:t>
      </w:r>
      <w:hyperlink r:id="rId12" w:anchor="LESSON_PRINTABLES" w:history="1">
        <w:r w:rsidR="00857430">
          <w:rPr>
            <w:rStyle w:val="Hyperlink"/>
            <w:color w:val="auto"/>
            <w:u w:val="none"/>
          </w:rPr>
          <w:t>Rhyming</w:t>
        </w:r>
      </w:hyperlink>
      <w:r w:rsidR="00857430">
        <w:t xml:space="preserve"> picture cards</w:t>
      </w:r>
      <w:r w:rsidR="00A765FC">
        <w:t>:</w:t>
      </w:r>
    </w:p>
    <w:p w:rsidR="00A765FC" w:rsidRDefault="00EA7C56" w:rsidP="00A765FC">
      <w:pPr>
        <w:pStyle w:val="NormalWeb"/>
        <w:spacing w:before="0" w:beforeAutospacing="0" w:after="0" w:afterAutospacing="0"/>
        <w:ind w:firstLine="720"/>
      </w:pPr>
      <w:hyperlink r:id="rId13" w:history="1">
        <w:r w:rsidR="00A765FC" w:rsidRPr="001C1421">
          <w:rPr>
            <w:rStyle w:val="Hyperlink"/>
          </w:rPr>
          <w:t>http://www.kellyskindergarten.com/picturecards/picturecards.htm</w:t>
        </w:r>
      </w:hyperlink>
    </w:p>
    <w:p w:rsidR="004A2F82" w:rsidRPr="00857430" w:rsidRDefault="00C46C5C" w:rsidP="00C46C5C">
      <w:pPr>
        <w:pStyle w:val="NormalWeb"/>
        <w:spacing w:before="0" w:beforeAutospacing="0" w:after="0" w:afterAutospacing="0"/>
      </w:pPr>
      <w:r>
        <w:t>• Pocket chart and index cards</w:t>
      </w:r>
    </w:p>
    <w:p w:rsidR="004A2F82" w:rsidRPr="00857430" w:rsidRDefault="00C46C5C" w:rsidP="00C46C5C">
      <w:pPr>
        <w:pStyle w:val="NormalWeb"/>
        <w:spacing w:before="0" w:beforeAutospacing="0" w:after="0" w:afterAutospacing="0"/>
      </w:pPr>
      <w:r>
        <w:rPr>
          <w:b/>
          <w:bCs/>
        </w:rPr>
        <w:t>Opening</w:t>
      </w:r>
      <w:r w:rsidR="0087254C">
        <w:rPr>
          <w:b/>
          <w:bCs/>
        </w:rPr>
        <w:t xml:space="preserve"> </w:t>
      </w:r>
      <w:r w:rsidR="0087254C" w:rsidRPr="0087254C">
        <w:t>(</w:t>
      </w:r>
      <w:r w:rsidR="0087254C">
        <w:t>5</w:t>
      </w:r>
      <w:r w:rsidR="0087254C" w:rsidRPr="0087254C">
        <w:t xml:space="preserve"> minutes</w:t>
      </w:r>
      <w:proofErr w:type="gramStart"/>
      <w:r w:rsidR="0087254C" w:rsidRPr="0087254C">
        <w:t>)</w:t>
      </w:r>
      <w:proofErr w:type="gramEnd"/>
      <w:r w:rsidR="004A2F82" w:rsidRPr="00857430">
        <w:br/>
        <w:t>Ask students what rhyming words are (words that have the same ending sounds). Tell students to touch their nose when they hear words that rhyme.</w:t>
      </w:r>
    </w:p>
    <w:p w:rsidR="004A2F82" w:rsidRDefault="004A2F82" w:rsidP="00C46C5C">
      <w:pPr>
        <w:pStyle w:val="NormalWeb"/>
        <w:spacing w:before="0" w:beforeAutospacing="0" w:after="0" w:afterAutospacing="0"/>
      </w:pPr>
      <w:r w:rsidRPr="00857430">
        <w:t>Words: (cat, hat) (see, be)</w:t>
      </w:r>
      <w:r w:rsidR="00C46C5C">
        <w:t xml:space="preserve"> (mix, cap) (do, at) (hip, dip</w:t>
      </w:r>
      <w:proofErr w:type="gramStart"/>
      <w:r w:rsidR="00C46C5C">
        <w:t>)</w:t>
      </w:r>
      <w:proofErr w:type="gramEnd"/>
      <w:r w:rsidRPr="00857430">
        <w:br/>
      </w:r>
      <w:r w:rsidR="00C46C5C" w:rsidRPr="00C46C5C">
        <w:rPr>
          <w:b/>
        </w:rPr>
        <w:t>Body</w:t>
      </w:r>
      <w:r w:rsidR="0087254C">
        <w:rPr>
          <w:b/>
        </w:rPr>
        <w:t xml:space="preserve"> </w:t>
      </w:r>
      <w:r w:rsidR="0087254C" w:rsidRPr="0087254C">
        <w:t>(10 minutes)</w:t>
      </w:r>
      <w:r w:rsidRPr="00C46C5C">
        <w:rPr>
          <w:b/>
        </w:rPr>
        <w:br/>
      </w:r>
      <w:r w:rsidRPr="00857430">
        <w:t xml:space="preserve">Do a read aloud with a rhyming picture book. </w:t>
      </w:r>
      <w:r w:rsidR="00857430">
        <w:t>R</w:t>
      </w:r>
      <w:r w:rsidRPr="00857430">
        <w:t xml:space="preserve">ead the story and encourage students to say the predictable/repetitive phrases with you. Pause at the end of a rhyming stanza to see if students can predict which rhyming word comes next. </w:t>
      </w:r>
      <w:r w:rsidRPr="00857430">
        <w:br/>
        <w:t>Tell the students that we will read the book once more. Remind students that this picture book has rhyming words in it. Students will be the rhyme detectives and must touch their nose when they hear two or more words that rhyme.</w:t>
      </w:r>
      <w:r w:rsidR="00C46C5C">
        <w:t xml:space="preserve"> </w:t>
      </w:r>
      <w:r w:rsidRPr="00857430">
        <w:t xml:space="preserve">When students touch their nose, stop reading and ask students to identify the words that rhyme. Write each of these words on index cards and place them in the pocket chart. </w:t>
      </w:r>
      <w:r w:rsidR="00C46C5C">
        <w:br/>
        <w:t>Whe</w:t>
      </w:r>
      <w:r w:rsidRPr="00857430">
        <w:t xml:space="preserve">n you are finished reading the story, you should have plenty of rhyming word cards in the chart. Pull out all of the cards, mix them up and place them back in the chart. Call up students to find the rhyming words and then have them stand in front of the classroom holding their pair of cards. </w:t>
      </w:r>
    </w:p>
    <w:p w:rsidR="00D63A53" w:rsidRPr="00D63A53" w:rsidRDefault="00D63A53" w:rsidP="00C46C5C">
      <w:pPr>
        <w:pStyle w:val="NormalWeb"/>
        <w:spacing w:before="0" w:beforeAutospacing="0" w:after="0" w:afterAutospacing="0"/>
        <w:rPr>
          <w:b/>
        </w:rPr>
      </w:pPr>
      <w:r w:rsidRPr="00D63A53">
        <w:rPr>
          <w:b/>
        </w:rPr>
        <w:t>Closure</w:t>
      </w:r>
      <w:r w:rsidR="0087254C">
        <w:rPr>
          <w:b/>
        </w:rPr>
        <w:t xml:space="preserve"> </w:t>
      </w:r>
      <w:r w:rsidR="0087254C" w:rsidRPr="0087254C">
        <w:t>(10 minutes)</w:t>
      </w:r>
    </w:p>
    <w:p w:rsidR="009C3B45" w:rsidRPr="0087254C" w:rsidRDefault="00C46C5C" w:rsidP="0087254C">
      <w:pPr>
        <w:pStyle w:val="NormalWeb"/>
        <w:spacing w:before="0" w:beforeAutospacing="0" w:after="0" w:afterAutospacing="0"/>
      </w:pPr>
      <w:r>
        <w:t>Pass out one rhyming card to each student.  Have them walk around the room saying their picture card aloud to find the person that has the card that rhymes with their card.  Once they found their rhyme, they can sit down.  Pairs stand up to say their rhyme aloud, students echo.</w:t>
      </w:r>
      <w:r w:rsidR="004A2F82" w:rsidRPr="00857430">
        <w:br/>
      </w:r>
      <w:r w:rsidR="00D63A53">
        <w:rPr>
          <w:b/>
          <w:bCs/>
        </w:rPr>
        <w:t>Assessment</w:t>
      </w:r>
      <w:r w:rsidR="0087254C">
        <w:rPr>
          <w:b/>
          <w:bCs/>
        </w:rPr>
        <w:t xml:space="preserve"> </w:t>
      </w:r>
      <w:r w:rsidR="0087254C" w:rsidRPr="0087254C">
        <w:t>(10 minutes</w:t>
      </w:r>
      <w:proofErr w:type="gramStart"/>
      <w:r w:rsidR="0087254C">
        <w:t>)</w:t>
      </w:r>
      <w:proofErr w:type="gramEnd"/>
      <w:r w:rsidR="004A2F82" w:rsidRPr="00857430">
        <w:br/>
      </w:r>
      <w:r w:rsidR="00857430">
        <w:t xml:space="preserve">Have students each find one object around the classroom and put it in a basket.  Have students sit in a circle on the carpet.  Pass the basket around the circle.  </w:t>
      </w:r>
      <w:r w:rsidR="00857430">
        <w:rPr>
          <w:color w:val="000000"/>
        </w:rPr>
        <w:t>As each child gets the basket, I say a word (such as “fizzers”) and they pull out the object that rhymes (“scis</w:t>
      </w:r>
      <w:r w:rsidR="00D63A53">
        <w:rPr>
          <w:color w:val="000000"/>
        </w:rPr>
        <w:t>sors”). You can use any object</w:t>
      </w:r>
      <w:r w:rsidR="00857430">
        <w:rPr>
          <w:color w:val="000000"/>
        </w:rPr>
        <w:t xml:space="preserve"> because it doesn’t matter if the rhyming words are real words or nonsense words.</w:t>
      </w:r>
      <w:r w:rsidR="00D63A53">
        <w:t xml:space="preserve"> </w:t>
      </w:r>
    </w:p>
    <w:p w:rsidR="007B52F8" w:rsidRDefault="004A2F82" w:rsidP="009C3B45">
      <w:pPr>
        <w:pStyle w:val="NormalWeb"/>
        <w:spacing w:before="0" w:beforeAutospacing="0" w:after="0" w:afterAutospacing="0"/>
      </w:pPr>
      <w:r w:rsidRPr="00857430">
        <w:rPr>
          <w:b/>
          <w:bCs/>
        </w:rPr>
        <w:t>Extension Activities</w:t>
      </w:r>
      <w:r w:rsidR="00827FB8">
        <w:br/>
      </w:r>
      <w:r w:rsidR="00857430">
        <w:t>For the rest of the day, call your classmates by a rhyme of their name, not their real name.  For example, you could call John-Bohn, or Suzie-</w:t>
      </w:r>
      <w:proofErr w:type="spellStart"/>
      <w:r w:rsidR="00857430">
        <w:t>Kluzie</w:t>
      </w:r>
      <w:proofErr w:type="spellEnd"/>
      <w:r w:rsidR="00857430">
        <w:t>.</w:t>
      </w:r>
    </w:p>
    <w:p w:rsidR="0087254C" w:rsidRDefault="0087254C" w:rsidP="0087254C">
      <w:pPr>
        <w:pStyle w:val="NormalWeb"/>
        <w:spacing w:before="0" w:beforeAutospacing="0" w:after="0" w:afterAutospacing="0"/>
      </w:pPr>
      <w:r>
        <w:t>Cards can be used at Center time for the week for activities such as:</w:t>
      </w:r>
    </w:p>
    <w:p w:rsidR="0087254C" w:rsidRPr="00857430" w:rsidRDefault="0087254C" w:rsidP="0087254C">
      <w:pPr>
        <w:pStyle w:val="NormalWeb"/>
        <w:spacing w:before="0" w:beforeAutospacing="0" w:after="0" w:afterAutospacing="0"/>
        <w:ind w:left="720"/>
      </w:pPr>
      <w:r w:rsidRPr="00857430">
        <w:t xml:space="preserve">• Students can play </w:t>
      </w:r>
      <w:r>
        <w:t xml:space="preserve">Go Fish </w:t>
      </w:r>
      <w:r w:rsidRPr="00857430">
        <w:t>in pairs</w:t>
      </w:r>
      <w:r>
        <w:t xml:space="preserve"> to find rhyming matches.</w:t>
      </w:r>
    </w:p>
    <w:p w:rsidR="0087254C" w:rsidRPr="00857430" w:rsidRDefault="0087254C" w:rsidP="0087254C">
      <w:pPr>
        <w:pStyle w:val="NormalWeb"/>
        <w:spacing w:before="0" w:beforeAutospacing="0" w:after="0" w:afterAutospacing="0"/>
        <w:ind w:left="720"/>
      </w:pPr>
      <w:r w:rsidRPr="00857430">
        <w:t>• Students can also write down their rhyming pairs on the Record a Rhyme worksheet to turn in (great evidence of learning).</w:t>
      </w:r>
    </w:p>
    <w:p w:rsidR="0087254C" w:rsidRPr="00C46C5C" w:rsidRDefault="0087254C" w:rsidP="0087254C">
      <w:pPr>
        <w:pStyle w:val="NormalWeb"/>
        <w:spacing w:before="0" w:beforeAutospacing="0" w:after="0" w:afterAutospacing="0"/>
        <w:ind w:firstLine="720"/>
      </w:pPr>
      <w:r w:rsidRPr="00857430">
        <w:t>• Students can play the game like Memory, turning over and mixing up the cards.</w:t>
      </w:r>
    </w:p>
    <w:tbl>
      <w:tblPr>
        <w:tblStyle w:val="TableGrid"/>
        <w:tblW w:w="0" w:type="auto"/>
        <w:tblLook w:val="01E0"/>
      </w:tblPr>
      <w:tblGrid>
        <w:gridCol w:w="3172"/>
        <w:gridCol w:w="3172"/>
        <w:gridCol w:w="3232"/>
      </w:tblGrid>
      <w:tr w:rsidR="004A2F82" w:rsidTr="004C65B9">
        <w:trPr>
          <w:trHeight w:val="3312"/>
        </w:trPr>
        <w:tc>
          <w:tcPr>
            <w:tcW w:w="3672" w:type="dxa"/>
            <w:vAlign w:val="center"/>
          </w:tcPr>
          <w:p w:rsidR="004A2F82" w:rsidRDefault="004A2F82" w:rsidP="004C65B9">
            <w:pPr>
              <w:jc w:val="center"/>
            </w:pPr>
            <w:r>
              <w:rPr>
                <w:noProof/>
              </w:rPr>
              <w:lastRenderedPageBreak/>
              <w:drawing>
                <wp:inline distT="0" distB="0" distL="0" distR="0">
                  <wp:extent cx="1838325" cy="1028700"/>
                  <wp:effectExtent l="19050" t="0" r="9525" b="0"/>
                  <wp:docPr id="3" name="Picture 3" descr="MCj02289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289010000[1]"/>
                          <pic:cNvPicPr>
                            <a:picLocks noChangeAspect="1" noChangeArrowheads="1"/>
                          </pic:cNvPicPr>
                        </pic:nvPicPr>
                        <pic:blipFill>
                          <a:blip r:embed="rId14" cstate="print"/>
                          <a:srcRect/>
                          <a:stretch>
                            <a:fillRect/>
                          </a:stretch>
                        </pic:blipFill>
                        <pic:spPr bwMode="auto">
                          <a:xfrm>
                            <a:off x="0" y="0"/>
                            <a:ext cx="1838325" cy="1028700"/>
                          </a:xfrm>
                          <a:prstGeom prst="rect">
                            <a:avLst/>
                          </a:prstGeom>
                          <a:noFill/>
                          <a:ln w="9525">
                            <a:noFill/>
                            <a:miter lim="800000"/>
                            <a:headEnd/>
                            <a:tailEnd/>
                          </a:ln>
                        </pic:spPr>
                      </pic:pic>
                    </a:graphicData>
                  </a:graphic>
                </wp:inline>
              </w:drawing>
            </w:r>
          </w:p>
        </w:tc>
        <w:tc>
          <w:tcPr>
            <w:tcW w:w="3672" w:type="dxa"/>
            <w:vAlign w:val="center"/>
          </w:tcPr>
          <w:p w:rsidR="004A2F82" w:rsidRDefault="004A2F82" w:rsidP="004C65B9">
            <w:pPr>
              <w:jc w:val="center"/>
            </w:pPr>
            <w:r>
              <w:rPr>
                <w:noProof/>
              </w:rPr>
              <w:drawing>
                <wp:inline distT="0" distB="0" distL="0" distR="0">
                  <wp:extent cx="1114425" cy="1809750"/>
                  <wp:effectExtent l="0" t="0" r="0" b="0"/>
                  <wp:docPr id="4" name="Picture 4" descr="MCPE0301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PE03019_0000[1]"/>
                          <pic:cNvPicPr>
                            <a:picLocks noChangeAspect="1" noChangeArrowheads="1"/>
                          </pic:cNvPicPr>
                        </pic:nvPicPr>
                        <pic:blipFill>
                          <a:blip r:embed="rId15" cstate="print"/>
                          <a:srcRect/>
                          <a:stretch>
                            <a:fillRect/>
                          </a:stretch>
                        </pic:blipFill>
                        <pic:spPr bwMode="auto">
                          <a:xfrm>
                            <a:off x="0" y="0"/>
                            <a:ext cx="1114425" cy="1809750"/>
                          </a:xfrm>
                          <a:prstGeom prst="rect">
                            <a:avLst/>
                          </a:prstGeom>
                          <a:noFill/>
                          <a:ln w="9525">
                            <a:noFill/>
                            <a:miter lim="800000"/>
                            <a:headEnd/>
                            <a:tailEnd/>
                          </a:ln>
                        </pic:spPr>
                      </pic:pic>
                    </a:graphicData>
                  </a:graphic>
                </wp:inline>
              </w:drawing>
            </w:r>
          </w:p>
        </w:tc>
        <w:tc>
          <w:tcPr>
            <w:tcW w:w="3672" w:type="dxa"/>
            <w:vAlign w:val="center"/>
          </w:tcPr>
          <w:p w:rsidR="004A2F82" w:rsidRDefault="004A2F82" w:rsidP="004C65B9">
            <w:pPr>
              <w:jc w:val="center"/>
            </w:pPr>
            <w:r>
              <w:rPr>
                <w:noProof/>
              </w:rPr>
              <w:drawing>
                <wp:inline distT="0" distB="0" distL="0" distR="0">
                  <wp:extent cx="1257300" cy="1695450"/>
                  <wp:effectExtent l="19050" t="0" r="0" b="0"/>
                  <wp:docPr id="5" name="Picture 5" descr="MCHH0079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HH00797_0000[1]"/>
                          <pic:cNvPicPr>
                            <a:picLocks noChangeAspect="1" noChangeArrowheads="1"/>
                          </pic:cNvPicPr>
                        </pic:nvPicPr>
                        <pic:blipFill>
                          <a:blip r:embed="rId16" cstate="print"/>
                          <a:srcRect/>
                          <a:stretch>
                            <a:fillRect/>
                          </a:stretch>
                        </pic:blipFill>
                        <pic:spPr bwMode="auto">
                          <a:xfrm>
                            <a:off x="0" y="0"/>
                            <a:ext cx="1257300" cy="1695450"/>
                          </a:xfrm>
                          <a:prstGeom prst="rect">
                            <a:avLst/>
                          </a:prstGeom>
                          <a:noFill/>
                          <a:ln w="9525">
                            <a:noFill/>
                            <a:miter lim="800000"/>
                            <a:headEnd/>
                            <a:tailEnd/>
                          </a:ln>
                        </pic:spPr>
                      </pic:pic>
                    </a:graphicData>
                  </a:graphic>
                </wp:inline>
              </w:drawing>
            </w:r>
          </w:p>
        </w:tc>
      </w:tr>
      <w:tr w:rsidR="004A2F82" w:rsidTr="00857430">
        <w:trPr>
          <w:trHeight w:val="3158"/>
        </w:trPr>
        <w:tc>
          <w:tcPr>
            <w:tcW w:w="3672" w:type="dxa"/>
            <w:vAlign w:val="center"/>
          </w:tcPr>
          <w:p w:rsidR="004A2F82" w:rsidRDefault="004A2F82" w:rsidP="004C65B9">
            <w:pPr>
              <w:jc w:val="center"/>
            </w:pPr>
            <w:r>
              <w:rPr>
                <w:noProof/>
              </w:rPr>
              <w:drawing>
                <wp:inline distT="0" distB="0" distL="0" distR="0">
                  <wp:extent cx="1857375" cy="1333500"/>
                  <wp:effectExtent l="19050" t="0" r="9525" b="0"/>
                  <wp:docPr id="6" name="Picture 6" descr="MCj03244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244700000[1]"/>
                          <pic:cNvPicPr>
                            <a:picLocks noChangeAspect="1" noChangeArrowheads="1"/>
                          </pic:cNvPicPr>
                        </pic:nvPicPr>
                        <pic:blipFill>
                          <a:blip r:embed="rId17" cstate="print"/>
                          <a:srcRect/>
                          <a:stretch>
                            <a:fillRect/>
                          </a:stretch>
                        </pic:blipFill>
                        <pic:spPr bwMode="auto">
                          <a:xfrm>
                            <a:off x="0" y="0"/>
                            <a:ext cx="1857375" cy="1333500"/>
                          </a:xfrm>
                          <a:prstGeom prst="rect">
                            <a:avLst/>
                          </a:prstGeom>
                          <a:noFill/>
                          <a:ln w="9525">
                            <a:noFill/>
                            <a:miter lim="800000"/>
                            <a:headEnd/>
                            <a:tailEnd/>
                          </a:ln>
                        </pic:spPr>
                      </pic:pic>
                    </a:graphicData>
                  </a:graphic>
                </wp:inline>
              </w:drawing>
            </w:r>
          </w:p>
        </w:tc>
        <w:tc>
          <w:tcPr>
            <w:tcW w:w="3672" w:type="dxa"/>
            <w:vAlign w:val="center"/>
          </w:tcPr>
          <w:p w:rsidR="004A2F82" w:rsidRDefault="004A2F82" w:rsidP="004C65B9">
            <w:pPr>
              <w:jc w:val="center"/>
            </w:pPr>
            <w:r>
              <w:rPr>
                <w:noProof/>
              </w:rPr>
              <w:drawing>
                <wp:inline distT="0" distB="0" distL="0" distR="0">
                  <wp:extent cx="1409700" cy="1495425"/>
                  <wp:effectExtent l="19050" t="0" r="0" b="0"/>
                  <wp:docPr id="7" name="Picture 7" descr="MCj03540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540470000[1]"/>
                          <pic:cNvPicPr>
                            <a:picLocks noChangeAspect="1" noChangeArrowheads="1"/>
                          </pic:cNvPicPr>
                        </pic:nvPicPr>
                        <pic:blipFill>
                          <a:blip r:embed="rId18" cstate="print"/>
                          <a:srcRect/>
                          <a:stretch>
                            <a:fillRect/>
                          </a:stretch>
                        </pic:blipFill>
                        <pic:spPr bwMode="auto">
                          <a:xfrm>
                            <a:off x="0" y="0"/>
                            <a:ext cx="1409700" cy="1495425"/>
                          </a:xfrm>
                          <a:prstGeom prst="rect">
                            <a:avLst/>
                          </a:prstGeom>
                          <a:noFill/>
                          <a:ln w="9525">
                            <a:noFill/>
                            <a:miter lim="800000"/>
                            <a:headEnd/>
                            <a:tailEnd/>
                          </a:ln>
                        </pic:spPr>
                      </pic:pic>
                    </a:graphicData>
                  </a:graphic>
                </wp:inline>
              </w:drawing>
            </w:r>
          </w:p>
        </w:tc>
        <w:tc>
          <w:tcPr>
            <w:tcW w:w="3672" w:type="dxa"/>
            <w:vAlign w:val="center"/>
          </w:tcPr>
          <w:p w:rsidR="004A2F82" w:rsidRDefault="004A2F82" w:rsidP="004C65B9">
            <w:pPr>
              <w:jc w:val="center"/>
            </w:pPr>
            <w:r>
              <w:rPr>
                <w:noProof/>
              </w:rPr>
              <w:drawing>
                <wp:inline distT="0" distB="0" distL="0" distR="0">
                  <wp:extent cx="1895475" cy="1181100"/>
                  <wp:effectExtent l="19050" t="0" r="9525" b="0"/>
                  <wp:docPr id="8" name="Picture 8" descr="MCAN0144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AN01445_0000[1]"/>
                          <pic:cNvPicPr>
                            <a:picLocks noChangeAspect="1" noChangeArrowheads="1"/>
                          </pic:cNvPicPr>
                        </pic:nvPicPr>
                        <pic:blipFill>
                          <a:blip r:embed="rId19" cstate="print"/>
                          <a:srcRect/>
                          <a:stretch>
                            <a:fillRect/>
                          </a:stretch>
                        </pic:blipFill>
                        <pic:spPr bwMode="auto">
                          <a:xfrm>
                            <a:off x="0" y="0"/>
                            <a:ext cx="1895475" cy="1181100"/>
                          </a:xfrm>
                          <a:prstGeom prst="rect">
                            <a:avLst/>
                          </a:prstGeom>
                          <a:noFill/>
                          <a:ln w="9525">
                            <a:noFill/>
                            <a:miter lim="800000"/>
                            <a:headEnd/>
                            <a:tailEnd/>
                          </a:ln>
                        </pic:spPr>
                      </pic:pic>
                    </a:graphicData>
                  </a:graphic>
                </wp:inline>
              </w:drawing>
            </w:r>
          </w:p>
        </w:tc>
      </w:tr>
      <w:tr w:rsidR="004A2F82" w:rsidTr="00857430">
        <w:trPr>
          <w:trHeight w:val="3158"/>
        </w:trPr>
        <w:tc>
          <w:tcPr>
            <w:tcW w:w="3672" w:type="dxa"/>
            <w:vAlign w:val="center"/>
          </w:tcPr>
          <w:p w:rsidR="004A2F82" w:rsidRDefault="004A2F82" w:rsidP="004C65B9">
            <w:pPr>
              <w:jc w:val="center"/>
            </w:pPr>
            <w:r>
              <w:rPr>
                <w:noProof/>
              </w:rPr>
              <w:drawing>
                <wp:inline distT="0" distB="0" distL="0" distR="0">
                  <wp:extent cx="1095375" cy="1466850"/>
                  <wp:effectExtent l="19050" t="0" r="9525" b="0"/>
                  <wp:docPr id="9" name="Picture 9" descr="MCj023225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2322530000[1]"/>
                          <pic:cNvPicPr>
                            <a:picLocks noChangeAspect="1" noChangeArrowheads="1"/>
                          </pic:cNvPicPr>
                        </pic:nvPicPr>
                        <pic:blipFill>
                          <a:blip r:embed="rId20" cstate="print"/>
                          <a:srcRect/>
                          <a:stretch>
                            <a:fillRect/>
                          </a:stretch>
                        </pic:blipFill>
                        <pic:spPr bwMode="auto">
                          <a:xfrm>
                            <a:off x="0" y="0"/>
                            <a:ext cx="1095375" cy="1466850"/>
                          </a:xfrm>
                          <a:prstGeom prst="rect">
                            <a:avLst/>
                          </a:prstGeom>
                          <a:noFill/>
                          <a:ln w="9525">
                            <a:noFill/>
                            <a:miter lim="800000"/>
                            <a:headEnd/>
                            <a:tailEnd/>
                          </a:ln>
                        </pic:spPr>
                      </pic:pic>
                    </a:graphicData>
                  </a:graphic>
                </wp:inline>
              </w:drawing>
            </w:r>
          </w:p>
        </w:tc>
        <w:tc>
          <w:tcPr>
            <w:tcW w:w="3672" w:type="dxa"/>
            <w:vAlign w:val="center"/>
          </w:tcPr>
          <w:p w:rsidR="004A2F82" w:rsidRDefault="00EA7C56" w:rsidP="004C65B9">
            <w:pPr>
              <w:jc w:val="center"/>
            </w:pPr>
            <w:r>
              <w:pict>
                <v:group id="_x0000_s1045" editas="canvas" style="width:132.85pt;height:135pt;mso-position-horizontal-relative:char;mso-position-vertical-relative:line" coordorigin="338" coordsize="2657,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338;width:2657;height:2700" o:preferrelative="f">
                    <v:fill o:detectmouseclick="t"/>
                    <v:path o:extrusionok="t" o:connecttype="none"/>
                    <o:lock v:ext="edit" text="t"/>
                  </v:shape>
                  <v:shape id="_x0000_s1047" style="position:absolute;left:338;top:1781;width:116;height:109" coordsize="116,109" path="m116,l26,39,,109,83,95,116,xe" stroked="f">
                    <v:path arrowok="t"/>
                  </v:shape>
                  <v:shape id="_x0000_s1048" style="position:absolute;left:1382;top:633;width:1613;height:1959" coordsize="1613,1959" path="m675,300l579,135,328,102,195,297r83,135l222,554r43,300l334,930r-139,73l,1210r122,116l215,1454r202,60l546,1649r328,63l931,1761r23,172l1176,1959r-40,-175l947,1649r20,-214l1066,1237r279,-191l1381,887,1590,712r23,-379l1494,247,1434,96,1186,,1030,40,815,69,675,300xe" fillcolor="black" stroked="f">
                    <v:path arrowok="t"/>
                  </v:shape>
                  <v:shape id="_x0000_s1049" style="position:absolute;left:1461;top:729;width:1498;height:1550" coordsize="1498,1550" path="m895,r361,39l1352,208r146,145l1421,574,1242,742r-79,201l958,1032,858,1250r-59,300l527,1467,404,1309,182,1243,,1081,229,940r99,-83l229,643,268,405,209,168,371,76r136,85l500,330r43,138l669,217,895,xe" fillcolor="#396" stroked="f">
                    <v:path arrowok="t"/>
                  </v:shape>
                  <v:shape id="_x0000_s1050" style="position:absolute;left:2153;top:1939;width:90;height:237" coordsize="90,237" path="m87,r3,158l,237,87,xe" fillcolor="black" stroked="f">
                    <v:path arrowok="t"/>
                  </v:shape>
                  <v:shape id="_x0000_s1051" style="position:absolute;left:2004;top:1827;width:123;height:280" coordsize="123,280" path="m123,r-7,148l,280,43,135,123,xe" fillcolor="black" stroked="f">
                    <v:path arrowok="t"/>
                  </v:shape>
                  <v:shape id="_x0000_s1052" style="position:absolute;left:1822;top:1784;width:159;height:162" coordsize="159,162" path="m159,l106,152,,162,159,xe" fillcolor="black" stroked="f">
                    <v:path arrowok="t"/>
                  </v:shape>
                  <v:shape id="_x0000_s1053" style="position:absolute;left:1653;top:1705;width:199;height:194" coordsize="199,194" path="m199,l70,36,,194,199,xe" fillcolor="black" stroked="f">
                    <v:path arrowok="t"/>
                  </v:shape>
                  <v:shape id="_x0000_s1054" style="position:absolute;left:2389;top:2404;width:102;height:119" coordsize="102,119" path="m,l86,53r16,66l23,99,,xe" stroked="f">
                    <v:path arrowok="t"/>
                  </v:shape>
                  <v:shape id="_x0000_s1055" style="position:absolute;left:2525;top:1543;width:404;height:409" coordsize="404,409" path="m,409l321,205,357,r47,251l,409xe" fillcolor="black" stroked="f">
                    <v:path arrowok="t"/>
                  </v:shape>
                  <v:shape id="_x0000_s1056" style="position:absolute;left:2352;top:455;width:517;height:175" coordsize="517,175" path="m,129l219,69,517,175,242,,,129xe" fillcolor="black" stroked="f">
                    <v:path arrowok="t"/>
                  </v:shape>
                  <w10:wrap type="none"/>
                  <w10:anchorlock/>
                </v:group>
              </w:pict>
            </w:r>
          </w:p>
        </w:tc>
        <w:tc>
          <w:tcPr>
            <w:tcW w:w="3672" w:type="dxa"/>
            <w:vAlign w:val="center"/>
          </w:tcPr>
          <w:p w:rsidR="004A2F82" w:rsidRDefault="00EA7C56" w:rsidP="004C65B9">
            <w:pPr>
              <w:jc w:val="center"/>
            </w:pPr>
            <w:r>
              <w:pict>
                <v:group id="_x0000_s1026" editas="canvas" style="width:125.15pt;height:103pt;mso-position-horizontal-relative:char;mso-position-vertical-relative:line" coordorigin="-285,79" coordsize="2503,2060">
                  <o:lock v:ext="edit" aspectratio="t"/>
                  <v:shape id="_x0000_s1027" type="#_x0000_t75" style="position:absolute;left:-285;top:79;width:2503;height:2060" o:preferrelative="f">
                    <v:fill o:detectmouseclick="t"/>
                    <v:path o:extrusionok="t" o:connecttype="none"/>
                    <o:lock v:ext="edit" text="t"/>
                  </v:shape>
                  <v:shape id="_x0000_s1028" style="position:absolute;left:79;top:79;width:2060;height:2060" coordsize="2060,2060" path="m2060,1027r,l2054,1132r-13,105l2014,1336r-32,92l1936,1520r-53,86l1824,1685r-66,72l1686,1823r-79,59l1522,1935r-92,46l1338,2014r-98,26l1135,2053r-105,7l1030,2060r-105,-7l827,2040r-99,-26l630,1981r-92,-46l459,1882r-85,-59l302,1757r-66,-72l177,1606r-53,-86l85,1428,46,1336,26,1237,6,1132,,1027r,l6,921,26,823,46,724,85,625r39,-85l177,454r59,-79l302,303r72,-73l459,171r79,-46l630,79,728,46,827,20,925,r105,l1030,r105,l1240,20r98,26l1430,79r92,46l1607,171r79,59l1758,303r66,72l1883,454r53,86l1982,625r32,99l2041,823r13,98l2060,1027r,xe" filled="f" fillcolor="#00a0c5" stroked="f">
                    <v:path arrowok="t"/>
                  </v:shape>
                  <v:shape id="_x0000_s1029" style="position:absolute;left:79;top:79;width:2060;height:2060" coordsize="2060,2060" path="m2060,1027r,l2054,1132r-13,105l2014,1336r-32,92l1936,1520r-53,86l1824,1685r-66,72l1686,1823r-79,59l1522,1935r-92,46l1338,2014r-98,26l1135,2053r-105,7l1030,2060r-105,-7l827,2040r-99,-26l630,1981r-92,-46l459,1882r-85,-59l302,1757r-66,-72l177,1606r-53,-86l85,1428,46,1336,26,1237,6,1132,,1027r,l6,921,26,823,46,724,85,625r39,-85l177,454r59,-79l302,303r72,-73l459,171r79,-46l630,79,728,46,827,20,925,r105,l1030,r105,l1240,20r98,26l1430,79r92,46l1607,171r79,59l1758,303r66,72l1883,454r53,86l1982,625r32,99l2041,823r13,98l2060,1027r,xe" filled="f" fillcolor="#693b99" stroked="f">
                    <v:path arrowok="t"/>
                  </v:shape>
                  <v:shape id="_x0000_s1030" style="position:absolute;left:558;top:520;width:1188;height:1178" coordsize="1188,1178" path="m1181,461l1089,283r,l1109,263r13,-26l1128,211r,-27l1128,184r,-33l1115,125,1102,99,1083,72,1063,53,1037,39r-27,-6l978,26r,l945,33r-33,6l886,59,866,79,695,7r,l676,,663,13r,l663,13,630,46,485,197r,l479,217r,20l512,329r,l518,349r-13,20l505,369r-6,6l499,375r,l499,375r-7,7l492,382r-7,13l485,401r,l485,415r,l485,415r,46l485,461r-6,19l472,500,13,987r,l13,987r,7l13,994,,1007r6,20l6,1033r40,112l46,1145r,l52,1158r,l65,1178r20,l269,1171r,l275,1171r14,-6l334,1119r,l341,1106r,-14l341,1092r,-59l341,1033r59,l400,1033r13,l420,1020r46,-46l466,974r6,-7l472,954r,-13l466,935r,l453,921r,-6l453,902r6,-20l459,882r13,-7l479,875r13,l505,882r,l518,888r13,7l544,888r7,-6l597,836r,l603,823r,-14l603,809r,-59l603,750r60,l663,750r13,l682,744r,l722,704r,l728,704r59,-6l787,698r20,l827,684r6,-13l833,671r20,-6l873,665r91,26l964,691r20,l1004,684,1181,494r,l1188,480r-7,-19l1181,461xe" stroked="f">
                    <v:path arrowok="t"/>
                  </v:shape>
                  <v:shape id="_x0000_s1031" style="position:absolute;left:518;top:480;width:1267;height:1258" coordsize="1267,1258" path="m1260,481r,l1260,481r,l1260,481r,xm1260,481r,l1175,330r,l1188,303r13,-26l1208,251r,-27l1208,224r,-39l1195,145r-20,-33l1155,86,1123,60,1090,47,1057,33r-39,-6l1018,27r-33,6l952,40,926,53,899,73r,l755,7r,l735,,709,,689,7,676,27r,l499,211r,l486,237r-7,27l479,264r7,26l486,290r33,92l519,382r-13,13l506,395r-20,20l486,441r,l486,501r,l479,514,20,1007r,l7,1021,,1040r,20l7,1080r,l59,1211r,l66,1231r20,20l105,1258r20,l309,1251r,l335,1251r20,-20l355,1231r46,-46l401,1185r13,-20l420,1139r,l420,1113r,l440,1113r,l466,1106r20,-13l486,1093r46,-53l532,1040r13,-19l552,994r,l545,968r,l565,968r19,l604,961r20,-13l663,902r,l676,882r7,-26l683,856r,-26l683,830r20,l703,830r26,-7l755,810r,l775,784r,l827,777r,l860,771r33,-14l893,757r13,-13l906,744r92,27l998,771r20,l1037,771r20,-7l1070,751,1247,560r,l1260,547r7,-27l1267,501r-7,-20l1260,481xe" stroked="f">
                    <v:path arrowok="t"/>
                    <o:lock v:ext="edit" verticies="t"/>
                  </v:shape>
                  <v:shape id="_x0000_s1032" style="position:absolute;left:558;top:520;width:1188;height:1178" coordsize="1188,1178" path="m1181,461l1089,283r,l1109,263r13,-26l1128,211r,-27l1128,184r,-33l1115,125,1102,99,1083,72,1063,53,1037,39r-27,-6l978,26r,l945,33r-33,6l886,59,866,79,695,7r,l676,,663,13r,l663,13,630,46,485,197r,l479,217r,20l512,329r,l518,349r-13,20l505,369r-6,6l499,375r,l499,375r-7,7l492,382r-7,13l485,401r,l485,415r,l485,415r,46l485,461r-6,19l472,500,13,987r,l13,987r,7l13,994,,1007r6,20l6,1033r40,112l46,1145r,l52,1158r,l65,1178r20,l269,1171r,l275,1171r14,-6l334,1119r,l341,1106r,-14l341,1092r,-59l341,1033r59,l400,1033r13,l420,1020r46,-46l466,974r6,-7l472,954r,-13l466,935r,l453,921r,-6l453,902r6,-20l459,882r13,-7l479,875r13,l505,882r,l518,888r13,7l544,888r7,-6l597,836r,l603,823r,-14l603,809r,-59l603,750r60,l663,750r13,l682,744r,l722,704r,l728,704r59,-6l787,698r20,l827,684r6,-13l833,671r20,-6l873,665r91,26l964,691r20,l1004,684,1181,494r,l1188,480r-7,-19l1181,461xe" fillcolor="black" stroked="f">
                    <v:path arrowok="t"/>
                  </v:shape>
                  <v:shape id="_x0000_s1033" style="position:absolute;left:650;top:1086;width:498;height:540" coordsize="498,540" path="m,520r,l479,r,l498,20r,l6,540r,l,520r,xe" fillcolor="black" stroked="f">
                    <v:path arrowok="t"/>
                  </v:shape>
                  <v:shape id="_x0000_s1034" style="position:absolute;left:696;top:1125;width:531;height:514" coordsize="531,514" path="m511,79r,l433,86r,l420,86r-14,7l406,93r-6,13l400,119r,l406,198r,l387,211r,l354,204r-33,7l295,218r-20,19l275,237r-19,27l249,297r7,26l262,349r,l242,362r,l170,369r,l157,369r-13,7l144,376r-7,13l137,402r,l137,481r,l111,507r,l,514,472,r59,60l531,60,511,79r,xe" fillcolor="#fd8606" stroked="f">
                    <v:path arrowok="t"/>
                  </v:shape>
                  <v:shape id="_x0000_s1035" style="position:absolute;left:650;top:1086;width:498;height:540" coordsize="498,540" path="m479,r,l,520r,l6,540r,l498,20r,l479,r,xe" fillcolor="#fdc008" stroked="f">
                    <v:path arrowok="t"/>
                  </v:shape>
                  <v:shape id="_x0000_s1036" style="position:absolute;left:630;top:592;width:1043;height:994" coordsize="1043,994" path="m1043,382l945,204r,l971,191r20,-20l1004,145r,-26l1004,119r,-20l997,79,978,46,945,27,925,20r-19,l906,20r-33,l846,33,827,53,807,79r,l650,14r,l650,14r,l623,r,l472,158r,l518,270r,l518,290r-6,13l512,303r-40,40l472,343r7,79l479,422r-7,13l466,441r,l,948r,l13,994,499,468r,l512,468r13,6l545,487r,l564,507r,l584,533r33,27l617,560r19,13l636,573r27,l663,573r19,l682,573r14,l696,573r19,-7l735,553r,l748,540r,l748,533r,l761,527r13,-7l774,520r33,7l886,553r,l906,553r13,-13l1037,415r,l1043,402r,-20l1043,382xe" fillcolor="#fdc008" stroked="f">
                    <v:path arrowok="t"/>
                  </v:shape>
                  <v:shape id="_x0000_s1037" style="position:absolute;left:1214;top:592;width:269;height:547" coordsize="269,547" path="m66,14r,l66,14r,l39,r,l,33,164,540r,l164,540r,l164,533r,l177,527r13,-7l190,520r33,7l269,547,112,27r,l66,14r,xe" fillcolor="#fd8606" stroked="f">
                    <v:path arrowok="t"/>
                  </v:shape>
                  <v:shape id="_x0000_s1038" style="position:absolute;left:1168;top:658;width:171;height:507" coordsize="171,507" path="m,26l151,507r,l158,507r,l171,500,13,r,l,26r,xe" fillcolor="#fd8606" stroked="f">
                    <v:path arrowok="t"/>
                  </v:shape>
                  <v:shape id="_x0000_s1039" style="position:absolute;left:1358;top:638;width:210;height:507" coordsize="210,507" path="m,l164,507r,l178,507r13,-13l210,481,66,27r,l,,,xe" fillcolor="#fd8606" stroked="f">
                    <v:path arrowok="t"/>
                  </v:shape>
                  <v:shape id="_x0000_s1040" style="position:absolute;left:630;top:684;width:1043;height:902" coordsize="1043,902" path="m1004,27r,l1004,r,l997,27,984,53,965,73,945,86r6,20l951,106,978,93,991,73r13,-26l1004,27r,xm1043,290r,l1043,290r-6,13l919,428r,l899,435r-20,l807,415r,l774,409r,l761,415r-13,7l748,422r-7,l741,422r-6,13l735,435r-20,13l696,455r,l676,455r,l656,455r,l636,455r,l617,441,584,415r,l564,395r,l538,369,525,356r,l512,349r-13,l7,876r,l,850r,l,856r,l13,902,499,376r,l512,376r13,6l545,395r,l564,415r,l584,441r33,27l617,468r19,13l636,481r27,l663,481r19,l682,481r14,l696,481r19,-7l735,461r,l748,448r,l748,441r,l761,435r13,-7l774,428r33,7l886,461r,l906,461r13,-13l1037,323r,l1043,310r,-20l1043,290xe" fillcolor="#fd8606" stroked="f">
                    <v:path arrowok="t"/>
                    <o:lock v:ext="edit" verticies="t"/>
                  </v:shape>
                  <v:shape id="_x0000_s1041" style="position:absolute;left:630;top:592;width:1004;height:988" coordsize="1004,988" path="m1004,99r,l991,66,971,40,938,27,906,20r,l873,20,846,33,827,53,807,79r,l650,14r,l650,14r,l623,r,l472,158r,l479,178r,l630,20r,l656,33r,l656,33r,l820,99r,l833,79,853,60,879,46r33,-6l912,40r26,6l965,60r26,19l1004,99r,xm518,277r,l518,297r-6,6l512,303r-40,40l472,343r7,79l479,422r-7,13l466,441r,l,948r,l13,988r,l7,974r,l479,468r,l486,461r,-13l486,448r,-79l486,369r32,-40l518,329r7,-13l525,297r,l518,277r,xe" stroked="f">
                    <v:path arrowok="t"/>
                    <o:lock v:ext="edit" verticies="t"/>
                  </v:shape>
                  <v:line id="_x0000_s1042" style="position:absolute" from="1286,1191" to="1287,1192" stroked="f"/>
                  <v:line id="_x0000_s1043" style="position:absolute" from="1286,1191" to="1287,1192" stroked="f"/>
                  <v:shape id="_x0000_s1044" style="position:absolute;left:1483;top:658;width:98;height:99" coordsize="98,99" path="m98,53r,l98,73,85,86,72,99r-19,l53,99r-20,l20,86,7,73,,53r,l7,33,20,13,33,7,53,r,l72,7r13,6l98,33r,20l98,53xe" fillcolor="black" stroked="f">
                    <v:path arrowok="t"/>
                  </v:shape>
                  <w10:wrap type="none"/>
                  <w10:anchorlock/>
                </v:group>
              </w:pict>
            </w:r>
          </w:p>
        </w:tc>
      </w:tr>
      <w:tr w:rsidR="004A2F82" w:rsidTr="00857430">
        <w:trPr>
          <w:trHeight w:val="3140"/>
        </w:trPr>
        <w:tc>
          <w:tcPr>
            <w:tcW w:w="3672" w:type="dxa"/>
            <w:vAlign w:val="center"/>
          </w:tcPr>
          <w:p w:rsidR="004A2F82" w:rsidRDefault="004A2F82" w:rsidP="004C65B9">
            <w:pPr>
              <w:jc w:val="center"/>
            </w:pPr>
            <w:r>
              <w:rPr>
                <w:noProof/>
              </w:rPr>
              <w:drawing>
                <wp:inline distT="0" distB="0" distL="0" distR="0">
                  <wp:extent cx="1619250" cy="1685925"/>
                  <wp:effectExtent l="0" t="0" r="0" b="0"/>
                  <wp:docPr id="10" name="Picture 10" descr="MCj02909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909250000[1]"/>
                          <pic:cNvPicPr>
                            <a:picLocks noChangeAspect="1" noChangeArrowheads="1"/>
                          </pic:cNvPicPr>
                        </pic:nvPicPr>
                        <pic:blipFill>
                          <a:blip r:embed="rId21" cstate="print"/>
                          <a:srcRect/>
                          <a:stretch>
                            <a:fillRect/>
                          </a:stretch>
                        </pic:blipFill>
                        <pic:spPr bwMode="auto">
                          <a:xfrm>
                            <a:off x="0" y="0"/>
                            <a:ext cx="1619250" cy="1685925"/>
                          </a:xfrm>
                          <a:prstGeom prst="rect">
                            <a:avLst/>
                          </a:prstGeom>
                          <a:noFill/>
                          <a:ln w="9525">
                            <a:noFill/>
                            <a:miter lim="800000"/>
                            <a:headEnd/>
                            <a:tailEnd/>
                          </a:ln>
                        </pic:spPr>
                      </pic:pic>
                    </a:graphicData>
                  </a:graphic>
                </wp:inline>
              </w:drawing>
            </w:r>
          </w:p>
        </w:tc>
        <w:tc>
          <w:tcPr>
            <w:tcW w:w="3672" w:type="dxa"/>
            <w:vAlign w:val="center"/>
          </w:tcPr>
          <w:p w:rsidR="004A2F82" w:rsidRDefault="004A2F82" w:rsidP="004C65B9">
            <w:pPr>
              <w:jc w:val="center"/>
            </w:pPr>
            <w:r>
              <w:rPr>
                <w:noProof/>
              </w:rPr>
              <w:drawing>
                <wp:inline distT="0" distB="0" distL="0" distR="0">
                  <wp:extent cx="1866900" cy="1524000"/>
                  <wp:effectExtent l="19050" t="0" r="0" b="0"/>
                  <wp:docPr id="11" name="Picture 11" descr="MCSO0174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SO01746_0000[1]"/>
                          <pic:cNvPicPr>
                            <a:picLocks noChangeAspect="1" noChangeArrowheads="1"/>
                          </pic:cNvPicPr>
                        </pic:nvPicPr>
                        <pic:blipFill>
                          <a:blip r:embed="rId22" cstate="print"/>
                          <a:srcRect/>
                          <a:stretch>
                            <a:fillRect/>
                          </a:stretch>
                        </pic:blipFill>
                        <pic:spPr bwMode="auto">
                          <a:xfrm>
                            <a:off x="0" y="0"/>
                            <a:ext cx="1866900" cy="1524000"/>
                          </a:xfrm>
                          <a:prstGeom prst="rect">
                            <a:avLst/>
                          </a:prstGeom>
                          <a:noFill/>
                          <a:ln w="9525">
                            <a:noFill/>
                            <a:miter lim="800000"/>
                            <a:headEnd/>
                            <a:tailEnd/>
                          </a:ln>
                        </pic:spPr>
                      </pic:pic>
                    </a:graphicData>
                  </a:graphic>
                </wp:inline>
              </w:drawing>
            </w:r>
          </w:p>
        </w:tc>
        <w:tc>
          <w:tcPr>
            <w:tcW w:w="3672" w:type="dxa"/>
            <w:vAlign w:val="center"/>
          </w:tcPr>
          <w:p w:rsidR="004A2F82" w:rsidRDefault="004A2F82" w:rsidP="004C65B9">
            <w:pPr>
              <w:jc w:val="center"/>
            </w:pPr>
            <w:r>
              <w:rPr>
                <w:noProof/>
              </w:rPr>
              <w:drawing>
                <wp:inline distT="0" distB="0" distL="0" distR="0">
                  <wp:extent cx="1514475" cy="1628775"/>
                  <wp:effectExtent l="19050" t="0" r="9525" b="0"/>
                  <wp:docPr id="12" name="Picture 12" descr="MCj01512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1512070000[1]"/>
                          <pic:cNvPicPr>
                            <a:picLocks noChangeAspect="1" noChangeArrowheads="1"/>
                          </pic:cNvPicPr>
                        </pic:nvPicPr>
                        <pic:blipFill>
                          <a:blip r:embed="rId23" cstate="print"/>
                          <a:srcRect/>
                          <a:stretch>
                            <a:fillRect/>
                          </a:stretch>
                        </pic:blipFill>
                        <pic:spPr bwMode="auto">
                          <a:xfrm>
                            <a:off x="0" y="0"/>
                            <a:ext cx="1514475" cy="1628775"/>
                          </a:xfrm>
                          <a:prstGeom prst="rect">
                            <a:avLst/>
                          </a:prstGeom>
                          <a:noFill/>
                          <a:ln w="9525">
                            <a:noFill/>
                            <a:miter lim="800000"/>
                            <a:headEnd/>
                            <a:tailEnd/>
                          </a:ln>
                        </pic:spPr>
                      </pic:pic>
                    </a:graphicData>
                  </a:graphic>
                </wp:inline>
              </w:drawing>
            </w:r>
          </w:p>
        </w:tc>
      </w:tr>
    </w:tbl>
    <w:p w:rsidR="004A2F82" w:rsidRPr="004A2F82" w:rsidRDefault="004A2F82" w:rsidP="004A2F82">
      <w:pPr>
        <w:pStyle w:val="NormalWeb"/>
        <w:spacing w:before="0" w:beforeAutospacing="0" w:after="0" w:afterAutospacing="0"/>
      </w:pPr>
    </w:p>
    <w:tbl>
      <w:tblPr>
        <w:tblStyle w:val="TableGrid"/>
        <w:tblW w:w="0" w:type="auto"/>
        <w:tblLook w:val="01E0"/>
      </w:tblPr>
      <w:tblGrid>
        <w:gridCol w:w="3379"/>
        <w:gridCol w:w="3192"/>
        <w:gridCol w:w="3005"/>
      </w:tblGrid>
      <w:tr w:rsidR="00857430" w:rsidTr="00E93EBB">
        <w:trPr>
          <w:trHeight w:val="3230"/>
        </w:trPr>
        <w:tc>
          <w:tcPr>
            <w:tcW w:w="3379" w:type="dxa"/>
            <w:vAlign w:val="center"/>
          </w:tcPr>
          <w:p w:rsidR="00857430" w:rsidRDefault="00857430" w:rsidP="004C65B9">
            <w:pPr>
              <w:jc w:val="center"/>
            </w:pPr>
            <w:r>
              <w:rPr>
                <w:noProof/>
              </w:rPr>
              <w:drawing>
                <wp:inline distT="0" distB="0" distL="0" distR="0">
                  <wp:extent cx="2076450" cy="1762125"/>
                  <wp:effectExtent l="19050" t="0" r="0" b="0"/>
                  <wp:docPr id="27" name="Picture 27" descr="MCj02958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958330000[1]"/>
                          <pic:cNvPicPr>
                            <a:picLocks noChangeAspect="1" noChangeArrowheads="1"/>
                          </pic:cNvPicPr>
                        </pic:nvPicPr>
                        <pic:blipFill>
                          <a:blip r:embed="rId24" cstate="print"/>
                          <a:srcRect/>
                          <a:stretch>
                            <a:fillRect/>
                          </a:stretch>
                        </pic:blipFill>
                        <pic:spPr bwMode="auto">
                          <a:xfrm>
                            <a:off x="0" y="0"/>
                            <a:ext cx="2076450" cy="1762125"/>
                          </a:xfrm>
                          <a:prstGeom prst="rect">
                            <a:avLst/>
                          </a:prstGeom>
                          <a:noFill/>
                          <a:ln w="9525">
                            <a:noFill/>
                            <a:miter lim="800000"/>
                            <a:headEnd/>
                            <a:tailEnd/>
                          </a:ln>
                        </pic:spPr>
                      </pic:pic>
                    </a:graphicData>
                  </a:graphic>
                </wp:inline>
              </w:drawing>
            </w:r>
          </w:p>
        </w:tc>
        <w:tc>
          <w:tcPr>
            <w:tcW w:w="3192" w:type="dxa"/>
            <w:vAlign w:val="center"/>
          </w:tcPr>
          <w:p w:rsidR="00857430" w:rsidRDefault="00857430" w:rsidP="004C65B9">
            <w:pPr>
              <w:jc w:val="center"/>
            </w:pPr>
            <w:r>
              <w:rPr>
                <w:noProof/>
              </w:rPr>
              <w:drawing>
                <wp:inline distT="0" distB="0" distL="0" distR="0">
                  <wp:extent cx="1466850" cy="1466850"/>
                  <wp:effectExtent l="19050" t="0" r="0" b="0"/>
                  <wp:docPr id="28" name="Picture 28" descr="MCHM0038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HM00388_0000[1]"/>
                          <pic:cNvPicPr>
                            <a:picLocks noChangeAspect="1" noChangeArrowheads="1"/>
                          </pic:cNvPicPr>
                        </pic:nvPicPr>
                        <pic:blipFill>
                          <a:blip r:embed="rId25"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tc>
        <w:tc>
          <w:tcPr>
            <w:tcW w:w="3005" w:type="dxa"/>
            <w:vAlign w:val="center"/>
          </w:tcPr>
          <w:p w:rsidR="00857430" w:rsidRDefault="00857430" w:rsidP="004C65B9">
            <w:pPr>
              <w:jc w:val="center"/>
            </w:pPr>
            <w:r>
              <w:rPr>
                <w:noProof/>
              </w:rPr>
              <w:drawing>
                <wp:inline distT="0" distB="0" distL="0" distR="0">
                  <wp:extent cx="1743075" cy="1219200"/>
                  <wp:effectExtent l="19050" t="0" r="9525" b="0"/>
                  <wp:docPr id="29" name="Picture 29" descr="j037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378775"/>
                          <pic:cNvPicPr>
                            <a:picLocks noChangeAspect="1" noChangeArrowheads="1"/>
                          </pic:cNvPicPr>
                        </pic:nvPicPr>
                        <pic:blipFill>
                          <a:blip r:embed="rId26" cstate="print"/>
                          <a:srcRect/>
                          <a:stretch>
                            <a:fillRect/>
                          </a:stretch>
                        </pic:blipFill>
                        <pic:spPr bwMode="auto">
                          <a:xfrm>
                            <a:off x="0" y="0"/>
                            <a:ext cx="1743075" cy="1219200"/>
                          </a:xfrm>
                          <a:prstGeom prst="rect">
                            <a:avLst/>
                          </a:prstGeom>
                          <a:noFill/>
                          <a:ln w="9525">
                            <a:noFill/>
                            <a:miter lim="800000"/>
                            <a:headEnd/>
                            <a:tailEnd/>
                          </a:ln>
                        </pic:spPr>
                      </pic:pic>
                    </a:graphicData>
                  </a:graphic>
                </wp:inline>
              </w:drawing>
            </w:r>
          </w:p>
        </w:tc>
      </w:tr>
      <w:tr w:rsidR="00857430" w:rsidTr="00E93EBB">
        <w:trPr>
          <w:trHeight w:val="3230"/>
        </w:trPr>
        <w:tc>
          <w:tcPr>
            <w:tcW w:w="3379" w:type="dxa"/>
            <w:vAlign w:val="center"/>
          </w:tcPr>
          <w:p w:rsidR="00857430" w:rsidRDefault="00857430" w:rsidP="004C65B9">
            <w:pPr>
              <w:jc w:val="center"/>
            </w:pPr>
            <w:r>
              <w:rPr>
                <w:noProof/>
              </w:rPr>
              <w:drawing>
                <wp:inline distT="0" distB="0" distL="0" distR="0">
                  <wp:extent cx="1438275" cy="1590675"/>
                  <wp:effectExtent l="19050" t="0" r="9525" b="0"/>
                  <wp:docPr id="30" name="Picture 30" descr="MCAN0216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AN02160_0000[1]"/>
                          <pic:cNvPicPr>
                            <a:picLocks noChangeAspect="1" noChangeArrowheads="1"/>
                          </pic:cNvPicPr>
                        </pic:nvPicPr>
                        <pic:blipFill>
                          <a:blip r:embed="rId27" cstate="print"/>
                          <a:srcRect/>
                          <a:stretch>
                            <a:fillRect/>
                          </a:stretch>
                        </pic:blipFill>
                        <pic:spPr bwMode="auto">
                          <a:xfrm>
                            <a:off x="0" y="0"/>
                            <a:ext cx="1438275" cy="1590675"/>
                          </a:xfrm>
                          <a:prstGeom prst="rect">
                            <a:avLst/>
                          </a:prstGeom>
                          <a:noFill/>
                          <a:ln w="9525">
                            <a:noFill/>
                            <a:miter lim="800000"/>
                            <a:headEnd/>
                            <a:tailEnd/>
                          </a:ln>
                        </pic:spPr>
                      </pic:pic>
                    </a:graphicData>
                  </a:graphic>
                </wp:inline>
              </w:drawing>
            </w:r>
          </w:p>
        </w:tc>
        <w:tc>
          <w:tcPr>
            <w:tcW w:w="3192" w:type="dxa"/>
            <w:vAlign w:val="center"/>
          </w:tcPr>
          <w:p w:rsidR="00857430" w:rsidRDefault="00857430" w:rsidP="004C65B9">
            <w:pPr>
              <w:jc w:val="center"/>
            </w:pPr>
            <w:r>
              <w:rPr>
                <w:noProof/>
              </w:rPr>
              <w:drawing>
                <wp:inline distT="0" distB="0" distL="0" distR="0">
                  <wp:extent cx="828675" cy="1752600"/>
                  <wp:effectExtent l="19050" t="0" r="0" b="0"/>
                  <wp:docPr id="31" name="Picture 31" descr="MCj021514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2151460000[1]"/>
                          <pic:cNvPicPr>
                            <a:picLocks noChangeAspect="1" noChangeArrowheads="1"/>
                          </pic:cNvPicPr>
                        </pic:nvPicPr>
                        <pic:blipFill>
                          <a:blip r:embed="rId28" cstate="print"/>
                          <a:srcRect/>
                          <a:stretch>
                            <a:fillRect/>
                          </a:stretch>
                        </pic:blipFill>
                        <pic:spPr bwMode="auto">
                          <a:xfrm>
                            <a:off x="0" y="0"/>
                            <a:ext cx="828675" cy="1752600"/>
                          </a:xfrm>
                          <a:prstGeom prst="rect">
                            <a:avLst/>
                          </a:prstGeom>
                          <a:noFill/>
                          <a:ln w="9525">
                            <a:noFill/>
                            <a:miter lim="800000"/>
                            <a:headEnd/>
                            <a:tailEnd/>
                          </a:ln>
                        </pic:spPr>
                      </pic:pic>
                    </a:graphicData>
                  </a:graphic>
                </wp:inline>
              </w:drawing>
            </w:r>
          </w:p>
        </w:tc>
        <w:tc>
          <w:tcPr>
            <w:tcW w:w="3005" w:type="dxa"/>
            <w:vAlign w:val="center"/>
          </w:tcPr>
          <w:p w:rsidR="00857430" w:rsidRDefault="00857430" w:rsidP="004C65B9">
            <w:pPr>
              <w:jc w:val="center"/>
            </w:pPr>
            <w:r>
              <w:rPr>
                <w:noProof/>
              </w:rPr>
              <w:drawing>
                <wp:inline distT="0" distB="0" distL="0" distR="0">
                  <wp:extent cx="1390650" cy="1143000"/>
                  <wp:effectExtent l="19050" t="0" r="0" b="0"/>
                  <wp:docPr id="32" name="Picture 32" descr="MCj03542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3542190000[1]"/>
                          <pic:cNvPicPr>
                            <a:picLocks noChangeAspect="1" noChangeArrowheads="1"/>
                          </pic:cNvPicPr>
                        </pic:nvPicPr>
                        <pic:blipFill>
                          <a:blip r:embed="rId29" cstate="print"/>
                          <a:srcRect/>
                          <a:stretch>
                            <a:fillRect/>
                          </a:stretch>
                        </pic:blipFill>
                        <pic:spPr bwMode="auto">
                          <a:xfrm>
                            <a:off x="0" y="0"/>
                            <a:ext cx="1390650" cy="1143000"/>
                          </a:xfrm>
                          <a:prstGeom prst="rect">
                            <a:avLst/>
                          </a:prstGeom>
                          <a:noFill/>
                          <a:ln w="9525">
                            <a:noFill/>
                            <a:miter lim="800000"/>
                            <a:headEnd/>
                            <a:tailEnd/>
                          </a:ln>
                        </pic:spPr>
                      </pic:pic>
                    </a:graphicData>
                  </a:graphic>
                </wp:inline>
              </w:drawing>
            </w:r>
          </w:p>
        </w:tc>
      </w:tr>
      <w:tr w:rsidR="00857430" w:rsidTr="00E93EBB">
        <w:trPr>
          <w:trHeight w:val="3230"/>
        </w:trPr>
        <w:tc>
          <w:tcPr>
            <w:tcW w:w="3379" w:type="dxa"/>
            <w:vAlign w:val="center"/>
          </w:tcPr>
          <w:p w:rsidR="00857430" w:rsidRDefault="00857430" w:rsidP="004C65B9">
            <w:pPr>
              <w:jc w:val="center"/>
            </w:pPr>
            <w:r>
              <w:rPr>
                <w:noProof/>
              </w:rPr>
              <w:drawing>
                <wp:inline distT="0" distB="0" distL="0" distR="0">
                  <wp:extent cx="1885950" cy="1828800"/>
                  <wp:effectExtent l="0" t="0" r="0" b="0"/>
                  <wp:docPr id="33" name="Picture 33" descr="MCAN0433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AN04330_0000[1]"/>
                          <pic:cNvPicPr>
                            <a:picLocks noChangeAspect="1" noChangeArrowheads="1"/>
                          </pic:cNvPicPr>
                        </pic:nvPicPr>
                        <pic:blipFill>
                          <a:blip r:embed="rId30" cstate="print"/>
                          <a:srcRect/>
                          <a:stretch>
                            <a:fillRect/>
                          </a:stretch>
                        </pic:blipFill>
                        <pic:spPr bwMode="auto">
                          <a:xfrm>
                            <a:off x="0" y="0"/>
                            <a:ext cx="1885950" cy="1828800"/>
                          </a:xfrm>
                          <a:prstGeom prst="rect">
                            <a:avLst/>
                          </a:prstGeom>
                          <a:noFill/>
                          <a:ln w="9525">
                            <a:noFill/>
                            <a:miter lim="800000"/>
                            <a:headEnd/>
                            <a:tailEnd/>
                          </a:ln>
                        </pic:spPr>
                      </pic:pic>
                    </a:graphicData>
                  </a:graphic>
                </wp:inline>
              </w:drawing>
            </w:r>
          </w:p>
        </w:tc>
        <w:tc>
          <w:tcPr>
            <w:tcW w:w="3192" w:type="dxa"/>
            <w:vAlign w:val="center"/>
          </w:tcPr>
          <w:p w:rsidR="00857430" w:rsidRDefault="00857430" w:rsidP="004C65B9">
            <w:pPr>
              <w:jc w:val="center"/>
            </w:pPr>
            <w:r>
              <w:rPr>
                <w:noProof/>
              </w:rPr>
              <w:drawing>
                <wp:inline distT="0" distB="0" distL="0" distR="0">
                  <wp:extent cx="1952625" cy="1847850"/>
                  <wp:effectExtent l="19050" t="0" r="0" b="0"/>
                  <wp:docPr id="34" name="Picture 34" descr="MCj02902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j02902190000[1]"/>
                          <pic:cNvPicPr>
                            <a:picLocks noChangeAspect="1" noChangeArrowheads="1"/>
                          </pic:cNvPicPr>
                        </pic:nvPicPr>
                        <pic:blipFill>
                          <a:blip r:embed="rId31" cstate="print"/>
                          <a:srcRect/>
                          <a:stretch>
                            <a:fillRect/>
                          </a:stretch>
                        </pic:blipFill>
                        <pic:spPr bwMode="auto">
                          <a:xfrm>
                            <a:off x="0" y="0"/>
                            <a:ext cx="1952625" cy="1847850"/>
                          </a:xfrm>
                          <a:prstGeom prst="rect">
                            <a:avLst/>
                          </a:prstGeom>
                          <a:noFill/>
                          <a:ln w="9525">
                            <a:noFill/>
                            <a:miter lim="800000"/>
                            <a:headEnd/>
                            <a:tailEnd/>
                          </a:ln>
                        </pic:spPr>
                      </pic:pic>
                    </a:graphicData>
                  </a:graphic>
                </wp:inline>
              </w:drawing>
            </w:r>
          </w:p>
        </w:tc>
        <w:tc>
          <w:tcPr>
            <w:tcW w:w="3005" w:type="dxa"/>
            <w:vAlign w:val="center"/>
          </w:tcPr>
          <w:p w:rsidR="00857430" w:rsidRDefault="00857430" w:rsidP="004C65B9">
            <w:pPr>
              <w:jc w:val="center"/>
            </w:pPr>
            <w:r>
              <w:rPr>
                <w:noProof/>
              </w:rPr>
              <w:drawing>
                <wp:inline distT="0" distB="0" distL="0" distR="0">
                  <wp:extent cx="1847850" cy="1381125"/>
                  <wp:effectExtent l="0" t="0" r="0" b="0"/>
                  <wp:docPr id="35" name="Picture 35" descr="MCj02962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j02962260000[1]"/>
                          <pic:cNvPicPr>
                            <a:picLocks noChangeAspect="1" noChangeArrowheads="1"/>
                          </pic:cNvPicPr>
                        </pic:nvPicPr>
                        <pic:blipFill>
                          <a:blip r:embed="rId32" cstate="print"/>
                          <a:srcRect/>
                          <a:stretch>
                            <a:fillRect/>
                          </a:stretch>
                        </pic:blipFill>
                        <pic:spPr bwMode="auto">
                          <a:xfrm>
                            <a:off x="0" y="0"/>
                            <a:ext cx="1847850" cy="1381125"/>
                          </a:xfrm>
                          <a:prstGeom prst="rect">
                            <a:avLst/>
                          </a:prstGeom>
                          <a:noFill/>
                          <a:ln w="9525">
                            <a:noFill/>
                            <a:miter lim="800000"/>
                            <a:headEnd/>
                            <a:tailEnd/>
                          </a:ln>
                        </pic:spPr>
                      </pic:pic>
                    </a:graphicData>
                  </a:graphic>
                </wp:inline>
              </w:drawing>
            </w:r>
          </w:p>
        </w:tc>
      </w:tr>
      <w:tr w:rsidR="00857430" w:rsidTr="00E93EBB">
        <w:trPr>
          <w:trHeight w:val="2780"/>
        </w:trPr>
        <w:tc>
          <w:tcPr>
            <w:tcW w:w="3379" w:type="dxa"/>
            <w:vAlign w:val="center"/>
          </w:tcPr>
          <w:p w:rsidR="00857430" w:rsidRDefault="00857430" w:rsidP="004C65B9">
            <w:pPr>
              <w:jc w:val="center"/>
            </w:pPr>
            <w:r>
              <w:rPr>
                <w:noProof/>
              </w:rPr>
              <w:drawing>
                <wp:inline distT="0" distB="0" distL="0" distR="0">
                  <wp:extent cx="1476375" cy="1447800"/>
                  <wp:effectExtent l="0" t="0" r="9525" b="0"/>
                  <wp:docPr id="36" name="Picture 36" descr="MCj02100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j02100120000[1]"/>
                          <pic:cNvPicPr>
                            <a:picLocks noChangeAspect="1" noChangeArrowheads="1"/>
                          </pic:cNvPicPr>
                        </pic:nvPicPr>
                        <pic:blipFill>
                          <a:blip r:embed="rId33" cstate="print"/>
                          <a:srcRect/>
                          <a:stretch>
                            <a:fillRect/>
                          </a:stretch>
                        </pic:blipFill>
                        <pic:spPr bwMode="auto">
                          <a:xfrm>
                            <a:off x="0" y="0"/>
                            <a:ext cx="1476375" cy="1447800"/>
                          </a:xfrm>
                          <a:prstGeom prst="rect">
                            <a:avLst/>
                          </a:prstGeom>
                          <a:noFill/>
                          <a:ln w="9525">
                            <a:noFill/>
                            <a:miter lim="800000"/>
                            <a:headEnd/>
                            <a:tailEnd/>
                          </a:ln>
                        </pic:spPr>
                      </pic:pic>
                    </a:graphicData>
                  </a:graphic>
                </wp:inline>
              </w:drawing>
            </w:r>
          </w:p>
        </w:tc>
        <w:tc>
          <w:tcPr>
            <w:tcW w:w="3192" w:type="dxa"/>
            <w:vAlign w:val="center"/>
          </w:tcPr>
          <w:p w:rsidR="00857430" w:rsidRDefault="00857430" w:rsidP="004C65B9">
            <w:pPr>
              <w:jc w:val="center"/>
            </w:pPr>
            <w:r>
              <w:rPr>
                <w:noProof/>
              </w:rPr>
              <w:drawing>
                <wp:inline distT="0" distB="0" distL="0" distR="0">
                  <wp:extent cx="1838325" cy="1028700"/>
                  <wp:effectExtent l="0" t="0" r="9525" b="0"/>
                  <wp:docPr id="37" name="Picture 37" descr="MCj03468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j03468910000[1]"/>
                          <pic:cNvPicPr>
                            <a:picLocks noChangeAspect="1" noChangeArrowheads="1"/>
                          </pic:cNvPicPr>
                        </pic:nvPicPr>
                        <pic:blipFill>
                          <a:blip r:embed="rId34" cstate="print"/>
                          <a:srcRect/>
                          <a:stretch>
                            <a:fillRect/>
                          </a:stretch>
                        </pic:blipFill>
                        <pic:spPr bwMode="auto">
                          <a:xfrm>
                            <a:off x="0" y="0"/>
                            <a:ext cx="1838325" cy="1028700"/>
                          </a:xfrm>
                          <a:prstGeom prst="rect">
                            <a:avLst/>
                          </a:prstGeom>
                          <a:noFill/>
                          <a:ln w="9525">
                            <a:noFill/>
                            <a:miter lim="800000"/>
                            <a:headEnd/>
                            <a:tailEnd/>
                          </a:ln>
                        </pic:spPr>
                      </pic:pic>
                    </a:graphicData>
                  </a:graphic>
                </wp:inline>
              </w:drawing>
            </w:r>
          </w:p>
        </w:tc>
        <w:tc>
          <w:tcPr>
            <w:tcW w:w="3005" w:type="dxa"/>
            <w:vAlign w:val="center"/>
          </w:tcPr>
          <w:p w:rsidR="00857430" w:rsidRDefault="00857430" w:rsidP="004C65B9">
            <w:pPr>
              <w:jc w:val="center"/>
            </w:pPr>
            <w:r>
              <w:rPr>
                <w:noProof/>
              </w:rPr>
              <w:drawing>
                <wp:inline distT="0" distB="0" distL="0" distR="0">
                  <wp:extent cx="1285875" cy="1304925"/>
                  <wp:effectExtent l="19050" t="0" r="9525" b="0"/>
                  <wp:docPr id="38" name="Picture 38" descr="hh00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00316_"/>
                          <pic:cNvPicPr>
                            <a:picLocks noChangeAspect="1" noChangeArrowheads="1"/>
                          </pic:cNvPicPr>
                        </pic:nvPicPr>
                        <pic:blipFill>
                          <a:blip r:embed="rId35" cstate="print"/>
                          <a:srcRect/>
                          <a:stretch>
                            <a:fillRect/>
                          </a:stretch>
                        </pic:blipFill>
                        <pic:spPr bwMode="auto">
                          <a:xfrm>
                            <a:off x="0" y="0"/>
                            <a:ext cx="1285875" cy="1304925"/>
                          </a:xfrm>
                          <a:prstGeom prst="rect">
                            <a:avLst/>
                          </a:prstGeom>
                          <a:noFill/>
                          <a:ln w="9525">
                            <a:noFill/>
                            <a:miter lim="800000"/>
                            <a:headEnd/>
                            <a:tailEnd/>
                          </a:ln>
                        </pic:spPr>
                      </pic:pic>
                    </a:graphicData>
                  </a:graphic>
                </wp:inline>
              </w:drawing>
            </w:r>
          </w:p>
        </w:tc>
      </w:tr>
    </w:tbl>
    <w:p w:rsidR="00E93EBB" w:rsidRPr="00C46C5C" w:rsidRDefault="00E93EBB" w:rsidP="00E93EBB">
      <w:pPr>
        <w:pStyle w:val="NormalWeb"/>
        <w:spacing w:before="0" w:beforeAutospacing="0" w:after="0" w:afterAutospacing="0"/>
        <w:rPr>
          <w:b/>
          <w:sz w:val="28"/>
          <w:szCs w:val="28"/>
        </w:rPr>
      </w:pPr>
      <w:r>
        <w:rPr>
          <w:b/>
        </w:rPr>
        <w:lastRenderedPageBreak/>
        <w:t>Lesson 2</w:t>
      </w:r>
      <w:r w:rsidRPr="00857430">
        <w:rPr>
          <w:b/>
        </w:rPr>
        <w:t xml:space="preserve">:  </w:t>
      </w:r>
      <w:r w:rsidRPr="00857430">
        <w:rPr>
          <w:b/>
          <w:bCs/>
        </w:rPr>
        <w:t xml:space="preserve">RHYMING </w:t>
      </w:r>
    </w:p>
    <w:p w:rsidR="00E93EBB" w:rsidRDefault="00E93EBB" w:rsidP="00E93EBB">
      <w:pPr>
        <w:pStyle w:val="NormalWeb"/>
        <w:spacing w:before="0" w:beforeAutospacing="0" w:after="0" w:afterAutospacing="0"/>
        <w:rPr>
          <w:b/>
          <w:bCs/>
        </w:rPr>
      </w:pPr>
      <w:r>
        <w:rPr>
          <w:b/>
          <w:bCs/>
        </w:rPr>
        <w:t>Objective:</w:t>
      </w:r>
    </w:p>
    <w:p w:rsidR="00E93EBB" w:rsidRPr="00C46C5C" w:rsidRDefault="00E93EBB" w:rsidP="00E93EBB">
      <w:pPr>
        <w:pStyle w:val="NormalWeb"/>
        <w:spacing w:before="0" w:beforeAutospacing="0" w:after="0" w:afterAutospacing="0"/>
      </w:pPr>
      <w:r w:rsidRPr="00C46C5C">
        <w:rPr>
          <w:bCs/>
        </w:rPr>
        <w:t xml:space="preserve">Students will </w:t>
      </w:r>
      <w:r>
        <w:rPr>
          <w:bCs/>
        </w:rPr>
        <w:t>identify and complete rhyming patterns.</w:t>
      </w:r>
    </w:p>
    <w:p w:rsidR="00E93EBB" w:rsidRPr="00857430" w:rsidRDefault="00E93EBB" w:rsidP="00E93EBB">
      <w:pPr>
        <w:pStyle w:val="NormalWeb"/>
        <w:spacing w:before="0" w:beforeAutospacing="0" w:after="0" w:afterAutospacing="0"/>
      </w:pPr>
      <w:r w:rsidRPr="00857430">
        <w:t> </w:t>
      </w:r>
      <w:r w:rsidRPr="00857430">
        <w:rPr>
          <w:b/>
          <w:bCs/>
        </w:rPr>
        <w:t>Lesson Materials</w:t>
      </w:r>
      <w:r w:rsidRPr="00857430">
        <w:br/>
        <w:t xml:space="preserve">• A </w:t>
      </w:r>
      <w:r>
        <w:t>nursery rhyme written on sentence strips in a pocket chart (</w:t>
      </w:r>
      <w:r w:rsidRPr="00E93EBB">
        <w:rPr>
          <w:i/>
        </w:rPr>
        <w:t>Row, Row, Row Your Boat</w:t>
      </w:r>
      <w:r>
        <w:t xml:space="preserve">, and </w:t>
      </w:r>
      <w:r w:rsidRPr="00E93EBB">
        <w:rPr>
          <w:i/>
        </w:rPr>
        <w:t>Humpty Dumpty</w:t>
      </w:r>
      <w:r>
        <w:t>)</w:t>
      </w:r>
      <w:r w:rsidRPr="00857430">
        <w:t xml:space="preserve"> </w:t>
      </w:r>
      <w:r>
        <w:br/>
        <w:t>• index cards</w:t>
      </w:r>
    </w:p>
    <w:p w:rsidR="00E93EBB" w:rsidRPr="0087254C" w:rsidRDefault="00E93EBB" w:rsidP="00E93EBB">
      <w:pPr>
        <w:pStyle w:val="NormalWeb"/>
        <w:spacing w:before="0" w:beforeAutospacing="0" w:after="0" w:afterAutospacing="0"/>
        <w:rPr>
          <w:b/>
        </w:rPr>
      </w:pPr>
      <w:r>
        <w:rPr>
          <w:b/>
          <w:bCs/>
        </w:rPr>
        <w:t>Opening</w:t>
      </w:r>
      <w:r w:rsidR="0087254C">
        <w:rPr>
          <w:b/>
          <w:bCs/>
        </w:rPr>
        <w:t xml:space="preserve"> </w:t>
      </w:r>
      <w:r w:rsidR="0087254C">
        <w:t>(5</w:t>
      </w:r>
      <w:r w:rsidR="0087254C" w:rsidRPr="0087254C">
        <w:t xml:space="preserve"> minutes</w:t>
      </w:r>
      <w:proofErr w:type="gramStart"/>
      <w:r w:rsidR="0087254C" w:rsidRPr="0087254C">
        <w:t>)</w:t>
      </w:r>
      <w:proofErr w:type="gramEnd"/>
      <w:r w:rsidRPr="00857430">
        <w:br/>
      </w:r>
      <w:r>
        <w:t xml:space="preserve">Have students name several Nursery Rhymes that they are familiar with and record on </w:t>
      </w:r>
      <w:proofErr w:type="spellStart"/>
      <w:r>
        <w:t>smartboard</w:t>
      </w:r>
      <w:proofErr w:type="spellEnd"/>
      <w:r>
        <w:t xml:space="preserve">. Sing aloud </w:t>
      </w:r>
      <w:r w:rsidRPr="00E93EBB">
        <w:rPr>
          <w:i/>
        </w:rPr>
        <w:t>Row, Row, Row Your Boat</w:t>
      </w:r>
      <w:r>
        <w:t xml:space="preserve"> and </w:t>
      </w:r>
      <w:r w:rsidRPr="00E93EBB">
        <w:rPr>
          <w:i/>
        </w:rPr>
        <w:t>Humpty Dumpty</w:t>
      </w:r>
      <w:r>
        <w:t>.</w:t>
      </w:r>
      <w:r w:rsidRPr="00857430">
        <w:br/>
      </w:r>
      <w:r w:rsidRPr="00C46C5C">
        <w:rPr>
          <w:b/>
        </w:rPr>
        <w:t>Body</w:t>
      </w:r>
      <w:r w:rsidR="0087254C">
        <w:rPr>
          <w:b/>
        </w:rPr>
        <w:t xml:space="preserve"> </w:t>
      </w:r>
      <w:r w:rsidR="0087254C" w:rsidRPr="0087254C">
        <w:t>(10 minutes</w:t>
      </w:r>
      <w:proofErr w:type="gramStart"/>
      <w:r w:rsidR="0087254C" w:rsidRPr="0087254C">
        <w:t>)</w:t>
      </w:r>
      <w:proofErr w:type="gramEnd"/>
      <w:r w:rsidRPr="00C46C5C">
        <w:rPr>
          <w:b/>
        </w:rPr>
        <w:br/>
      </w:r>
      <w:r>
        <w:t xml:space="preserve">Display the </w:t>
      </w:r>
      <w:r w:rsidR="00F95792">
        <w:rPr>
          <w:i/>
        </w:rPr>
        <w:t>Humpty Dumpty</w:t>
      </w:r>
      <w:r>
        <w:t xml:space="preserve"> Nursery Rhyme pocket chart.  Read aloud and have students raise their hand when they hear a rhyme.  Read it again and stop at each rhyme, have students identify the rhyming pair.  </w:t>
      </w:r>
      <w:r w:rsidR="00F95792">
        <w:t>(WALL, FALL</w:t>
      </w:r>
      <w:r>
        <w:t xml:space="preserve">)  Then ask students to offer a new rhyme for the word </w:t>
      </w:r>
      <w:r w:rsidR="00F95792">
        <w:t>WALL</w:t>
      </w:r>
      <w:r>
        <w:t>.</w:t>
      </w:r>
      <w:r w:rsidR="00F95792">
        <w:t xml:space="preserve">  Write the new word (</w:t>
      </w:r>
      <w:proofErr w:type="spellStart"/>
      <w:r w:rsidR="00F95792">
        <w:t>ie</w:t>
      </w:r>
      <w:proofErr w:type="spellEnd"/>
      <w:r w:rsidR="00F95792">
        <w:t xml:space="preserve">. CALL) on an index card and place the word over the word FALL.  Reread and substitute the new word for FALL.  </w:t>
      </w:r>
    </w:p>
    <w:p w:rsidR="00F95792" w:rsidRDefault="00F95792" w:rsidP="00E93EBB">
      <w:pPr>
        <w:pStyle w:val="NormalWeb"/>
        <w:spacing w:before="0" w:beforeAutospacing="0" w:after="0" w:afterAutospacing="0"/>
      </w:pPr>
      <w:r>
        <w:t xml:space="preserve">Repeat this procedure using the </w:t>
      </w:r>
      <w:r w:rsidRPr="00F95792">
        <w:rPr>
          <w:i/>
        </w:rPr>
        <w:t>Row, Row, Row Your Boat</w:t>
      </w:r>
      <w:r>
        <w:t xml:space="preserve"> Nursery Rhyme.</w:t>
      </w:r>
    </w:p>
    <w:p w:rsidR="00F95792" w:rsidRDefault="00E93EBB" w:rsidP="00F95792">
      <w:pPr>
        <w:pStyle w:val="NormalWeb"/>
        <w:spacing w:before="0" w:beforeAutospacing="0" w:after="0" w:afterAutospacing="0"/>
        <w:rPr>
          <w:b/>
        </w:rPr>
      </w:pPr>
      <w:r w:rsidRPr="00D63A53">
        <w:rPr>
          <w:b/>
        </w:rPr>
        <w:t>Closure</w:t>
      </w:r>
      <w:r w:rsidR="0087254C">
        <w:rPr>
          <w:b/>
        </w:rPr>
        <w:t xml:space="preserve"> </w:t>
      </w:r>
      <w:r w:rsidR="0087254C" w:rsidRPr="0087254C">
        <w:t>(10 minutes)</w:t>
      </w:r>
    </w:p>
    <w:p w:rsidR="00E93EBB" w:rsidRPr="00F95792" w:rsidRDefault="00F95792" w:rsidP="00F95792">
      <w:pPr>
        <w:pStyle w:val="NormalWeb"/>
        <w:spacing w:before="0" w:beforeAutospacing="0" w:after="0" w:afterAutospacing="0"/>
        <w:rPr>
          <w:b/>
        </w:rPr>
      </w:pPr>
      <w:r>
        <w:t>In pairs students will choose a nursery rhyme to “mix up”.  Find a quiet spot in the room with your partner and change the rhymes of a nursery rhyme to make a silly new rhyme.  Practice a few times.  Pairs say new rhyme aloud to group.</w:t>
      </w:r>
      <w:r w:rsidR="00E93EBB" w:rsidRPr="00857430">
        <w:t xml:space="preserve"> </w:t>
      </w:r>
      <w:r w:rsidR="00E93EBB" w:rsidRPr="00857430">
        <w:br/>
      </w:r>
      <w:r w:rsidR="00E93EBB">
        <w:rPr>
          <w:b/>
          <w:bCs/>
        </w:rPr>
        <w:t>Assessment</w:t>
      </w:r>
      <w:r w:rsidR="0087254C">
        <w:rPr>
          <w:b/>
          <w:bCs/>
        </w:rPr>
        <w:t xml:space="preserve"> </w:t>
      </w:r>
      <w:r w:rsidR="0087254C" w:rsidRPr="0087254C">
        <w:t>(10 minutes</w:t>
      </w:r>
      <w:proofErr w:type="gramStart"/>
      <w:r w:rsidR="0087254C" w:rsidRPr="0087254C">
        <w:t>)</w:t>
      </w:r>
      <w:proofErr w:type="gramEnd"/>
      <w:r w:rsidR="00E93EBB" w:rsidRPr="00857430">
        <w:br/>
      </w:r>
      <w:r w:rsidR="00E93EBB">
        <w:t xml:space="preserve">Have students each find one object around the classroom and put it in a basket.  Have students sit in a circle on the carpet.  Pass the basket around the circle.  </w:t>
      </w:r>
      <w:r w:rsidR="00E93EBB">
        <w:rPr>
          <w:color w:val="000000"/>
        </w:rPr>
        <w:t>As each child gets the basket</w:t>
      </w:r>
      <w:r>
        <w:rPr>
          <w:color w:val="000000"/>
        </w:rPr>
        <w:t>, the student picks an object and gives a word that rhymes with that object.</w:t>
      </w:r>
      <w:r w:rsidR="00E93EBB">
        <w:rPr>
          <w:color w:val="000000"/>
        </w:rPr>
        <w:t xml:space="preserve"> </w:t>
      </w:r>
      <w:r>
        <w:rPr>
          <w:color w:val="000000"/>
        </w:rPr>
        <w:t>I</w:t>
      </w:r>
      <w:r w:rsidR="00E93EBB">
        <w:rPr>
          <w:color w:val="000000"/>
        </w:rPr>
        <w:t>t doesn’t matter if the rhyming words are real words or nonsense words.</w:t>
      </w:r>
      <w:r w:rsidR="00E93EBB">
        <w:t xml:space="preserve"> </w:t>
      </w:r>
    </w:p>
    <w:p w:rsidR="00B82388" w:rsidRDefault="00B82388" w:rsidP="00B82388">
      <w:pPr>
        <w:pStyle w:val="NormalWeb"/>
        <w:spacing w:before="0" w:beforeAutospacing="0" w:after="0" w:afterAutospacing="0"/>
      </w:pPr>
      <w:r w:rsidRPr="00857430">
        <w:rPr>
          <w:b/>
          <w:bCs/>
        </w:rPr>
        <w:t>Extension Activities</w:t>
      </w:r>
      <w:r w:rsidRPr="00857430">
        <w:br/>
      </w:r>
      <w:proofErr w:type="gramStart"/>
      <w:r>
        <w:t>At</w:t>
      </w:r>
      <w:proofErr w:type="gramEnd"/>
      <w:r>
        <w:t xml:space="preserve"> Centers for the week, use picture dice.  Students roll one die, name the picture, then give a rhyme for that word.</w:t>
      </w:r>
    </w:p>
    <w:p w:rsidR="009D568B" w:rsidRPr="00C46C5C" w:rsidRDefault="009D568B" w:rsidP="00B82388">
      <w:pPr>
        <w:pStyle w:val="NormalWeb"/>
        <w:spacing w:before="0" w:beforeAutospacing="0" w:after="0" w:afterAutospacing="0"/>
      </w:pPr>
    </w:p>
    <w:p w:rsidR="004A2F82" w:rsidRDefault="004A2F82" w:rsidP="004A2F82">
      <w:pPr>
        <w:pStyle w:val="NormalWeb"/>
        <w:spacing w:before="0" w:beforeAutospacing="0" w:after="0" w:afterAutospacing="0" w:line="480" w:lineRule="auto"/>
        <w:rPr>
          <w:b/>
          <w:bCs/>
        </w:rPr>
      </w:pPr>
    </w:p>
    <w:p w:rsidR="00F95792" w:rsidRDefault="00F95792" w:rsidP="004A2F82">
      <w:pPr>
        <w:pStyle w:val="NormalWeb"/>
        <w:spacing w:before="0" w:beforeAutospacing="0" w:after="0" w:afterAutospacing="0" w:line="480" w:lineRule="auto"/>
        <w:rPr>
          <w:b/>
          <w:bCs/>
        </w:rPr>
      </w:pPr>
    </w:p>
    <w:p w:rsidR="00F95792" w:rsidRDefault="00F95792" w:rsidP="004A2F82">
      <w:pPr>
        <w:pStyle w:val="NormalWeb"/>
        <w:spacing w:before="0" w:beforeAutospacing="0" w:after="0" w:afterAutospacing="0" w:line="480" w:lineRule="auto"/>
        <w:rPr>
          <w:b/>
          <w:bCs/>
        </w:rPr>
      </w:pPr>
    </w:p>
    <w:p w:rsidR="00F95792" w:rsidRDefault="00F95792" w:rsidP="004A2F82">
      <w:pPr>
        <w:pStyle w:val="NormalWeb"/>
        <w:spacing w:before="0" w:beforeAutospacing="0" w:after="0" w:afterAutospacing="0" w:line="480" w:lineRule="auto"/>
        <w:rPr>
          <w:b/>
          <w:bCs/>
        </w:rPr>
      </w:pPr>
    </w:p>
    <w:p w:rsidR="00F95792" w:rsidRDefault="00F95792" w:rsidP="004A2F82">
      <w:pPr>
        <w:pStyle w:val="NormalWeb"/>
        <w:spacing w:before="0" w:beforeAutospacing="0" w:after="0" w:afterAutospacing="0" w:line="480" w:lineRule="auto"/>
        <w:rPr>
          <w:b/>
          <w:bCs/>
        </w:rPr>
      </w:pPr>
    </w:p>
    <w:p w:rsidR="00F95792" w:rsidRDefault="00F95792" w:rsidP="004A2F82">
      <w:pPr>
        <w:pStyle w:val="NormalWeb"/>
        <w:spacing w:before="0" w:beforeAutospacing="0" w:after="0" w:afterAutospacing="0" w:line="480" w:lineRule="auto"/>
        <w:rPr>
          <w:b/>
          <w:bCs/>
        </w:rPr>
      </w:pPr>
    </w:p>
    <w:p w:rsidR="00B82388" w:rsidRDefault="00B82388" w:rsidP="004A2F82">
      <w:pPr>
        <w:pStyle w:val="NormalWeb"/>
        <w:spacing w:before="0" w:beforeAutospacing="0" w:after="0" w:afterAutospacing="0" w:line="480" w:lineRule="auto"/>
        <w:rPr>
          <w:b/>
          <w:bCs/>
        </w:rPr>
      </w:pPr>
    </w:p>
    <w:p w:rsidR="006376E1" w:rsidRDefault="006376E1" w:rsidP="004A2F82">
      <w:pPr>
        <w:pStyle w:val="NormalWeb"/>
        <w:spacing w:before="0" w:beforeAutospacing="0" w:after="0" w:afterAutospacing="0" w:line="480" w:lineRule="auto"/>
        <w:rPr>
          <w:b/>
          <w:bCs/>
        </w:rPr>
      </w:pPr>
    </w:p>
    <w:p w:rsidR="00F95792" w:rsidRPr="00AA0520" w:rsidRDefault="00AA0520" w:rsidP="00F95792">
      <w:pPr>
        <w:pStyle w:val="NormalWeb"/>
        <w:spacing w:before="0" w:beforeAutospacing="0" w:after="0" w:afterAutospacing="0"/>
        <w:rPr>
          <w:b/>
        </w:rPr>
      </w:pPr>
      <w:r w:rsidRPr="00AA0520">
        <w:rPr>
          <w:b/>
        </w:rPr>
        <w:lastRenderedPageBreak/>
        <w:t>Lesson 3</w:t>
      </w:r>
      <w:r w:rsidR="00F95792" w:rsidRPr="00AA0520">
        <w:rPr>
          <w:b/>
        </w:rPr>
        <w:t xml:space="preserve">:  </w:t>
      </w:r>
      <w:r w:rsidRPr="00AA0520">
        <w:rPr>
          <w:b/>
          <w:bCs/>
        </w:rPr>
        <w:t>SYLLABLES</w:t>
      </w:r>
    </w:p>
    <w:p w:rsidR="00F95792" w:rsidRPr="00AA0520" w:rsidRDefault="00F95792" w:rsidP="00F95792">
      <w:pPr>
        <w:pStyle w:val="NormalWeb"/>
        <w:spacing w:before="0" w:beforeAutospacing="0" w:after="0" w:afterAutospacing="0"/>
        <w:rPr>
          <w:b/>
          <w:bCs/>
        </w:rPr>
      </w:pPr>
      <w:r w:rsidRPr="00AA0520">
        <w:rPr>
          <w:b/>
          <w:bCs/>
        </w:rPr>
        <w:t>Objective:</w:t>
      </w:r>
    </w:p>
    <w:p w:rsidR="00F95792" w:rsidRDefault="00F95792" w:rsidP="00F95792">
      <w:pPr>
        <w:pStyle w:val="NormalWeb"/>
        <w:spacing w:before="0" w:beforeAutospacing="0" w:after="0" w:afterAutospacing="0"/>
        <w:rPr>
          <w:bCs/>
        </w:rPr>
      </w:pPr>
      <w:r w:rsidRPr="00AA0520">
        <w:rPr>
          <w:bCs/>
        </w:rPr>
        <w:t xml:space="preserve">Students will </w:t>
      </w:r>
      <w:r w:rsidR="00AA0520" w:rsidRPr="00AA0520">
        <w:rPr>
          <w:bCs/>
        </w:rPr>
        <w:t>identify the number of syllables in a word by counting or clapping</w:t>
      </w:r>
    </w:p>
    <w:p w:rsidR="00D5502C" w:rsidRPr="00AA0520" w:rsidRDefault="00D5502C" w:rsidP="00F95792">
      <w:pPr>
        <w:pStyle w:val="NormalWeb"/>
        <w:spacing w:before="0" w:beforeAutospacing="0" w:after="0" w:afterAutospacing="0"/>
      </w:pPr>
      <w:r>
        <w:rPr>
          <w:bCs/>
        </w:rPr>
        <w:t>Students will say each syllable in a word</w:t>
      </w:r>
    </w:p>
    <w:p w:rsidR="00AA0520" w:rsidRDefault="00F95792" w:rsidP="00AA0520">
      <w:pPr>
        <w:pStyle w:val="NormalWeb"/>
        <w:spacing w:before="0" w:beforeAutospacing="0" w:after="0" w:afterAutospacing="0"/>
      </w:pPr>
      <w:r w:rsidRPr="00AA0520">
        <w:t> </w:t>
      </w:r>
      <w:r w:rsidRPr="00AA0520">
        <w:rPr>
          <w:b/>
          <w:bCs/>
        </w:rPr>
        <w:t>Lesson Materials</w:t>
      </w:r>
      <w:r w:rsidRPr="00AA0520">
        <w:br/>
        <w:t xml:space="preserve">• </w:t>
      </w:r>
      <w:r w:rsidR="007B52F8">
        <w:t xml:space="preserve">Create a </w:t>
      </w:r>
      <w:proofErr w:type="spellStart"/>
      <w:r w:rsidR="007B52F8">
        <w:t>Smartboard</w:t>
      </w:r>
      <w:proofErr w:type="spellEnd"/>
      <w:r w:rsidR="007B52F8">
        <w:t xml:space="preserve"> template with each student’s name and 5 boxes next to the name</w:t>
      </w:r>
    </w:p>
    <w:p w:rsidR="00AA0520" w:rsidRDefault="00AA0520" w:rsidP="00AA0520">
      <w:pPr>
        <w:pStyle w:val="NormalWeb"/>
        <w:spacing w:before="0" w:beforeAutospacing="0" w:after="0" w:afterAutospacing="0"/>
      </w:pPr>
      <w:r w:rsidRPr="00AA0520">
        <w:t>•</w:t>
      </w:r>
      <w:r>
        <w:t xml:space="preserve"> Index cards</w:t>
      </w:r>
    </w:p>
    <w:p w:rsidR="006C2F26" w:rsidRPr="00AA0520" w:rsidRDefault="006C2F26" w:rsidP="00AA0520">
      <w:pPr>
        <w:pStyle w:val="NormalWeb"/>
        <w:spacing w:before="0" w:beforeAutospacing="0" w:after="0" w:afterAutospacing="0"/>
      </w:pPr>
      <w:r w:rsidRPr="00AA0520">
        <w:t>•</w:t>
      </w:r>
      <w:r w:rsidR="009D568B">
        <w:t xml:space="preserve"> S</w:t>
      </w:r>
      <w:r>
        <w:t>uitcase with a variety of objects for counting syllables</w:t>
      </w:r>
    </w:p>
    <w:p w:rsidR="00AA0520" w:rsidRPr="0087254C" w:rsidRDefault="00F95792" w:rsidP="00AA0520">
      <w:pPr>
        <w:pStyle w:val="NormalWeb"/>
        <w:spacing w:before="0" w:beforeAutospacing="0" w:after="0" w:afterAutospacing="0"/>
        <w:rPr>
          <w:b/>
        </w:rPr>
      </w:pPr>
      <w:r w:rsidRPr="00AA0520">
        <w:rPr>
          <w:b/>
          <w:bCs/>
        </w:rPr>
        <w:t>Opening</w:t>
      </w:r>
      <w:r w:rsidR="0087254C">
        <w:rPr>
          <w:b/>
          <w:bCs/>
        </w:rPr>
        <w:t xml:space="preserve"> </w:t>
      </w:r>
      <w:r w:rsidR="0087254C">
        <w:t>(5</w:t>
      </w:r>
      <w:r w:rsidR="0087254C" w:rsidRPr="0087254C">
        <w:t xml:space="preserve"> minutes</w:t>
      </w:r>
      <w:proofErr w:type="gramStart"/>
      <w:r w:rsidR="0087254C" w:rsidRPr="0087254C">
        <w:t>)</w:t>
      </w:r>
      <w:proofErr w:type="gramEnd"/>
      <w:r w:rsidRPr="00AA0520">
        <w:br/>
      </w:r>
      <w:r w:rsidR="006D168A">
        <w:rPr>
          <w:color w:val="000000"/>
        </w:rPr>
        <w:t xml:space="preserve">A </w:t>
      </w:r>
      <w:r w:rsidR="00AA0520" w:rsidRPr="00AA0520">
        <w:rPr>
          <w:color w:val="000000"/>
        </w:rPr>
        <w:t>syllable is part of a word that contains on</w:t>
      </w:r>
      <w:r w:rsidR="0060414B">
        <w:rPr>
          <w:color w:val="000000"/>
        </w:rPr>
        <w:t>e vowel sound. S</w:t>
      </w:r>
      <w:r w:rsidR="00AA0520" w:rsidRPr="00AA0520">
        <w:rPr>
          <w:color w:val="000000"/>
        </w:rPr>
        <w:t xml:space="preserve">how the students an example of how to </w:t>
      </w:r>
      <w:r w:rsidR="0060414B">
        <w:rPr>
          <w:color w:val="000000"/>
        </w:rPr>
        <w:t xml:space="preserve">count syllables using the word </w:t>
      </w:r>
      <w:r w:rsidR="00AA0520" w:rsidRPr="00AA0520">
        <w:rPr>
          <w:color w:val="000000"/>
        </w:rPr>
        <w:t>September. Sep- is the first syllable, -tem is the second syllable, and -</w:t>
      </w:r>
      <w:proofErr w:type="spellStart"/>
      <w:r w:rsidR="00AA0520" w:rsidRPr="00AA0520">
        <w:rPr>
          <w:color w:val="000000"/>
        </w:rPr>
        <w:t>ber</w:t>
      </w:r>
      <w:proofErr w:type="spellEnd"/>
      <w:r w:rsidR="00AA0520" w:rsidRPr="00AA0520">
        <w:rPr>
          <w:color w:val="000000"/>
        </w:rPr>
        <w:t xml:space="preserve"> is the third syllable. Have the students </w:t>
      </w:r>
      <w:r w:rsidR="006D168A">
        <w:rPr>
          <w:color w:val="000000"/>
        </w:rPr>
        <w:t xml:space="preserve">say each syllable, </w:t>
      </w:r>
      <w:r w:rsidR="00AA0520" w:rsidRPr="00AA0520">
        <w:rPr>
          <w:color w:val="000000"/>
        </w:rPr>
        <w:t xml:space="preserve">clap the word September and count the three syllables in the word. </w:t>
      </w:r>
      <w:r w:rsidR="006C2F26">
        <w:rPr>
          <w:color w:val="000000"/>
        </w:rPr>
        <w:t>Continue to practice using that week’s theme words or other words the students offer.</w:t>
      </w:r>
    </w:p>
    <w:p w:rsidR="006C2F26" w:rsidRPr="0087254C" w:rsidRDefault="00F95792" w:rsidP="006C2F26">
      <w:pPr>
        <w:pStyle w:val="NormalWeb"/>
        <w:spacing w:before="0" w:beforeAutospacing="0" w:after="0" w:afterAutospacing="0"/>
        <w:rPr>
          <w:b/>
        </w:rPr>
      </w:pPr>
      <w:r w:rsidRPr="00AA0520">
        <w:rPr>
          <w:b/>
        </w:rPr>
        <w:t>Body</w:t>
      </w:r>
      <w:r w:rsidR="0087254C">
        <w:rPr>
          <w:b/>
        </w:rPr>
        <w:t xml:space="preserve"> </w:t>
      </w:r>
      <w:r w:rsidR="0087254C">
        <w:t>(15</w:t>
      </w:r>
      <w:r w:rsidR="0087254C" w:rsidRPr="0087254C">
        <w:t xml:space="preserve"> minutes</w:t>
      </w:r>
      <w:proofErr w:type="gramStart"/>
      <w:r w:rsidR="0087254C" w:rsidRPr="0087254C">
        <w:t>)</w:t>
      </w:r>
      <w:proofErr w:type="gramEnd"/>
      <w:r w:rsidRPr="00AA0520">
        <w:rPr>
          <w:b/>
        </w:rPr>
        <w:br/>
      </w:r>
      <w:r w:rsidR="006D168A">
        <w:rPr>
          <w:color w:val="000000"/>
        </w:rPr>
        <w:t>Read the student names, say each syllable, then clap or count the</w:t>
      </w:r>
      <w:r w:rsidR="00AA0520" w:rsidRPr="00AA0520">
        <w:rPr>
          <w:color w:val="000000"/>
        </w:rPr>
        <w:t xml:space="preserve"> syllables in each class member's name. Be sure to stress to the students that we are not counting the </w:t>
      </w:r>
      <w:hyperlink r:id="rId36" w:tgtFrame="_blank" w:history="1">
        <w:r w:rsidR="00AA0520" w:rsidRPr="00AA0520">
          <w:rPr>
            <w:rStyle w:val="Hyperlink"/>
            <w:color w:val="auto"/>
            <w:u w:val="none"/>
          </w:rPr>
          <w:t>letters in their names</w:t>
        </w:r>
      </w:hyperlink>
      <w:r w:rsidR="00AA0520" w:rsidRPr="00AA0520">
        <w:rPr>
          <w:color w:val="000000"/>
        </w:rPr>
        <w:t xml:space="preserve"> (this is a different lesson).</w:t>
      </w:r>
      <w:r w:rsidR="00AA0520">
        <w:rPr>
          <w:color w:val="000000"/>
        </w:rPr>
        <w:t xml:space="preserve">  Have students come up and color in the correct number of boxes for the syllables in their own name.  </w:t>
      </w:r>
    </w:p>
    <w:p w:rsidR="006C2F26" w:rsidRDefault="00AA0520" w:rsidP="006C2F26">
      <w:pPr>
        <w:pStyle w:val="NormalWeb"/>
        <w:spacing w:before="0" w:beforeAutospacing="0" w:after="0" w:afterAutospacing="0"/>
        <w:rPr>
          <w:color w:val="000000"/>
        </w:rPr>
      </w:pPr>
      <w:r>
        <w:rPr>
          <w:color w:val="000000"/>
        </w:rPr>
        <w:t>Write each child’s name on an index card with the number of syllables.  (</w:t>
      </w:r>
      <w:proofErr w:type="spellStart"/>
      <w:proofErr w:type="gramStart"/>
      <w:r>
        <w:rPr>
          <w:color w:val="000000"/>
        </w:rPr>
        <w:t>ie</w:t>
      </w:r>
      <w:proofErr w:type="spellEnd"/>
      <w:r>
        <w:rPr>
          <w:color w:val="000000"/>
        </w:rPr>
        <w:t>.</w:t>
      </w:r>
      <w:r w:rsidR="006C2F26">
        <w:rPr>
          <w:color w:val="000000"/>
        </w:rPr>
        <w:t>,</w:t>
      </w:r>
      <w:proofErr w:type="gramEnd"/>
      <w:r>
        <w:rPr>
          <w:color w:val="000000"/>
        </w:rPr>
        <w:t xml:space="preserve"> Suzie 2)</w:t>
      </w:r>
      <w:r>
        <w:t xml:space="preserve">  </w:t>
      </w:r>
      <w:r w:rsidRPr="00AA0520">
        <w:rPr>
          <w:color w:val="000000"/>
        </w:rPr>
        <w:t>Pass the cards out. Continue until all students have a card in hand with the number of syllables in their name. The students have to find all of the people in the class with the same number of syllables in their names and stand together in a group. This is a bit chaotic, but fun to watch how Kindergarteners organize themselves.</w:t>
      </w:r>
      <w:r w:rsidR="006C2F26">
        <w:t xml:space="preserve">  </w:t>
      </w:r>
      <w:r w:rsidRPr="00AA0520">
        <w:rPr>
          <w:color w:val="000000"/>
        </w:rPr>
        <w:t xml:space="preserve">Once the students have formed the groups, count the number of students in each group (have a student help if you'd like). </w:t>
      </w:r>
    </w:p>
    <w:p w:rsidR="00F95792" w:rsidRPr="00AA0520" w:rsidRDefault="00F95792" w:rsidP="00F95792">
      <w:pPr>
        <w:pStyle w:val="NormalWeb"/>
        <w:spacing w:before="0" w:beforeAutospacing="0" w:after="0" w:afterAutospacing="0"/>
        <w:rPr>
          <w:b/>
        </w:rPr>
      </w:pPr>
      <w:r w:rsidRPr="00AA0520">
        <w:rPr>
          <w:b/>
        </w:rPr>
        <w:t>Closure</w:t>
      </w:r>
      <w:r w:rsidR="0087254C">
        <w:rPr>
          <w:b/>
        </w:rPr>
        <w:t xml:space="preserve"> </w:t>
      </w:r>
      <w:r w:rsidR="0087254C" w:rsidRPr="0087254C">
        <w:t>(10 minutes)</w:t>
      </w:r>
    </w:p>
    <w:p w:rsidR="006C2F26" w:rsidRPr="0087254C" w:rsidRDefault="006C2F26" w:rsidP="006C2F26">
      <w:pPr>
        <w:pStyle w:val="NormalWeb"/>
        <w:spacing w:before="0" w:beforeAutospacing="0" w:after="0" w:afterAutospacing="0"/>
        <w:rPr>
          <w:b/>
        </w:rPr>
      </w:pPr>
      <w:r>
        <w:rPr>
          <w:color w:val="000000"/>
        </w:rPr>
        <w:t>Create a</w:t>
      </w:r>
      <w:r w:rsidRPr="00AA0520">
        <w:rPr>
          <w:color w:val="000000"/>
        </w:rPr>
        <w:t xml:space="preserve"> graph to compare </w:t>
      </w:r>
      <w:r>
        <w:rPr>
          <w:color w:val="000000"/>
        </w:rPr>
        <w:t>the amount of syllables in names.</w:t>
      </w:r>
      <w:r w:rsidRPr="00AA0520">
        <w:rPr>
          <w:color w:val="000000"/>
        </w:rPr>
        <w:t xml:space="preserve"> Kindergarteners will understand this practical activity.</w:t>
      </w:r>
      <w:r w:rsidR="00F95792" w:rsidRPr="00AA0520">
        <w:br/>
      </w:r>
      <w:r w:rsidR="00F95792" w:rsidRPr="00AA0520">
        <w:rPr>
          <w:b/>
          <w:bCs/>
        </w:rPr>
        <w:t>Assessment</w:t>
      </w:r>
      <w:r w:rsidR="0087254C">
        <w:rPr>
          <w:b/>
          <w:bCs/>
        </w:rPr>
        <w:t xml:space="preserve"> </w:t>
      </w:r>
      <w:r w:rsidR="0087254C" w:rsidRPr="0087254C">
        <w:t>(10 minutes</w:t>
      </w:r>
      <w:proofErr w:type="gramStart"/>
      <w:r w:rsidR="0087254C" w:rsidRPr="0087254C">
        <w:t>)</w:t>
      </w:r>
      <w:proofErr w:type="gramEnd"/>
      <w:r w:rsidR="00F95792" w:rsidRPr="00AA0520">
        <w:br/>
      </w:r>
      <w:r>
        <w:t xml:space="preserve">Hold up the suitcase filled with objects common to students.  Ask each child to come up and pick an item from the suitcase, say the </w:t>
      </w:r>
      <w:r w:rsidR="006D168A">
        <w:t>word aloud broken down into syllables</w:t>
      </w:r>
      <w:r>
        <w:t>, and count the syllables.  (</w:t>
      </w:r>
      <w:proofErr w:type="spellStart"/>
      <w:proofErr w:type="gramStart"/>
      <w:r>
        <w:t>ie</w:t>
      </w:r>
      <w:proofErr w:type="spellEnd"/>
      <w:r>
        <w:t>.,</w:t>
      </w:r>
      <w:proofErr w:type="gramEnd"/>
      <w:r w:rsidR="00F95792" w:rsidRPr="00AA0520">
        <w:t xml:space="preserve"> </w:t>
      </w:r>
      <w:r w:rsidR="006D168A">
        <w:t>butterfly, but-ter-fly</w:t>
      </w:r>
      <w:r>
        <w:t>-3)</w:t>
      </w:r>
      <w:r w:rsidR="00D5502C">
        <w:t xml:space="preserve">  </w:t>
      </w:r>
    </w:p>
    <w:p w:rsidR="006C2F26" w:rsidRPr="006C2F26" w:rsidRDefault="00F95792" w:rsidP="006C2F26">
      <w:pPr>
        <w:pStyle w:val="NormalWeb"/>
        <w:spacing w:before="0" w:beforeAutospacing="0" w:after="0" w:afterAutospacing="0"/>
      </w:pPr>
      <w:r w:rsidRPr="00AA0520">
        <w:rPr>
          <w:b/>
          <w:bCs/>
        </w:rPr>
        <w:t>Extension Activities</w:t>
      </w:r>
      <w:r w:rsidRPr="00AA0520">
        <w:br/>
      </w:r>
      <w:proofErr w:type="gramStart"/>
      <w:r w:rsidR="006C2F26" w:rsidRPr="00AA0520">
        <w:rPr>
          <w:color w:val="000000"/>
        </w:rPr>
        <w:t>Assign</w:t>
      </w:r>
      <w:proofErr w:type="gramEnd"/>
      <w:r w:rsidR="006C2F26" w:rsidRPr="00AA0520">
        <w:rPr>
          <w:color w:val="000000"/>
        </w:rPr>
        <w:t xml:space="preserve"> the students to write all of their family member's names on a sheet of paper and count the number of syllables in each family member's name. Students really enjoy this activity</w:t>
      </w:r>
      <w:r w:rsidR="006C2F26">
        <w:rPr>
          <w:color w:val="000000"/>
        </w:rPr>
        <w:t>!</w:t>
      </w:r>
    </w:p>
    <w:p w:rsidR="00B82388" w:rsidRPr="00AA0520" w:rsidRDefault="00B82388" w:rsidP="00B82388">
      <w:pPr>
        <w:rPr>
          <w:rFonts w:ascii="Times New Roman" w:hAnsi="Times New Roman" w:cs="Times New Roman"/>
          <w:color w:val="000000"/>
          <w:sz w:val="24"/>
          <w:szCs w:val="24"/>
        </w:rPr>
      </w:pPr>
      <w:r w:rsidRPr="00AA0520">
        <w:rPr>
          <w:rFonts w:ascii="Times New Roman" w:hAnsi="Times New Roman" w:cs="Times New Roman"/>
          <w:color w:val="000000"/>
          <w:sz w:val="24"/>
          <w:szCs w:val="24"/>
        </w:rPr>
        <w:br/>
      </w:r>
    </w:p>
    <w:p w:rsidR="00B82388" w:rsidRPr="00AA0520" w:rsidRDefault="00B82388" w:rsidP="004C3C07">
      <w:pPr>
        <w:pStyle w:val="NormalWeb"/>
        <w:spacing w:before="0" w:beforeAutospacing="0" w:after="0" w:afterAutospacing="0" w:line="480" w:lineRule="auto"/>
        <w:rPr>
          <w:b/>
          <w:bCs/>
          <w:i/>
          <w:iCs/>
        </w:rPr>
      </w:pPr>
    </w:p>
    <w:p w:rsidR="00B82388" w:rsidRPr="00AA0520" w:rsidRDefault="00B82388" w:rsidP="004C3C07">
      <w:pPr>
        <w:pStyle w:val="NormalWeb"/>
        <w:spacing w:before="0" w:beforeAutospacing="0" w:after="0" w:afterAutospacing="0" w:line="480" w:lineRule="auto"/>
        <w:rPr>
          <w:b/>
          <w:bCs/>
          <w:i/>
          <w:iCs/>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6D168A" w:rsidRDefault="006D168A" w:rsidP="006D168A">
      <w:pPr>
        <w:pStyle w:val="NormalWeb"/>
        <w:spacing w:before="0" w:beforeAutospacing="0" w:after="0" w:afterAutospacing="0"/>
        <w:rPr>
          <w:b/>
        </w:rPr>
      </w:pPr>
    </w:p>
    <w:p w:rsidR="000B3390" w:rsidRDefault="000B3390" w:rsidP="006D168A">
      <w:pPr>
        <w:pStyle w:val="NormalWeb"/>
        <w:spacing w:before="0" w:beforeAutospacing="0" w:after="0" w:afterAutospacing="0"/>
        <w:rPr>
          <w:b/>
        </w:rPr>
      </w:pPr>
    </w:p>
    <w:p w:rsidR="000B3390" w:rsidRDefault="000B3390" w:rsidP="006D168A">
      <w:pPr>
        <w:pStyle w:val="NormalWeb"/>
        <w:spacing w:before="0" w:beforeAutospacing="0" w:after="0" w:afterAutospacing="0"/>
        <w:rPr>
          <w:b/>
        </w:rPr>
      </w:pPr>
    </w:p>
    <w:p w:rsidR="006D168A" w:rsidRPr="00C46C5C" w:rsidRDefault="00FA6885" w:rsidP="006D168A">
      <w:pPr>
        <w:pStyle w:val="NormalWeb"/>
        <w:spacing w:before="0" w:beforeAutospacing="0" w:after="0" w:afterAutospacing="0"/>
        <w:rPr>
          <w:b/>
          <w:sz w:val="28"/>
          <w:szCs w:val="28"/>
        </w:rPr>
      </w:pPr>
      <w:r>
        <w:rPr>
          <w:b/>
        </w:rPr>
        <w:lastRenderedPageBreak/>
        <w:t>Lesson 4</w:t>
      </w:r>
      <w:r w:rsidR="006D168A" w:rsidRPr="00857430">
        <w:rPr>
          <w:b/>
        </w:rPr>
        <w:t xml:space="preserve">:  </w:t>
      </w:r>
      <w:r>
        <w:rPr>
          <w:b/>
          <w:bCs/>
        </w:rPr>
        <w:t>BEGINNING SOUNDS</w:t>
      </w:r>
      <w:r w:rsidR="006D168A" w:rsidRPr="00857430">
        <w:rPr>
          <w:b/>
          <w:bCs/>
        </w:rPr>
        <w:t xml:space="preserve"> </w:t>
      </w:r>
    </w:p>
    <w:p w:rsidR="006D168A" w:rsidRDefault="006D168A" w:rsidP="006D168A">
      <w:pPr>
        <w:pStyle w:val="NormalWeb"/>
        <w:spacing w:before="0" w:beforeAutospacing="0" w:after="0" w:afterAutospacing="0"/>
        <w:rPr>
          <w:b/>
          <w:bCs/>
        </w:rPr>
      </w:pPr>
      <w:r>
        <w:rPr>
          <w:b/>
          <w:bCs/>
        </w:rPr>
        <w:t>Objective:</w:t>
      </w:r>
    </w:p>
    <w:p w:rsidR="006D168A" w:rsidRPr="00C46C5C" w:rsidRDefault="006D168A" w:rsidP="006D168A">
      <w:pPr>
        <w:pStyle w:val="NormalWeb"/>
        <w:spacing w:before="0" w:beforeAutospacing="0" w:after="0" w:afterAutospacing="0"/>
      </w:pPr>
      <w:r w:rsidRPr="00C46C5C">
        <w:rPr>
          <w:bCs/>
        </w:rPr>
        <w:t>Students will identify</w:t>
      </w:r>
      <w:r w:rsidR="00623BAA">
        <w:rPr>
          <w:bCs/>
        </w:rPr>
        <w:t xml:space="preserve"> and write</w:t>
      </w:r>
      <w:r w:rsidR="00FA6885">
        <w:rPr>
          <w:bCs/>
        </w:rPr>
        <w:t xml:space="preserve"> beginning sounds of words.</w:t>
      </w:r>
    </w:p>
    <w:p w:rsidR="006D168A" w:rsidRDefault="006D168A" w:rsidP="006D168A">
      <w:pPr>
        <w:pStyle w:val="NormalWeb"/>
        <w:spacing w:before="0" w:beforeAutospacing="0" w:after="0" w:afterAutospacing="0"/>
      </w:pPr>
      <w:r w:rsidRPr="00857430">
        <w:t> </w:t>
      </w:r>
      <w:r w:rsidRPr="00857430">
        <w:rPr>
          <w:b/>
          <w:bCs/>
        </w:rPr>
        <w:t>Lesson Materials</w:t>
      </w:r>
      <w:r w:rsidRPr="00857430">
        <w:br/>
        <w:t xml:space="preserve">• </w:t>
      </w:r>
      <w:r w:rsidR="00FA6885">
        <w:t>Beginning sounds tubs (a tub filled with objects for each letter of the alphabet</w:t>
      </w:r>
      <w:proofErr w:type="gramStart"/>
      <w:r w:rsidR="00FA6885">
        <w:t>)  If</w:t>
      </w:r>
      <w:proofErr w:type="gramEnd"/>
      <w:r w:rsidR="00FA6885">
        <w:t xml:space="preserve"> these tubs are not available, picture cards can be used</w:t>
      </w:r>
      <w:r w:rsidRPr="00857430">
        <w:t xml:space="preserve"> </w:t>
      </w:r>
    </w:p>
    <w:p w:rsidR="00623BAA" w:rsidRDefault="00623BAA" w:rsidP="006D168A">
      <w:pPr>
        <w:pStyle w:val="NormalWeb"/>
        <w:spacing w:before="0" w:beforeAutospacing="0" w:after="0" w:afterAutospacing="0"/>
      </w:pPr>
      <w:r w:rsidRPr="00857430">
        <w:t xml:space="preserve">• </w:t>
      </w:r>
      <w:r w:rsidR="007B52F8">
        <w:t xml:space="preserve">Create/Download a </w:t>
      </w:r>
      <w:proofErr w:type="spellStart"/>
      <w:r>
        <w:t>Smartboard</w:t>
      </w:r>
      <w:proofErr w:type="spellEnd"/>
      <w:r>
        <w:t xml:space="preserve"> template with pictures and a blank to write beginning sound (any common pictures can be used</w:t>
      </w:r>
      <w:proofErr w:type="gramStart"/>
      <w:r>
        <w:t>)</w:t>
      </w:r>
      <w:r w:rsidR="009D568B">
        <w:t xml:space="preserve">  Animal</w:t>
      </w:r>
      <w:proofErr w:type="gramEnd"/>
      <w:r w:rsidR="009D568B">
        <w:t xml:space="preserve"> beginning sounds template found at </w:t>
      </w:r>
      <w:proofErr w:type="spellStart"/>
      <w:r w:rsidR="009D568B">
        <w:t>Smartexchange</w:t>
      </w:r>
      <w:proofErr w:type="spellEnd"/>
      <w:r w:rsidR="009D568B">
        <w:t>:</w:t>
      </w:r>
    </w:p>
    <w:p w:rsidR="009D568B" w:rsidRDefault="009D568B" w:rsidP="009D568B">
      <w:pPr>
        <w:pStyle w:val="NormalWeb"/>
        <w:spacing w:before="0" w:beforeAutospacing="0" w:after="0" w:afterAutospacing="0"/>
        <w:jc w:val="center"/>
      </w:pPr>
      <w:hyperlink r:id="rId37" w:history="1">
        <w:r w:rsidRPr="00407D30">
          <w:rPr>
            <w:rStyle w:val="Hyperlink"/>
          </w:rPr>
          <w:t>http://exchange.smarttech.com/details.html?id=81da7667-f40f-490c-bf33-e685015773c3</w:t>
        </w:r>
      </w:hyperlink>
    </w:p>
    <w:p w:rsidR="00623BAA" w:rsidRDefault="00623BAA" w:rsidP="006D168A">
      <w:pPr>
        <w:pStyle w:val="NormalWeb"/>
        <w:spacing w:before="0" w:beforeAutospacing="0" w:after="0" w:afterAutospacing="0"/>
      </w:pPr>
      <w:r w:rsidRPr="00857430">
        <w:t>•</w:t>
      </w:r>
      <w:r>
        <w:t xml:space="preserve"> Dry-erase boards and markers (one for each student)</w:t>
      </w:r>
    </w:p>
    <w:p w:rsidR="00695087" w:rsidRDefault="00695087" w:rsidP="006D168A">
      <w:pPr>
        <w:pStyle w:val="NormalWeb"/>
        <w:spacing w:before="0" w:beforeAutospacing="0" w:after="0" w:afterAutospacing="0"/>
      </w:pPr>
      <w:r w:rsidRPr="00857430">
        <w:t>•</w:t>
      </w:r>
      <w:r>
        <w:t xml:space="preserve"> Kid-Zone beginning sounds worksheet:</w:t>
      </w:r>
    </w:p>
    <w:p w:rsidR="00695087" w:rsidRDefault="00EA7C56" w:rsidP="00695087">
      <w:pPr>
        <w:pStyle w:val="NormalWeb"/>
        <w:spacing w:before="0" w:beforeAutospacing="0" w:after="0" w:afterAutospacing="0"/>
        <w:ind w:firstLine="720"/>
      </w:pPr>
      <w:hyperlink r:id="rId38" w:history="1">
        <w:r w:rsidR="00695087" w:rsidRPr="001C1421">
          <w:rPr>
            <w:rStyle w:val="Hyperlink"/>
          </w:rPr>
          <w:t>http://www.kidzone.ws/kindergarten/learning-letters/letters-begin10.htm</w:t>
        </w:r>
      </w:hyperlink>
    </w:p>
    <w:p w:rsidR="00FA6885" w:rsidRPr="00857430" w:rsidRDefault="006D168A" w:rsidP="00FA6885">
      <w:pPr>
        <w:pStyle w:val="NormalWeb"/>
        <w:spacing w:before="0" w:beforeAutospacing="0" w:after="0" w:afterAutospacing="0"/>
      </w:pPr>
      <w:r>
        <w:rPr>
          <w:b/>
          <w:bCs/>
        </w:rPr>
        <w:t>Opening</w:t>
      </w:r>
      <w:r w:rsidR="0087254C">
        <w:rPr>
          <w:b/>
          <w:bCs/>
        </w:rPr>
        <w:t xml:space="preserve"> </w:t>
      </w:r>
      <w:r w:rsidR="0087254C" w:rsidRPr="0087254C">
        <w:rPr>
          <w:bCs/>
        </w:rPr>
        <w:t>(5 minutes</w:t>
      </w:r>
      <w:proofErr w:type="gramStart"/>
      <w:r w:rsidR="0087254C" w:rsidRPr="0087254C">
        <w:rPr>
          <w:bCs/>
        </w:rPr>
        <w:t>)</w:t>
      </w:r>
      <w:proofErr w:type="gramEnd"/>
      <w:r w:rsidRPr="00857430">
        <w:br/>
      </w:r>
      <w:r w:rsidR="00623BAA">
        <w:t>Use theme words for the week or</w:t>
      </w:r>
      <w:r w:rsidR="00FA6885">
        <w:t xml:space="preserve"> name some zoo animals</w:t>
      </w:r>
      <w:r w:rsidR="00623BAA">
        <w:t>.  Ask students to repeat the word.  Then say together the beginning sound for that word.  (</w:t>
      </w:r>
      <w:proofErr w:type="gramStart"/>
      <w:r w:rsidR="00623BAA">
        <w:t>monkey</w:t>
      </w:r>
      <w:proofErr w:type="gramEnd"/>
      <w:r w:rsidR="00623BAA">
        <w:t>, monkey, /m/…penguin, penguin, /p/)</w:t>
      </w:r>
    </w:p>
    <w:p w:rsidR="006D168A" w:rsidRPr="0087254C" w:rsidRDefault="006D168A" w:rsidP="006D168A">
      <w:pPr>
        <w:pStyle w:val="NormalWeb"/>
        <w:spacing w:before="0" w:beforeAutospacing="0" w:after="0" w:afterAutospacing="0"/>
        <w:rPr>
          <w:b/>
        </w:rPr>
      </w:pPr>
      <w:r w:rsidRPr="00C46C5C">
        <w:rPr>
          <w:b/>
        </w:rPr>
        <w:t>Body</w:t>
      </w:r>
      <w:r w:rsidR="0087254C">
        <w:rPr>
          <w:b/>
        </w:rPr>
        <w:t xml:space="preserve"> </w:t>
      </w:r>
      <w:r w:rsidR="0087254C">
        <w:t>(15</w:t>
      </w:r>
      <w:r w:rsidR="0087254C" w:rsidRPr="0087254C">
        <w:t xml:space="preserve"> minutes</w:t>
      </w:r>
      <w:proofErr w:type="gramStart"/>
      <w:r w:rsidR="0087254C" w:rsidRPr="0087254C">
        <w:t>)</w:t>
      </w:r>
      <w:proofErr w:type="gramEnd"/>
      <w:r w:rsidRPr="00C46C5C">
        <w:rPr>
          <w:b/>
        </w:rPr>
        <w:br/>
      </w:r>
      <w:r w:rsidR="00FA6885">
        <w:t>Students sit in a circle on the carpet.  Go around the circle and name each child.  Students echo name and everyone says beginning sound together.  (Suzie, Suzie, /s/)</w:t>
      </w:r>
    </w:p>
    <w:p w:rsidR="00FA6885" w:rsidRDefault="00623BAA" w:rsidP="006D168A">
      <w:pPr>
        <w:pStyle w:val="NormalWeb"/>
        <w:spacing w:before="0" w:beforeAutospacing="0" w:after="0" w:afterAutospacing="0"/>
      </w:pPr>
      <w:r>
        <w:t xml:space="preserve">On </w:t>
      </w:r>
      <w:proofErr w:type="spellStart"/>
      <w:r>
        <w:t>Smartboard</w:t>
      </w:r>
      <w:proofErr w:type="spellEnd"/>
      <w:r>
        <w:t xml:space="preserve">, name each picture, have one student write beginning sound on line, other students write beginning sound on dry erase board.  Repeat for all </w:t>
      </w:r>
      <w:proofErr w:type="spellStart"/>
      <w:r>
        <w:t>picures</w:t>
      </w:r>
      <w:proofErr w:type="spellEnd"/>
      <w:r>
        <w:t>.</w:t>
      </w:r>
    </w:p>
    <w:p w:rsidR="006D168A" w:rsidRPr="00D63A53" w:rsidRDefault="006D168A" w:rsidP="006D168A">
      <w:pPr>
        <w:pStyle w:val="NormalWeb"/>
        <w:spacing w:before="0" w:beforeAutospacing="0" w:after="0" w:afterAutospacing="0"/>
        <w:rPr>
          <w:b/>
        </w:rPr>
      </w:pPr>
      <w:r w:rsidRPr="00D63A53">
        <w:rPr>
          <w:b/>
        </w:rPr>
        <w:t>Closure</w:t>
      </w:r>
      <w:r w:rsidR="0087254C">
        <w:rPr>
          <w:b/>
        </w:rPr>
        <w:t xml:space="preserve"> </w:t>
      </w:r>
      <w:r w:rsidR="0087254C" w:rsidRPr="0087254C">
        <w:t>(10 minutes)</w:t>
      </w:r>
    </w:p>
    <w:p w:rsidR="006D168A" w:rsidRPr="0087254C" w:rsidRDefault="00623BAA" w:rsidP="00623BAA">
      <w:pPr>
        <w:pStyle w:val="NormalWeb"/>
        <w:spacing w:before="0" w:beforeAutospacing="0" w:after="0" w:afterAutospacing="0"/>
        <w:rPr>
          <w:b/>
        </w:rPr>
      </w:pPr>
      <w:r>
        <w:t>Put objects from beginning sounds tubs (one for every student in the class) in a basket.  Have students come up individually, choose an object, name it, and identify the beginning sound.</w:t>
      </w:r>
      <w:r w:rsidR="006D168A" w:rsidRPr="00857430">
        <w:br/>
      </w:r>
      <w:r w:rsidR="006D168A">
        <w:rPr>
          <w:b/>
          <w:bCs/>
        </w:rPr>
        <w:t>Assessment</w:t>
      </w:r>
      <w:r w:rsidR="0087254C">
        <w:rPr>
          <w:b/>
          <w:bCs/>
        </w:rPr>
        <w:t xml:space="preserve"> </w:t>
      </w:r>
      <w:r w:rsidR="0087254C">
        <w:t>(5</w:t>
      </w:r>
      <w:r w:rsidR="0087254C" w:rsidRPr="0087254C">
        <w:t xml:space="preserve"> minutes</w:t>
      </w:r>
      <w:proofErr w:type="gramStart"/>
      <w:r w:rsidR="0087254C" w:rsidRPr="0087254C">
        <w:t>)</w:t>
      </w:r>
      <w:proofErr w:type="gramEnd"/>
      <w:r w:rsidR="006D168A" w:rsidRPr="00857430">
        <w:br/>
      </w:r>
      <w:r>
        <w:t>Students complete beginning sounds worksheet by writing the letter associated with the beginning sound of the word in the blank.</w:t>
      </w:r>
      <w:r w:rsidR="006D168A">
        <w:t xml:space="preserve"> </w:t>
      </w:r>
    </w:p>
    <w:p w:rsidR="00A765FC" w:rsidRPr="00A765FC" w:rsidRDefault="00A765FC" w:rsidP="00623BAA">
      <w:pPr>
        <w:pStyle w:val="NormalWeb"/>
        <w:spacing w:before="0" w:beforeAutospacing="0" w:after="0" w:afterAutospacing="0"/>
        <w:rPr>
          <w:b/>
        </w:rPr>
      </w:pPr>
      <w:r w:rsidRPr="00A765FC">
        <w:rPr>
          <w:b/>
        </w:rPr>
        <w:t>Extension</w:t>
      </w:r>
    </w:p>
    <w:p w:rsidR="00A765FC" w:rsidRPr="00A765FC" w:rsidRDefault="00A765FC" w:rsidP="00A765FC">
      <w:pPr>
        <w:autoSpaceDE w:val="0"/>
        <w:autoSpaceDN w:val="0"/>
        <w:adjustRightInd w:val="0"/>
        <w:spacing w:after="0" w:line="240" w:lineRule="auto"/>
        <w:rPr>
          <w:rFonts w:ascii="Times New Roman" w:hAnsi="Times New Roman" w:cs="Times New Roman"/>
          <w:sz w:val="24"/>
          <w:szCs w:val="24"/>
        </w:rPr>
      </w:pPr>
      <w:r w:rsidRPr="00A765FC">
        <w:rPr>
          <w:rFonts w:ascii="Times New Roman" w:hAnsi="Times New Roman" w:cs="Times New Roman"/>
          <w:sz w:val="24"/>
          <w:szCs w:val="24"/>
        </w:rPr>
        <w:t xml:space="preserve">Sing some </w:t>
      </w:r>
      <w:r w:rsidRPr="00A765FC">
        <w:rPr>
          <w:rFonts w:ascii="Times New Roman" w:hAnsi="Times New Roman" w:cs="Times New Roman"/>
          <w:bCs/>
          <w:sz w:val="24"/>
          <w:szCs w:val="24"/>
        </w:rPr>
        <w:t>Silly Songs</w:t>
      </w:r>
      <w:r w:rsidRPr="00A765FC">
        <w:rPr>
          <w:rFonts w:ascii="Times New Roman" w:hAnsi="Times New Roman" w:cs="Times New Roman"/>
          <w:b/>
          <w:bCs/>
          <w:sz w:val="24"/>
          <w:szCs w:val="24"/>
        </w:rPr>
        <w:t xml:space="preserve">. </w:t>
      </w:r>
      <w:r w:rsidRPr="00A765FC">
        <w:rPr>
          <w:rFonts w:ascii="Times New Roman" w:hAnsi="Times New Roman" w:cs="Times New Roman"/>
          <w:sz w:val="24"/>
          <w:szCs w:val="24"/>
        </w:rPr>
        <w:t>First sing a familiar song like “Happy</w:t>
      </w:r>
      <w:r>
        <w:rPr>
          <w:rFonts w:ascii="Times New Roman" w:hAnsi="Times New Roman" w:cs="Times New Roman"/>
          <w:sz w:val="24"/>
          <w:szCs w:val="24"/>
        </w:rPr>
        <w:t xml:space="preserve"> </w:t>
      </w:r>
      <w:r w:rsidRPr="00A765FC">
        <w:rPr>
          <w:rFonts w:ascii="Times New Roman" w:hAnsi="Times New Roman" w:cs="Times New Roman"/>
          <w:sz w:val="24"/>
          <w:szCs w:val="24"/>
        </w:rPr>
        <w:t>Birthday to You.” Next replace all th</w:t>
      </w:r>
      <w:r>
        <w:rPr>
          <w:rFonts w:ascii="Times New Roman" w:hAnsi="Times New Roman" w:cs="Times New Roman"/>
          <w:sz w:val="24"/>
          <w:szCs w:val="24"/>
        </w:rPr>
        <w:t xml:space="preserve">e beginning sounds </w:t>
      </w:r>
      <w:r w:rsidRPr="00A765FC">
        <w:rPr>
          <w:rFonts w:ascii="Times New Roman" w:hAnsi="Times New Roman" w:cs="Times New Roman"/>
          <w:sz w:val="24"/>
          <w:szCs w:val="24"/>
        </w:rPr>
        <w:t>in the</w:t>
      </w:r>
      <w:r>
        <w:rPr>
          <w:rFonts w:ascii="Times New Roman" w:hAnsi="Times New Roman" w:cs="Times New Roman"/>
          <w:sz w:val="24"/>
          <w:szCs w:val="24"/>
        </w:rPr>
        <w:t xml:space="preserve"> </w:t>
      </w:r>
      <w:r w:rsidRPr="00A765FC">
        <w:rPr>
          <w:rFonts w:ascii="Times New Roman" w:hAnsi="Times New Roman" w:cs="Times New Roman"/>
          <w:sz w:val="24"/>
          <w:szCs w:val="24"/>
        </w:rPr>
        <w:t>song with one sound.</w:t>
      </w:r>
    </w:p>
    <w:p w:rsidR="00A765FC" w:rsidRPr="00A765FC" w:rsidRDefault="00A765FC" w:rsidP="00A765FC">
      <w:pPr>
        <w:autoSpaceDE w:val="0"/>
        <w:autoSpaceDN w:val="0"/>
        <w:adjustRightInd w:val="0"/>
        <w:spacing w:after="0" w:line="240" w:lineRule="auto"/>
        <w:rPr>
          <w:rFonts w:ascii="Times New Roman" w:hAnsi="Times New Roman" w:cs="Times New Roman"/>
          <w:i/>
          <w:iCs/>
          <w:sz w:val="24"/>
          <w:szCs w:val="24"/>
        </w:rPr>
      </w:pPr>
      <w:r w:rsidRPr="00A765FC">
        <w:rPr>
          <w:rFonts w:ascii="Times New Roman" w:hAnsi="Times New Roman" w:cs="Times New Roman"/>
          <w:sz w:val="24"/>
          <w:szCs w:val="24"/>
        </w:rPr>
        <w:t xml:space="preserve">Example: </w:t>
      </w:r>
      <w:r w:rsidRPr="00A765FC">
        <w:rPr>
          <w:rFonts w:ascii="Times New Roman" w:hAnsi="Times New Roman" w:cs="Times New Roman"/>
          <w:i/>
          <w:iCs/>
          <w:sz w:val="24"/>
          <w:szCs w:val="24"/>
        </w:rPr>
        <w:t xml:space="preserve">Sappy </w:t>
      </w:r>
      <w:proofErr w:type="spellStart"/>
      <w:r w:rsidRPr="00A765FC">
        <w:rPr>
          <w:rFonts w:ascii="Times New Roman" w:hAnsi="Times New Roman" w:cs="Times New Roman"/>
          <w:i/>
          <w:iCs/>
          <w:sz w:val="24"/>
          <w:szCs w:val="24"/>
        </w:rPr>
        <w:t>sirthday</w:t>
      </w:r>
      <w:proofErr w:type="spellEnd"/>
      <w:r w:rsidRPr="00A765FC">
        <w:rPr>
          <w:rFonts w:ascii="Times New Roman" w:hAnsi="Times New Roman" w:cs="Times New Roman"/>
          <w:i/>
          <w:iCs/>
          <w:sz w:val="24"/>
          <w:szCs w:val="24"/>
        </w:rPr>
        <w:t xml:space="preserve"> so </w:t>
      </w:r>
      <w:proofErr w:type="spellStart"/>
      <w:r w:rsidRPr="00A765FC">
        <w:rPr>
          <w:rFonts w:ascii="Times New Roman" w:hAnsi="Times New Roman" w:cs="Times New Roman"/>
          <w:i/>
          <w:iCs/>
          <w:sz w:val="24"/>
          <w:szCs w:val="24"/>
        </w:rPr>
        <w:t>sou</w:t>
      </w:r>
      <w:proofErr w:type="spellEnd"/>
      <w:r w:rsidRPr="00A765FC">
        <w:rPr>
          <w:rFonts w:ascii="Times New Roman" w:hAnsi="Times New Roman" w:cs="Times New Roman"/>
          <w:i/>
          <w:iCs/>
          <w:sz w:val="24"/>
          <w:szCs w:val="24"/>
        </w:rPr>
        <w:t xml:space="preserve">, sappy </w:t>
      </w:r>
      <w:proofErr w:type="spellStart"/>
      <w:r w:rsidRPr="00A765FC">
        <w:rPr>
          <w:rFonts w:ascii="Times New Roman" w:hAnsi="Times New Roman" w:cs="Times New Roman"/>
          <w:i/>
          <w:iCs/>
          <w:sz w:val="24"/>
          <w:szCs w:val="24"/>
        </w:rPr>
        <w:t>sirthday</w:t>
      </w:r>
      <w:proofErr w:type="spellEnd"/>
      <w:r w:rsidRPr="00A765FC">
        <w:rPr>
          <w:rFonts w:ascii="Times New Roman" w:hAnsi="Times New Roman" w:cs="Times New Roman"/>
          <w:i/>
          <w:iCs/>
          <w:sz w:val="24"/>
          <w:szCs w:val="24"/>
        </w:rPr>
        <w:t xml:space="preserve"> so </w:t>
      </w:r>
      <w:proofErr w:type="spellStart"/>
      <w:r w:rsidRPr="00A765FC">
        <w:rPr>
          <w:rFonts w:ascii="Times New Roman" w:hAnsi="Times New Roman" w:cs="Times New Roman"/>
          <w:i/>
          <w:iCs/>
          <w:sz w:val="24"/>
          <w:szCs w:val="24"/>
        </w:rPr>
        <w:t>sou</w:t>
      </w:r>
      <w:proofErr w:type="spellEnd"/>
      <w:r w:rsidRPr="00A765FC">
        <w:rPr>
          <w:rFonts w:ascii="Times New Roman" w:hAnsi="Times New Roman" w:cs="Times New Roman"/>
          <w:i/>
          <w:iCs/>
          <w:sz w:val="24"/>
          <w:szCs w:val="24"/>
        </w:rPr>
        <w:t xml:space="preserve">, Sappy </w:t>
      </w:r>
      <w:proofErr w:type="spellStart"/>
      <w:r w:rsidRPr="00A765FC">
        <w:rPr>
          <w:rFonts w:ascii="Times New Roman" w:hAnsi="Times New Roman" w:cs="Times New Roman"/>
          <w:i/>
          <w:iCs/>
          <w:sz w:val="24"/>
          <w:szCs w:val="24"/>
        </w:rPr>
        <w:t>sirthday</w:t>
      </w:r>
      <w:proofErr w:type="spellEnd"/>
      <w:r w:rsidRPr="00A765FC">
        <w:rPr>
          <w:rFonts w:ascii="Times New Roman" w:hAnsi="Times New Roman" w:cs="Times New Roman"/>
          <w:i/>
          <w:iCs/>
          <w:sz w:val="24"/>
          <w:szCs w:val="24"/>
        </w:rPr>
        <w:t xml:space="preserve"> sear Sally,</w:t>
      </w:r>
    </w:p>
    <w:p w:rsidR="00A765FC" w:rsidRPr="00A765FC" w:rsidRDefault="00A765FC" w:rsidP="00A765FC">
      <w:pPr>
        <w:autoSpaceDE w:val="0"/>
        <w:autoSpaceDN w:val="0"/>
        <w:adjustRightInd w:val="0"/>
        <w:spacing w:after="0" w:line="240" w:lineRule="auto"/>
        <w:rPr>
          <w:rFonts w:ascii="Times New Roman" w:hAnsi="Times New Roman" w:cs="Times New Roman"/>
          <w:i/>
          <w:iCs/>
          <w:sz w:val="24"/>
          <w:szCs w:val="24"/>
        </w:rPr>
      </w:pPr>
      <w:proofErr w:type="gramStart"/>
      <w:r w:rsidRPr="00A765FC">
        <w:rPr>
          <w:rFonts w:ascii="Times New Roman" w:hAnsi="Times New Roman" w:cs="Times New Roman"/>
          <w:i/>
          <w:iCs/>
          <w:sz w:val="24"/>
          <w:szCs w:val="24"/>
        </w:rPr>
        <w:t xml:space="preserve">Sappy </w:t>
      </w:r>
      <w:proofErr w:type="spellStart"/>
      <w:r w:rsidRPr="00A765FC">
        <w:rPr>
          <w:rFonts w:ascii="Times New Roman" w:hAnsi="Times New Roman" w:cs="Times New Roman"/>
          <w:i/>
          <w:iCs/>
          <w:sz w:val="24"/>
          <w:szCs w:val="24"/>
        </w:rPr>
        <w:t>sirthday</w:t>
      </w:r>
      <w:proofErr w:type="spellEnd"/>
      <w:r w:rsidRPr="00A765FC">
        <w:rPr>
          <w:rFonts w:ascii="Times New Roman" w:hAnsi="Times New Roman" w:cs="Times New Roman"/>
          <w:i/>
          <w:iCs/>
          <w:sz w:val="24"/>
          <w:szCs w:val="24"/>
        </w:rPr>
        <w:t xml:space="preserve"> so sou.</w:t>
      </w:r>
      <w:proofErr w:type="gramEnd"/>
    </w:p>
    <w:p w:rsidR="006D168A" w:rsidRPr="00A765FC" w:rsidRDefault="00A765FC" w:rsidP="00A765FC">
      <w:pPr>
        <w:pStyle w:val="NormalWeb"/>
        <w:spacing w:before="0" w:beforeAutospacing="0" w:after="0" w:afterAutospacing="0"/>
      </w:pPr>
      <w:r w:rsidRPr="00A765FC">
        <w:t>Try with other favorite songs.</w:t>
      </w:r>
    </w:p>
    <w:p w:rsidR="00623BAA" w:rsidRDefault="00623BAA" w:rsidP="00D5502C">
      <w:pPr>
        <w:autoSpaceDE w:val="0"/>
        <w:autoSpaceDN w:val="0"/>
        <w:adjustRightInd w:val="0"/>
        <w:spacing w:after="0" w:line="240" w:lineRule="auto"/>
        <w:rPr>
          <w:rFonts w:ascii="ComicSansMS" w:hAnsi="ComicSansMS" w:cs="ComicSansMS"/>
          <w:sz w:val="48"/>
          <w:szCs w:val="48"/>
        </w:rPr>
      </w:pPr>
      <w:r>
        <w:rPr>
          <w:rFonts w:ascii="Arial" w:hAnsi="Arial" w:cs="Arial"/>
          <w:noProof/>
          <w:color w:val="CC6633"/>
          <w:sz w:val="27"/>
          <w:szCs w:val="27"/>
        </w:rPr>
        <w:lastRenderedPageBreak/>
        <w:drawing>
          <wp:inline distT="0" distB="0" distL="0" distR="0">
            <wp:extent cx="5943600" cy="7922041"/>
            <wp:effectExtent l="19050" t="0" r="0" b="0"/>
            <wp:docPr id="56" name="Picture 56" descr="learning letters worksheet">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earning letters worksheet">
                      <a:hlinkClick r:id="rId39" tgtFrame="_blank"/>
                    </pic:cNvPr>
                    <pic:cNvPicPr>
                      <a:picLocks noChangeAspect="1" noChangeArrowheads="1"/>
                    </pic:cNvPicPr>
                  </pic:nvPicPr>
                  <pic:blipFill>
                    <a:blip r:embed="rId40" cstate="print"/>
                    <a:srcRect/>
                    <a:stretch>
                      <a:fillRect/>
                    </a:stretch>
                  </pic:blipFill>
                  <pic:spPr bwMode="auto">
                    <a:xfrm>
                      <a:off x="0" y="0"/>
                      <a:ext cx="5943600" cy="7922041"/>
                    </a:xfrm>
                    <a:prstGeom prst="rect">
                      <a:avLst/>
                    </a:prstGeom>
                    <a:noFill/>
                    <a:ln w="9525">
                      <a:noFill/>
                      <a:miter lim="800000"/>
                      <a:headEnd/>
                      <a:tailEnd/>
                    </a:ln>
                  </pic:spPr>
                </pic:pic>
              </a:graphicData>
            </a:graphic>
          </wp:inline>
        </w:drawing>
      </w:r>
    </w:p>
    <w:p w:rsidR="00525E8C" w:rsidRPr="00C46C5C" w:rsidRDefault="00525E8C" w:rsidP="00B161E7">
      <w:pPr>
        <w:pStyle w:val="NormalWeb"/>
        <w:spacing w:before="0" w:beforeAutospacing="0" w:after="0" w:afterAutospacing="0"/>
        <w:jc w:val="center"/>
        <w:rPr>
          <w:b/>
          <w:sz w:val="28"/>
          <w:szCs w:val="28"/>
        </w:rPr>
      </w:pPr>
      <w:r>
        <w:rPr>
          <w:b/>
        </w:rPr>
        <w:t>Lesson 4</w:t>
      </w:r>
      <w:r w:rsidRPr="00857430">
        <w:rPr>
          <w:b/>
        </w:rPr>
        <w:t xml:space="preserve">:  </w:t>
      </w:r>
      <w:r>
        <w:rPr>
          <w:b/>
          <w:bCs/>
        </w:rPr>
        <w:t>BEGINNING SOUNDS</w:t>
      </w:r>
    </w:p>
    <w:p w:rsidR="00A765FC" w:rsidRPr="00A765FC" w:rsidRDefault="00A765FC" w:rsidP="00525E8C">
      <w:pPr>
        <w:pStyle w:val="NormalWeb"/>
        <w:spacing w:before="0" w:beforeAutospacing="0" w:after="0" w:afterAutospacing="0"/>
        <w:rPr>
          <w:b/>
          <w:sz w:val="28"/>
          <w:szCs w:val="28"/>
        </w:rPr>
      </w:pPr>
      <w:r>
        <w:rPr>
          <w:b/>
        </w:rPr>
        <w:lastRenderedPageBreak/>
        <w:t>Lesson 5</w:t>
      </w:r>
      <w:r w:rsidRPr="00857430">
        <w:rPr>
          <w:b/>
        </w:rPr>
        <w:t xml:space="preserve">:  </w:t>
      </w:r>
      <w:r>
        <w:rPr>
          <w:b/>
          <w:bCs/>
        </w:rPr>
        <w:t>BEGINNING SOUNDS</w:t>
      </w:r>
      <w:r w:rsidRPr="00857430">
        <w:rPr>
          <w:b/>
          <w:bCs/>
        </w:rPr>
        <w:t xml:space="preserve"> </w:t>
      </w:r>
    </w:p>
    <w:p w:rsidR="00525E8C" w:rsidRDefault="00525E8C" w:rsidP="00525E8C">
      <w:pPr>
        <w:pStyle w:val="NormalWeb"/>
        <w:spacing w:before="0" w:beforeAutospacing="0" w:after="0" w:afterAutospacing="0"/>
        <w:rPr>
          <w:b/>
          <w:bCs/>
        </w:rPr>
      </w:pPr>
      <w:r>
        <w:rPr>
          <w:b/>
          <w:bCs/>
        </w:rPr>
        <w:t>Objective:</w:t>
      </w:r>
    </w:p>
    <w:p w:rsidR="00525E8C" w:rsidRPr="00C46C5C" w:rsidRDefault="00525E8C" w:rsidP="00525E8C">
      <w:pPr>
        <w:pStyle w:val="NormalWeb"/>
        <w:spacing w:before="0" w:beforeAutospacing="0" w:after="0" w:afterAutospacing="0"/>
      </w:pPr>
      <w:r w:rsidRPr="00C46C5C">
        <w:rPr>
          <w:bCs/>
        </w:rPr>
        <w:t>Students will identify</w:t>
      </w:r>
      <w:r>
        <w:rPr>
          <w:bCs/>
        </w:rPr>
        <w:t xml:space="preserve"> words that have the same beginning sound.</w:t>
      </w:r>
    </w:p>
    <w:p w:rsidR="00525E8C" w:rsidRDefault="00525E8C" w:rsidP="00525E8C">
      <w:pPr>
        <w:pStyle w:val="NormalWeb"/>
        <w:spacing w:before="0" w:beforeAutospacing="0" w:after="0" w:afterAutospacing="0"/>
      </w:pPr>
      <w:r w:rsidRPr="00857430">
        <w:t> </w:t>
      </w:r>
      <w:r w:rsidRPr="00857430">
        <w:rPr>
          <w:b/>
          <w:bCs/>
        </w:rPr>
        <w:t>Lesson Materials</w:t>
      </w:r>
      <w:r w:rsidRPr="00857430">
        <w:br/>
        <w:t xml:space="preserve">• </w:t>
      </w:r>
      <w:r>
        <w:t>Beginning sounds tubs (a tub filled with objects for each letter of the alphabet</w:t>
      </w:r>
      <w:proofErr w:type="gramStart"/>
      <w:r>
        <w:t>)  If</w:t>
      </w:r>
      <w:proofErr w:type="gramEnd"/>
      <w:r>
        <w:t xml:space="preserve"> these tubs are not available, picture cards can be used</w:t>
      </w:r>
      <w:r w:rsidRPr="00857430">
        <w:t xml:space="preserve"> </w:t>
      </w:r>
    </w:p>
    <w:p w:rsidR="00525E8C" w:rsidRDefault="00525E8C" w:rsidP="00525E8C">
      <w:pPr>
        <w:pStyle w:val="NormalWeb"/>
        <w:spacing w:before="0" w:beforeAutospacing="0" w:after="0" w:afterAutospacing="0"/>
      </w:pPr>
      <w:r w:rsidRPr="00857430">
        <w:t>•</w:t>
      </w:r>
      <w:r>
        <w:t xml:space="preserve"> </w:t>
      </w:r>
      <w:r w:rsidR="00827FB8">
        <w:t>Create</w:t>
      </w:r>
      <w:r w:rsidR="007B52F8">
        <w:t>/Download</w:t>
      </w:r>
      <w:r w:rsidR="00827FB8">
        <w:t xml:space="preserve"> a</w:t>
      </w:r>
      <w:r>
        <w:t xml:space="preserve">t least ten </w:t>
      </w:r>
      <w:proofErr w:type="spellStart"/>
      <w:r>
        <w:t>Smartboard</w:t>
      </w:r>
      <w:proofErr w:type="spellEnd"/>
      <w:r>
        <w:t xml:space="preserve"> templates with pictures of</w:t>
      </w:r>
      <w:r w:rsidR="007B52F8">
        <w:t xml:space="preserve"> 3</w:t>
      </w:r>
      <w:r>
        <w:t xml:space="preserve"> common objects</w:t>
      </w:r>
      <w:r w:rsidR="007B52F8">
        <w:t>, two of which have same beginning sound</w:t>
      </w:r>
      <w:r w:rsidR="009D568B">
        <w:t xml:space="preserve">.  Template found at </w:t>
      </w:r>
      <w:proofErr w:type="spellStart"/>
      <w:r w:rsidR="009D568B">
        <w:t>Smartexchange</w:t>
      </w:r>
      <w:proofErr w:type="spellEnd"/>
      <w:r w:rsidR="009D568B">
        <w:t>:</w:t>
      </w:r>
    </w:p>
    <w:p w:rsidR="009D568B" w:rsidRDefault="009D568B" w:rsidP="009D568B">
      <w:pPr>
        <w:pStyle w:val="NormalWeb"/>
        <w:spacing w:before="0" w:beforeAutospacing="0" w:after="0" w:afterAutospacing="0"/>
        <w:jc w:val="center"/>
      </w:pPr>
      <w:hyperlink r:id="rId41" w:history="1">
        <w:r w:rsidRPr="00407D30">
          <w:rPr>
            <w:rStyle w:val="Hyperlink"/>
          </w:rPr>
          <w:t>http://exchange.smarttech.com/details.html?id=dd979bed-2902-4238-8edb-76f72d7542e2</w:t>
        </w:r>
      </w:hyperlink>
    </w:p>
    <w:p w:rsidR="00525E8C" w:rsidRPr="0087254C" w:rsidRDefault="00525E8C" w:rsidP="00525E8C">
      <w:pPr>
        <w:pStyle w:val="NormalWeb"/>
        <w:spacing w:before="0" w:beforeAutospacing="0" w:after="0" w:afterAutospacing="0"/>
        <w:rPr>
          <w:b/>
        </w:rPr>
      </w:pPr>
      <w:r>
        <w:rPr>
          <w:b/>
          <w:bCs/>
        </w:rPr>
        <w:t>Opening</w:t>
      </w:r>
      <w:r w:rsidR="0087254C">
        <w:rPr>
          <w:b/>
          <w:bCs/>
        </w:rPr>
        <w:t xml:space="preserve"> </w:t>
      </w:r>
      <w:r w:rsidR="0087254C">
        <w:t>(5</w:t>
      </w:r>
      <w:r w:rsidR="0087254C" w:rsidRPr="0087254C">
        <w:t xml:space="preserve"> minutes</w:t>
      </w:r>
      <w:proofErr w:type="gramStart"/>
      <w:r w:rsidR="0087254C" w:rsidRPr="0087254C">
        <w:t>)</w:t>
      </w:r>
      <w:proofErr w:type="gramEnd"/>
      <w:r w:rsidRPr="00857430">
        <w:br/>
      </w:r>
      <w:r>
        <w:t>Say the names of two students that have the same beginning sound.  (Suzie and Sara)  Tell that they have the same beginning sound (/s/).  Then name/).  Then name some zoo animals or theme words with the same beginning sounds and ask students to help you name the beginning sound. (</w:t>
      </w:r>
      <w:proofErr w:type="gramStart"/>
      <w:r>
        <w:t>penguin</w:t>
      </w:r>
      <w:proofErr w:type="gramEnd"/>
      <w:r>
        <w:t>, parrot…/p/)</w:t>
      </w:r>
    </w:p>
    <w:p w:rsidR="00525E8C" w:rsidRPr="0087254C" w:rsidRDefault="00525E8C" w:rsidP="00525E8C">
      <w:pPr>
        <w:pStyle w:val="NormalWeb"/>
        <w:spacing w:before="0" w:beforeAutospacing="0" w:after="0" w:afterAutospacing="0"/>
        <w:rPr>
          <w:b/>
        </w:rPr>
      </w:pPr>
      <w:proofErr w:type="gramStart"/>
      <w:r w:rsidRPr="00C46C5C">
        <w:rPr>
          <w:b/>
        </w:rPr>
        <w:t>Body</w:t>
      </w:r>
      <w:r w:rsidR="0087254C" w:rsidRPr="0087254C">
        <w:t>(</w:t>
      </w:r>
      <w:proofErr w:type="gramEnd"/>
      <w:r w:rsidR="0087254C" w:rsidRPr="0087254C">
        <w:t>10 minutes)</w:t>
      </w:r>
      <w:r w:rsidR="0087254C">
        <w:rPr>
          <w:b/>
        </w:rPr>
        <w:t xml:space="preserve"> </w:t>
      </w:r>
      <w:r w:rsidRPr="00C46C5C">
        <w:rPr>
          <w:b/>
        </w:rPr>
        <w:br/>
      </w:r>
      <w:r>
        <w:t xml:space="preserve">Using the common objects </w:t>
      </w:r>
      <w:proofErr w:type="spellStart"/>
      <w:r>
        <w:t>Smartboard</w:t>
      </w:r>
      <w:proofErr w:type="spellEnd"/>
      <w:r>
        <w:t xml:space="preserve"> picture templates, play the game Sound Spy. “I hear two words that begin with the same sound…monkey, dog, </w:t>
      </w:r>
      <w:proofErr w:type="gramStart"/>
      <w:r>
        <w:t>mat</w:t>
      </w:r>
      <w:proofErr w:type="gramEnd"/>
      <w:r>
        <w:t xml:space="preserve">.  Tell me which two have the same beginning sound.”  </w:t>
      </w:r>
    </w:p>
    <w:p w:rsidR="00525E8C" w:rsidRPr="00D63A53" w:rsidRDefault="00525E8C" w:rsidP="00525E8C">
      <w:pPr>
        <w:pStyle w:val="NormalWeb"/>
        <w:spacing w:before="0" w:beforeAutospacing="0" w:after="0" w:afterAutospacing="0"/>
        <w:rPr>
          <w:b/>
        </w:rPr>
      </w:pPr>
      <w:r w:rsidRPr="00D63A53">
        <w:rPr>
          <w:b/>
        </w:rPr>
        <w:t>Closure</w:t>
      </w:r>
      <w:r w:rsidR="0087254C">
        <w:rPr>
          <w:b/>
        </w:rPr>
        <w:t xml:space="preserve"> </w:t>
      </w:r>
      <w:r w:rsidR="0087254C">
        <w:t>(15</w:t>
      </w:r>
      <w:r w:rsidR="0087254C" w:rsidRPr="0087254C">
        <w:t xml:space="preserve"> minutes)</w:t>
      </w:r>
    </w:p>
    <w:p w:rsidR="00525E8C" w:rsidRDefault="00525E8C" w:rsidP="00525E8C">
      <w:pPr>
        <w:pStyle w:val="NormalWeb"/>
        <w:spacing w:before="0" w:beforeAutospacing="0" w:after="0" w:afterAutospacing="0"/>
      </w:pPr>
      <w:r>
        <w:t xml:space="preserve">Put objects from beginning sounds tubs </w:t>
      </w:r>
      <w:r w:rsidR="00A765FC">
        <w:t>B, D, M, and S in a basket.  Have each student come up and find two objects that begin with the same sound, name the objects and the beginning sound.  (</w:t>
      </w:r>
      <w:proofErr w:type="gramStart"/>
      <w:r w:rsidR="00A765FC">
        <w:t>dog</w:t>
      </w:r>
      <w:proofErr w:type="gramEnd"/>
      <w:r w:rsidR="00A765FC">
        <w:t>, doll, /d/)</w:t>
      </w:r>
      <w:r w:rsidRPr="00857430">
        <w:br/>
      </w:r>
      <w:r>
        <w:rPr>
          <w:b/>
          <w:bCs/>
        </w:rPr>
        <w:t>Assessment</w:t>
      </w:r>
      <w:r w:rsidRPr="00857430">
        <w:br/>
      </w:r>
      <w:r w:rsidR="00A765FC">
        <w:t xml:space="preserve">Observe students during closure. </w:t>
      </w:r>
      <w:r>
        <w:t xml:space="preserve"> </w:t>
      </w:r>
    </w:p>
    <w:p w:rsidR="00623BAA" w:rsidRDefault="00623BAA" w:rsidP="00D5502C">
      <w:pPr>
        <w:autoSpaceDE w:val="0"/>
        <w:autoSpaceDN w:val="0"/>
        <w:adjustRightInd w:val="0"/>
        <w:spacing w:after="0" w:line="240" w:lineRule="auto"/>
        <w:rPr>
          <w:rFonts w:ascii="ComicSansMS" w:hAnsi="ComicSansMS" w:cs="ComicSansMS"/>
          <w:sz w:val="48"/>
          <w:szCs w:val="48"/>
        </w:rPr>
      </w:pPr>
    </w:p>
    <w:p w:rsidR="00623BAA" w:rsidRDefault="00623BAA" w:rsidP="00D5502C">
      <w:pPr>
        <w:autoSpaceDE w:val="0"/>
        <w:autoSpaceDN w:val="0"/>
        <w:adjustRightInd w:val="0"/>
        <w:spacing w:after="0" w:line="240" w:lineRule="auto"/>
        <w:rPr>
          <w:rFonts w:ascii="ComicSansMS" w:hAnsi="ComicSansMS" w:cs="ComicSansMS"/>
          <w:sz w:val="48"/>
          <w:szCs w:val="48"/>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B82388" w:rsidRDefault="00B82388" w:rsidP="004C3C07">
      <w:pPr>
        <w:pStyle w:val="NormalWeb"/>
        <w:spacing w:before="0" w:beforeAutospacing="0" w:after="0" w:afterAutospacing="0" w:line="480" w:lineRule="auto"/>
        <w:rPr>
          <w:rFonts w:ascii="Arial" w:hAnsi="Arial" w:cs="Arial"/>
          <w:b/>
          <w:bCs/>
          <w:i/>
          <w:iCs/>
          <w:sz w:val="20"/>
          <w:szCs w:val="20"/>
        </w:rPr>
      </w:pPr>
    </w:p>
    <w:p w:rsidR="007B52F8" w:rsidRDefault="007B52F8" w:rsidP="004C3C07">
      <w:pPr>
        <w:pStyle w:val="NormalWeb"/>
        <w:spacing w:before="0" w:beforeAutospacing="0" w:after="0" w:afterAutospacing="0" w:line="480" w:lineRule="auto"/>
        <w:rPr>
          <w:rFonts w:ascii="Arial" w:hAnsi="Arial" w:cs="Arial"/>
          <w:b/>
          <w:bCs/>
          <w:i/>
          <w:iCs/>
          <w:sz w:val="20"/>
          <w:szCs w:val="20"/>
        </w:rPr>
      </w:pPr>
    </w:p>
    <w:p w:rsidR="006376E1" w:rsidRDefault="006376E1" w:rsidP="004C3C07">
      <w:pPr>
        <w:pStyle w:val="NormalWeb"/>
        <w:spacing w:before="0" w:beforeAutospacing="0" w:after="0" w:afterAutospacing="0" w:line="480" w:lineRule="auto"/>
        <w:rPr>
          <w:rFonts w:ascii="Arial" w:hAnsi="Arial" w:cs="Arial"/>
          <w:b/>
          <w:bCs/>
          <w:i/>
          <w:iCs/>
          <w:sz w:val="20"/>
          <w:szCs w:val="20"/>
        </w:rPr>
      </w:pPr>
    </w:p>
    <w:p w:rsidR="009C3B45" w:rsidRPr="00A765FC" w:rsidRDefault="009C3B45" w:rsidP="009C3B45">
      <w:pPr>
        <w:pStyle w:val="NormalWeb"/>
        <w:spacing w:before="0" w:beforeAutospacing="0" w:after="0" w:afterAutospacing="0"/>
        <w:rPr>
          <w:b/>
          <w:sz w:val="28"/>
          <w:szCs w:val="28"/>
        </w:rPr>
      </w:pPr>
      <w:r>
        <w:rPr>
          <w:b/>
        </w:rPr>
        <w:lastRenderedPageBreak/>
        <w:t>Lesson 6</w:t>
      </w:r>
      <w:r w:rsidRPr="00857430">
        <w:rPr>
          <w:b/>
        </w:rPr>
        <w:t xml:space="preserve">:  </w:t>
      </w:r>
      <w:r w:rsidR="006E48D5">
        <w:rPr>
          <w:b/>
          <w:bCs/>
        </w:rPr>
        <w:t>PHONEMES</w:t>
      </w:r>
      <w:r w:rsidRPr="00857430">
        <w:rPr>
          <w:b/>
          <w:bCs/>
        </w:rPr>
        <w:t xml:space="preserve"> </w:t>
      </w:r>
    </w:p>
    <w:p w:rsidR="009C3B45" w:rsidRDefault="009C3B45" w:rsidP="009C3B45">
      <w:pPr>
        <w:pStyle w:val="NormalWeb"/>
        <w:spacing w:before="0" w:beforeAutospacing="0" w:after="0" w:afterAutospacing="0"/>
        <w:rPr>
          <w:b/>
          <w:bCs/>
        </w:rPr>
      </w:pPr>
      <w:r>
        <w:rPr>
          <w:b/>
          <w:bCs/>
        </w:rPr>
        <w:t>Objective:</w:t>
      </w:r>
    </w:p>
    <w:p w:rsidR="009C3B45" w:rsidRPr="00C46C5C" w:rsidRDefault="009C3B45" w:rsidP="009C3B45">
      <w:pPr>
        <w:pStyle w:val="NormalWeb"/>
        <w:spacing w:before="0" w:beforeAutospacing="0" w:after="0" w:afterAutospacing="0"/>
      </w:pPr>
      <w:r w:rsidRPr="00C46C5C">
        <w:rPr>
          <w:bCs/>
        </w:rPr>
        <w:t>Students will</w:t>
      </w:r>
      <w:r w:rsidR="006E48D5">
        <w:rPr>
          <w:bCs/>
        </w:rPr>
        <w:t xml:space="preserve"> hear, tap, and say phonemes in simple one syllable words.</w:t>
      </w:r>
    </w:p>
    <w:p w:rsidR="009C3B45" w:rsidRDefault="009C3B45" w:rsidP="00D826F5">
      <w:pPr>
        <w:pStyle w:val="NormalWeb"/>
        <w:spacing w:before="0" w:beforeAutospacing="0" w:after="0" w:afterAutospacing="0"/>
      </w:pPr>
      <w:r w:rsidRPr="00857430">
        <w:t> </w:t>
      </w:r>
      <w:r w:rsidRPr="00857430">
        <w:rPr>
          <w:b/>
          <w:bCs/>
        </w:rPr>
        <w:t>Lesson Materials</w:t>
      </w:r>
      <w:r w:rsidRPr="00857430">
        <w:br/>
      </w:r>
      <w:r w:rsidR="00827FB8" w:rsidRPr="00857430">
        <w:t xml:space="preserve">• </w:t>
      </w:r>
      <w:r w:rsidR="00D826F5">
        <w:t>A tub filled with common objects</w:t>
      </w:r>
      <w:r w:rsidR="0046097C">
        <w:t xml:space="preserve"> that are c-v-c words</w:t>
      </w:r>
    </w:p>
    <w:p w:rsidR="00D826F5" w:rsidRDefault="00827FB8" w:rsidP="00D826F5">
      <w:pPr>
        <w:pStyle w:val="NormalWeb"/>
        <w:spacing w:before="0" w:beforeAutospacing="0" w:after="0" w:afterAutospacing="0"/>
      </w:pPr>
      <w:r w:rsidRPr="00857430">
        <w:t xml:space="preserve">• </w:t>
      </w:r>
      <w:r w:rsidR="00D826F5">
        <w:t>Large dry-erase board</w:t>
      </w:r>
    </w:p>
    <w:p w:rsidR="0087254C" w:rsidRPr="00D63A53" w:rsidRDefault="009C3B45" w:rsidP="0087254C">
      <w:pPr>
        <w:pStyle w:val="NormalWeb"/>
        <w:spacing w:before="0" w:beforeAutospacing="0" w:after="0" w:afterAutospacing="0"/>
        <w:rPr>
          <w:b/>
        </w:rPr>
      </w:pPr>
      <w:r w:rsidRPr="00D826F5">
        <w:rPr>
          <w:b/>
          <w:bCs/>
        </w:rPr>
        <w:t>Opening</w:t>
      </w:r>
      <w:r w:rsidR="0087254C">
        <w:rPr>
          <w:b/>
          <w:bCs/>
        </w:rPr>
        <w:t xml:space="preserve"> </w:t>
      </w:r>
      <w:r w:rsidR="0087254C">
        <w:t>(5</w:t>
      </w:r>
      <w:r w:rsidR="0087254C" w:rsidRPr="0087254C">
        <w:t xml:space="preserve"> minutes)</w:t>
      </w:r>
    </w:p>
    <w:p w:rsidR="009C3B45" w:rsidRPr="00857430" w:rsidRDefault="00D826F5" w:rsidP="009C3B45">
      <w:pPr>
        <w:pStyle w:val="NormalWeb"/>
        <w:spacing w:before="0" w:beforeAutospacing="0" w:after="0" w:afterAutospacing="0"/>
      </w:pPr>
      <w:r w:rsidRPr="00D826F5">
        <w:rPr>
          <w:bCs/>
          <w:iCs/>
        </w:rPr>
        <w:t xml:space="preserve">Play </w:t>
      </w:r>
      <w:r w:rsidRPr="00D826F5">
        <w:rPr>
          <w:b/>
          <w:bCs/>
          <w:iCs/>
        </w:rPr>
        <w:t>Guess It</w:t>
      </w:r>
      <w:r>
        <w:rPr>
          <w:b/>
          <w:bCs/>
          <w:iCs/>
        </w:rPr>
        <w:t>.</w:t>
      </w:r>
      <w:r w:rsidRPr="00D826F5">
        <w:t xml:space="preserve"> </w:t>
      </w:r>
      <w:r>
        <w:t xml:space="preserve"> </w:t>
      </w:r>
      <w:r w:rsidRPr="00D826F5">
        <w:t>In this activity you orally segment words and have the class try to guess what they are. For example, you might tell children that you are thinking of the names of farm animals. Teacher: "I'm thinkin</w:t>
      </w:r>
      <w:r>
        <w:t>g of an animal. It's a /p/..</w:t>
      </w:r>
      <w:r w:rsidRPr="00D826F5">
        <w:t>.</w:t>
      </w:r>
      <w:r>
        <w:t>/</w:t>
      </w:r>
      <w:proofErr w:type="spellStart"/>
      <w:r>
        <w:t>i</w:t>
      </w:r>
      <w:proofErr w:type="spellEnd"/>
      <w:r>
        <w:t>/…/g/</w:t>
      </w:r>
      <w:r w:rsidRPr="00D826F5">
        <w:t xml:space="preserve"> </w:t>
      </w:r>
      <w:proofErr w:type="gramStart"/>
      <w:r w:rsidRPr="00D826F5">
        <w:t>What</w:t>
      </w:r>
      <w:proofErr w:type="gramEnd"/>
      <w:r w:rsidRPr="00D826F5">
        <w:t xml:space="preserve"> am I thinking of?" Children: "A pig!" Continue with other categories such as zoo animals, classroom objects, numbers, colors, or household items.</w:t>
      </w:r>
    </w:p>
    <w:p w:rsidR="009C3B45" w:rsidRPr="0087254C" w:rsidRDefault="009C3B45" w:rsidP="009C3B45">
      <w:pPr>
        <w:pStyle w:val="NormalWeb"/>
        <w:spacing w:before="0" w:beforeAutospacing="0" w:after="0" w:afterAutospacing="0"/>
        <w:rPr>
          <w:b/>
        </w:rPr>
      </w:pPr>
      <w:r w:rsidRPr="00C46C5C">
        <w:rPr>
          <w:b/>
        </w:rPr>
        <w:t>Body</w:t>
      </w:r>
      <w:r w:rsidR="0087254C">
        <w:rPr>
          <w:b/>
        </w:rPr>
        <w:t xml:space="preserve"> </w:t>
      </w:r>
      <w:r w:rsidR="0087254C">
        <w:t>(15</w:t>
      </w:r>
      <w:r w:rsidR="0087254C" w:rsidRPr="0087254C">
        <w:t xml:space="preserve"> minutes</w:t>
      </w:r>
      <w:proofErr w:type="gramStart"/>
      <w:r w:rsidR="0087254C" w:rsidRPr="0087254C">
        <w:t>)</w:t>
      </w:r>
      <w:proofErr w:type="gramEnd"/>
      <w:r w:rsidRPr="00C46C5C">
        <w:rPr>
          <w:b/>
        </w:rPr>
        <w:br/>
      </w:r>
      <w:r w:rsidR="00D826F5">
        <w:t xml:space="preserve">Using the large dry-erase board, write a common c-v-c word on the board (dog).  Color in a dot under each letter.  Demonstrate to the students that the word has 3 sounds.  Tap your shoulder when you say /d/, tap the middle of your arm when you say /o/, tap your hand when you say /g/. Then start at your shoulder and </w:t>
      </w:r>
      <w:r w:rsidR="0046097C">
        <w:t>slide</w:t>
      </w:r>
      <w:r w:rsidR="00D826F5">
        <w:t xml:space="preserve"> your hand down your arm as you blend the sounds to say “dog”.  Repeat with the students copying your movements and sounds /d/</w:t>
      </w:r>
      <w:r w:rsidR="0046097C">
        <w:t xml:space="preserve"> </w:t>
      </w:r>
      <w:r w:rsidR="00D826F5">
        <w:t>(tap), /o/</w:t>
      </w:r>
      <w:r w:rsidR="0046097C">
        <w:t xml:space="preserve"> </w:t>
      </w:r>
      <w:r w:rsidR="00D826F5">
        <w:t>(tap), /g/</w:t>
      </w:r>
      <w:r w:rsidR="0046097C">
        <w:t xml:space="preserve"> </w:t>
      </w:r>
      <w:r w:rsidR="00D826F5">
        <w:t xml:space="preserve">(tap), </w:t>
      </w:r>
      <w:r w:rsidR="0046097C">
        <w:t>“dog” (slide hand down arm)</w:t>
      </w:r>
    </w:p>
    <w:p w:rsidR="0046097C" w:rsidRDefault="0046097C" w:rsidP="009C3B45">
      <w:pPr>
        <w:pStyle w:val="NormalWeb"/>
        <w:spacing w:before="0" w:beforeAutospacing="0" w:after="0" w:afterAutospacing="0"/>
      </w:pPr>
      <w:r>
        <w:t>Repeat this activity using any simple c-v-c words (such as cat, mug, hip, van, bus, mat, sun)</w:t>
      </w:r>
    </w:p>
    <w:p w:rsidR="009C3B45" w:rsidRPr="00D63A53" w:rsidRDefault="009C3B45" w:rsidP="009C3B45">
      <w:pPr>
        <w:pStyle w:val="NormalWeb"/>
        <w:spacing w:before="0" w:beforeAutospacing="0" w:after="0" w:afterAutospacing="0"/>
        <w:rPr>
          <w:b/>
        </w:rPr>
      </w:pPr>
      <w:r w:rsidRPr="00D63A53">
        <w:rPr>
          <w:b/>
        </w:rPr>
        <w:t>Closure</w:t>
      </w:r>
      <w:r w:rsidR="0087254C">
        <w:rPr>
          <w:b/>
        </w:rPr>
        <w:t xml:space="preserve"> </w:t>
      </w:r>
      <w:r w:rsidR="0087254C" w:rsidRPr="0087254C">
        <w:t>(10 minutes)</w:t>
      </w:r>
    </w:p>
    <w:p w:rsidR="004C3C07" w:rsidRDefault="0046097C" w:rsidP="0046097C">
      <w:pPr>
        <w:pStyle w:val="NormalWeb"/>
        <w:spacing w:before="0" w:beforeAutospacing="0" w:after="0" w:afterAutospacing="0"/>
      </w:pPr>
      <w:r>
        <w:t>Each student chooses an item from the tub (</w:t>
      </w:r>
      <w:proofErr w:type="spellStart"/>
      <w:r>
        <w:t>ie</w:t>
      </w:r>
      <w:proofErr w:type="spellEnd"/>
      <w:r>
        <w:t>. hat), says the word, taps and says the phonemes in the word, and blends the phonemes.  Students echo.  (</w:t>
      </w:r>
      <w:proofErr w:type="gramStart"/>
      <w:r>
        <w:t>hat</w:t>
      </w:r>
      <w:proofErr w:type="gramEnd"/>
      <w:r>
        <w:t>, /h/ (tap), /a/ (tap), /t/ (tap), “hat” (slide hand down)</w:t>
      </w:r>
      <w:r w:rsidR="009C3B45" w:rsidRPr="00857430">
        <w:br/>
      </w:r>
      <w:r w:rsidR="009C3B45">
        <w:rPr>
          <w:b/>
          <w:bCs/>
        </w:rPr>
        <w:t>Assessment</w:t>
      </w:r>
      <w:r w:rsidR="009C3B45" w:rsidRPr="00857430">
        <w:br/>
      </w:r>
      <w:r w:rsidR="009C3B45">
        <w:t xml:space="preserve">Observe students during closure.  </w:t>
      </w:r>
      <w:r w:rsidR="007B52F8">
        <w:t>Check journal writing each day for evidence of application of phoneme segmentation when writing.</w:t>
      </w:r>
    </w:p>
    <w:p w:rsidR="0046097C" w:rsidRPr="0046097C" w:rsidRDefault="0046097C" w:rsidP="0046097C">
      <w:pPr>
        <w:pStyle w:val="NormalWeb"/>
        <w:spacing w:before="0" w:beforeAutospacing="0" w:after="0" w:afterAutospacing="0"/>
        <w:rPr>
          <w:b/>
        </w:rPr>
      </w:pPr>
      <w:r w:rsidRPr="0046097C">
        <w:rPr>
          <w:b/>
        </w:rPr>
        <w:t>Extension</w:t>
      </w:r>
    </w:p>
    <w:p w:rsidR="0046097C" w:rsidRDefault="0046097C" w:rsidP="0046097C">
      <w:pPr>
        <w:pStyle w:val="NormalWeb"/>
        <w:spacing w:before="0" w:beforeAutospacing="0" w:after="0" w:afterAutospacing="0"/>
      </w:pPr>
      <w:r>
        <w:t>Have the tub of objects available at Center time.  Students choose an object, say and tap out phonemes, then practice writing the sounds of the word.</w:t>
      </w:r>
    </w:p>
    <w:p w:rsidR="0046097C" w:rsidRDefault="0046097C" w:rsidP="0046097C">
      <w:pPr>
        <w:pStyle w:val="NormalWeb"/>
        <w:spacing w:before="0" w:beforeAutospacing="0" w:after="0" w:afterAutospacing="0"/>
      </w:pPr>
    </w:p>
    <w:p w:rsidR="0046097C" w:rsidRDefault="0046097C" w:rsidP="0046097C">
      <w:pPr>
        <w:pStyle w:val="NormalWeb"/>
        <w:spacing w:before="0" w:beforeAutospacing="0" w:after="0" w:afterAutospacing="0"/>
      </w:pPr>
    </w:p>
    <w:p w:rsidR="0046097C" w:rsidRDefault="0046097C" w:rsidP="0046097C">
      <w:pPr>
        <w:pStyle w:val="NormalWeb"/>
        <w:spacing w:before="0" w:beforeAutospacing="0" w:after="0" w:afterAutospacing="0"/>
      </w:pPr>
    </w:p>
    <w:p w:rsidR="0046097C" w:rsidRDefault="0046097C" w:rsidP="0046097C">
      <w:pPr>
        <w:pStyle w:val="NormalWeb"/>
        <w:spacing w:before="0" w:beforeAutospacing="0" w:after="0" w:afterAutospacing="0"/>
      </w:pPr>
    </w:p>
    <w:p w:rsidR="004C3C07" w:rsidRPr="004C3C07" w:rsidRDefault="004C3C07" w:rsidP="004C3C07">
      <w:pPr>
        <w:pStyle w:val="NormalWeb"/>
        <w:spacing w:before="0" w:beforeAutospacing="0" w:after="0" w:afterAutospacing="0" w:line="480" w:lineRule="auto"/>
      </w:pPr>
      <w:r>
        <w:t xml:space="preserve"> </w:t>
      </w:r>
    </w:p>
    <w:p w:rsidR="00AF67D1" w:rsidRPr="00AF67D1" w:rsidRDefault="00AF67D1" w:rsidP="00AF67D1">
      <w:pPr>
        <w:pStyle w:val="Bibliography"/>
        <w:spacing w:after="0" w:line="480" w:lineRule="auto"/>
        <w:rPr>
          <w:rFonts w:ascii="Times New Roman" w:hAnsi="Times New Roman" w:cs="Times New Roman"/>
          <w:sz w:val="24"/>
          <w:szCs w:val="24"/>
        </w:rPr>
      </w:pPr>
    </w:p>
    <w:p w:rsidR="00AF67D1" w:rsidRPr="00AF67D1" w:rsidRDefault="00AF67D1" w:rsidP="00AF67D1">
      <w:pPr>
        <w:pStyle w:val="Bibliography"/>
        <w:spacing w:after="0" w:line="480" w:lineRule="auto"/>
        <w:rPr>
          <w:rFonts w:ascii="Times New Roman" w:hAnsi="Times New Roman" w:cs="Times New Roman"/>
          <w:sz w:val="24"/>
          <w:szCs w:val="24"/>
        </w:rPr>
      </w:pPr>
    </w:p>
    <w:p w:rsidR="00AF67D1" w:rsidRPr="00AF67D1" w:rsidRDefault="00AF67D1" w:rsidP="00AF67D1">
      <w:pPr>
        <w:pStyle w:val="Bibliography"/>
        <w:spacing w:after="0" w:line="480" w:lineRule="auto"/>
        <w:rPr>
          <w:rFonts w:ascii="Times New Roman" w:hAnsi="Times New Roman" w:cs="Times New Roman"/>
          <w:sz w:val="24"/>
          <w:szCs w:val="24"/>
        </w:rPr>
      </w:pPr>
    </w:p>
    <w:p w:rsidR="000108B5" w:rsidRDefault="000108B5" w:rsidP="000108B5">
      <w:pPr>
        <w:rPr>
          <w:rFonts w:ascii="Times New Roman" w:hAnsi="Times New Roman" w:cs="Times New Roman"/>
          <w:sz w:val="28"/>
          <w:szCs w:val="28"/>
        </w:rPr>
      </w:pPr>
    </w:p>
    <w:p w:rsidR="007B52F8" w:rsidRDefault="007B52F8" w:rsidP="0046097C">
      <w:pPr>
        <w:pStyle w:val="NormalWeb"/>
        <w:spacing w:before="0" w:beforeAutospacing="0" w:after="0" w:afterAutospacing="0"/>
        <w:rPr>
          <w:rFonts w:eastAsiaTheme="minorHAnsi"/>
          <w:sz w:val="28"/>
          <w:szCs w:val="28"/>
        </w:rPr>
      </w:pPr>
    </w:p>
    <w:p w:rsidR="007B52F8" w:rsidRDefault="007B52F8" w:rsidP="0046097C">
      <w:pPr>
        <w:pStyle w:val="NormalWeb"/>
        <w:spacing w:before="0" w:beforeAutospacing="0" w:after="0" w:afterAutospacing="0"/>
        <w:rPr>
          <w:rFonts w:eastAsiaTheme="minorHAnsi"/>
          <w:sz w:val="28"/>
          <w:szCs w:val="28"/>
        </w:rPr>
      </w:pPr>
    </w:p>
    <w:p w:rsidR="0046097C" w:rsidRPr="007B52F8" w:rsidRDefault="0046097C" w:rsidP="0046097C">
      <w:pPr>
        <w:pStyle w:val="NormalWeb"/>
        <w:spacing w:before="0" w:beforeAutospacing="0" w:after="0" w:afterAutospacing="0"/>
        <w:rPr>
          <w:b/>
        </w:rPr>
      </w:pPr>
      <w:r w:rsidRPr="007B52F8">
        <w:rPr>
          <w:b/>
        </w:rPr>
        <w:lastRenderedPageBreak/>
        <w:t xml:space="preserve">Lesson 7:  </w:t>
      </w:r>
      <w:r w:rsidRPr="007B52F8">
        <w:rPr>
          <w:b/>
          <w:bCs/>
        </w:rPr>
        <w:t xml:space="preserve">PHONEMES </w:t>
      </w:r>
    </w:p>
    <w:p w:rsidR="0046097C" w:rsidRPr="007B52F8" w:rsidRDefault="0046097C" w:rsidP="0046097C">
      <w:pPr>
        <w:pStyle w:val="NormalWeb"/>
        <w:spacing w:before="0" w:beforeAutospacing="0" w:after="0" w:afterAutospacing="0"/>
        <w:rPr>
          <w:b/>
          <w:bCs/>
        </w:rPr>
      </w:pPr>
      <w:r w:rsidRPr="007B52F8">
        <w:rPr>
          <w:b/>
          <w:bCs/>
        </w:rPr>
        <w:t>Objective:</w:t>
      </w:r>
    </w:p>
    <w:p w:rsidR="0046097C" w:rsidRPr="007B52F8" w:rsidRDefault="00930C95" w:rsidP="0046097C">
      <w:pPr>
        <w:pStyle w:val="NormalWeb"/>
        <w:spacing w:before="0" w:beforeAutospacing="0" w:after="0" w:afterAutospacing="0"/>
      </w:pPr>
      <w:r w:rsidRPr="007B52F8">
        <w:rPr>
          <w:color w:val="000000"/>
        </w:rPr>
        <w:t>Students will apply their knowledge of breaking words apart into sounds in order to determine the letters needed to represent each segmented sound in words</w:t>
      </w:r>
      <w:r w:rsidR="0046097C" w:rsidRPr="007B52F8">
        <w:rPr>
          <w:bCs/>
        </w:rPr>
        <w:t>.</w:t>
      </w:r>
    </w:p>
    <w:p w:rsidR="0046097C" w:rsidRPr="007B52F8" w:rsidRDefault="0046097C" w:rsidP="00792F92">
      <w:pPr>
        <w:pStyle w:val="NormalWeb"/>
        <w:spacing w:before="0" w:beforeAutospacing="0" w:after="0" w:afterAutospacing="0"/>
      </w:pPr>
      <w:r w:rsidRPr="007B52F8">
        <w:t> </w:t>
      </w:r>
      <w:r w:rsidRPr="007B52F8">
        <w:rPr>
          <w:b/>
          <w:bCs/>
        </w:rPr>
        <w:t>Lesson Materials</w:t>
      </w:r>
      <w:r w:rsidRPr="007B52F8">
        <w:br/>
      </w:r>
      <w:r w:rsidR="00827FB8" w:rsidRPr="007B52F8">
        <w:t xml:space="preserve">• </w:t>
      </w:r>
      <w:r w:rsidRPr="007B52F8">
        <w:t>A tub filled with common objects that are c-v-c words</w:t>
      </w:r>
      <w:r w:rsidR="004C65B9" w:rsidRPr="007B52F8">
        <w:t xml:space="preserve"> (hat, pig, dog, cup</w:t>
      </w:r>
      <w:proofErr w:type="gramStart"/>
      <w:r w:rsidR="004C65B9" w:rsidRPr="007B52F8">
        <w:t>,…</w:t>
      </w:r>
      <w:proofErr w:type="gramEnd"/>
      <w:r w:rsidR="004C65B9" w:rsidRPr="007B52F8">
        <w:t>)</w:t>
      </w:r>
    </w:p>
    <w:p w:rsidR="0046097C" w:rsidRPr="007B52F8" w:rsidRDefault="00827FB8" w:rsidP="00792F92">
      <w:pPr>
        <w:pStyle w:val="NormalWeb"/>
        <w:spacing w:before="0" w:beforeAutospacing="0" w:after="0" w:afterAutospacing="0"/>
      </w:pPr>
      <w:r w:rsidRPr="007B52F8">
        <w:t xml:space="preserve">• </w:t>
      </w:r>
      <w:r w:rsidR="00930C95" w:rsidRPr="007B52F8">
        <w:t xml:space="preserve">Individual </w:t>
      </w:r>
      <w:r w:rsidR="0046097C" w:rsidRPr="007B52F8">
        <w:t>dry-erase board</w:t>
      </w:r>
      <w:r w:rsidR="00930C95" w:rsidRPr="007B52F8">
        <w:t>s and markers</w:t>
      </w:r>
    </w:p>
    <w:p w:rsidR="00930C95" w:rsidRDefault="00827FB8" w:rsidP="00792F92">
      <w:pPr>
        <w:pStyle w:val="NormalWeb"/>
        <w:spacing w:before="0" w:beforeAutospacing="0" w:after="0" w:afterAutospacing="0"/>
      </w:pPr>
      <w:r w:rsidRPr="007B52F8">
        <w:t>• Create</w:t>
      </w:r>
      <w:r w:rsidR="007B52F8">
        <w:t>/Download</w:t>
      </w:r>
      <w:r w:rsidRPr="007B52F8">
        <w:t xml:space="preserve"> a </w:t>
      </w:r>
      <w:proofErr w:type="spellStart"/>
      <w:r w:rsidR="00930C95" w:rsidRPr="007B52F8">
        <w:t>Smartboard</w:t>
      </w:r>
      <w:proofErr w:type="spellEnd"/>
      <w:r w:rsidR="00930C95" w:rsidRPr="007B52F8">
        <w:t xml:space="preserve"> template with pictures of c-v-c words and 3 connected boxes under each picture</w:t>
      </w:r>
      <w:r w:rsidR="006376E1">
        <w:t xml:space="preserve">. CVC template found at </w:t>
      </w:r>
      <w:proofErr w:type="spellStart"/>
      <w:r w:rsidR="006376E1">
        <w:t>Smartexchange</w:t>
      </w:r>
      <w:proofErr w:type="spellEnd"/>
      <w:r w:rsidR="006376E1">
        <w:t>:</w:t>
      </w:r>
    </w:p>
    <w:p w:rsidR="009D568B" w:rsidRDefault="006376E1" w:rsidP="006376E1">
      <w:pPr>
        <w:pStyle w:val="NormalWeb"/>
        <w:spacing w:before="0" w:beforeAutospacing="0" w:after="0" w:afterAutospacing="0"/>
        <w:jc w:val="center"/>
      </w:pPr>
      <w:hyperlink r:id="rId42" w:history="1">
        <w:r w:rsidRPr="00407D30">
          <w:rPr>
            <w:rStyle w:val="Hyperlink"/>
          </w:rPr>
          <w:t>http://exchange.smarttech.com/details.html?id=c2306916-77c2-40b6-9806-3dc88070fc85</w:t>
        </w:r>
      </w:hyperlink>
    </w:p>
    <w:p w:rsidR="00930C95" w:rsidRPr="007B52F8" w:rsidRDefault="00827FB8" w:rsidP="00792F92">
      <w:pPr>
        <w:pStyle w:val="NormalWeb"/>
        <w:spacing w:before="0" w:beforeAutospacing="0" w:after="0" w:afterAutospacing="0"/>
      </w:pPr>
      <w:r w:rsidRPr="007B52F8">
        <w:t xml:space="preserve">• </w:t>
      </w:r>
      <w:r w:rsidR="00930C95" w:rsidRPr="007B52F8">
        <w:t>Phoneme segmentation worksheet</w:t>
      </w:r>
      <w:r w:rsidR="00792F92" w:rsidRPr="007B52F8">
        <w:t>:</w:t>
      </w:r>
    </w:p>
    <w:p w:rsidR="00792F92" w:rsidRPr="00792F92" w:rsidRDefault="00EA7C56" w:rsidP="00792F92">
      <w:pPr>
        <w:pStyle w:val="Bibliography"/>
        <w:spacing w:after="0" w:line="240" w:lineRule="auto"/>
        <w:ind w:firstLine="720"/>
        <w:rPr>
          <w:rFonts w:ascii="Times New Roman" w:hAnsi="Times New Roman" w:cs="Times New Roman"/>
          <w:noProof/>
          <w:sz w:val="24"/>
          <w:szCs w:val="24"/>
          <w:u w:val="single"/>
        </w:rPr>
      </w:pPr>
      <w:hyperlink r:id="rId43" w:history="1">
        <w:r w:rsidR="00792F92" w:rsidRPr="00792F92">
          <w:rPr>
            <w:rStyle w:val="Hyperlink"/>
            <w:rFonts w:ascii="Times New Roman" w:hAnsi="Times New Roman" w:cs="Times New Roman"/>
            <w:noProof/>
            <w:sz w:val="24"/>
            <w:szCs w:val="24"/>
          </w:rPr>
          <w:t>http://bogglesworldesl.com/elkonin_boxes.htm</w:t>
        </w:r>
      </w:hyperlink>
    </w:p>
    <w:p w:rsidR="00930C95" w:rsidRPr="00792F92" w:rsidRDefault="0046097C" w:rsidP="00792F92">
      <w:pPr>
        <w:pStyle w:val="Bibliography"/>
        <w:spacing w:after="0" w:line="240" w:lineRule="auto"/>
        <w:rPr>
          <w:rFonts w:ascii="Times New Roman" w:hAnsi="Times New Roman" w:cs="Times New Roman"/>
          <w:noProof/>
          <w:sz w:val="24"/>
          <w:szCs w:val="24"/>
          <w:u w:val="single"/>
        </w:rPr>
      </w:pPr>
      <w:r w:rsidRPr="00792F92">
        <w:rPr>
          <w:rFonts w:ascii="Times New Roman" w:hAnsi="Times New Roman" w:cs="Times New Roman"/>
          <w:b/>
          <w:bCs/>
          <w:sz w:val="24"/>
          <w:szCs w:val="24"/>
        </w:rPr>
        <w:t>Opening</w:t>
      </w:r>
      <w:r w:rsidR="0087254C">
        <w:rPr>
          <w:rFonts w:ascii="Times New Roman" w:hAnsi="Times New Roman" w:cs="Times New Roman"/>
          <w:b/>
          <w:bCs/>
          <w:sz w:val="24"/>
          <w:szCs w:val="24"/>
        </w:rPr>
        <w:t xml:space="preserve"> </w:t>
      </w:r>
      <w:r w:rsidR="0087254C" w:rsidRPr="0087254C">
        <w:rPr>
          <w:rFonts w:ascii="Times New Roman" w:hAnsi="Times New Roman" w:cs="Times New Roman"/>
          <w:bCs/>
          <w:sz w:val="24"/>
          <w:szCs w:val="24"/>
        </w:rPr>
        <w:t>(5 minutes</w:t>
      </w:r>
      <w:proofErr w:type="gramStart"/>
      <w:r w:rsidR="0087254C" w:rsidRPr="0087254C">
        <w:rPr>
          <w:rFonts w:ascii="Times New Roman" w:hAnsi="Times New Roman" w:cs="Times New Roman"/>
          <w:bCs/>
          <w:sz w:val="24"/>
          <w:szCs w:val="24"/>
        </w:rPr>
        <w:t>)</w:t>
      </w:r>
      <w:proofErr w:type="gramEnd"/>
      <w:r w:rsidRPr="00792F92">
        <w:rPr>
          <w:rFonts w:ascii="Times New Roman" w:hAnsi="Times New Roman" w:cs="Times New Roman"/>
          <w:sz w:val="24"/>
          <w:szCs w:val="24"/>
        </w:rPr>
        <w:br/>
      </w:r>
      <w:r w:rsidR="00930C95" w:rsidRPr="00792F92">
        <w:rPr>
          <w:rFonts w:ascii="Times New Roman" w:hAnsi="Times New Roman" w:cs="Times New Roman"/>
          <w:sz w:val="24"/>
          <w:szCs w:val="24"/>
        </w:rPr>
        <w:t>Using the tub of objects, we will review some c-v-c words we did previously by tapping and blending.  Show an object CAT. Demonstrate to the students that the word has 3 sounds and tap your shoulder when you say /c/, tap the middle of your arm when you say /a/, tap your hand when you say /t/. Then start at your shoulder and slide your hand down your arm as you blend the sounds to say “cat”.  Repeat with the students copying your movements and sounds /c/ (</w:t>
      </w:r>
      <w:r w:rsidR="00930C95" w:rsidRPr="00792F92">
        <w:rPr>
          <w:rFonts w:ascii="Times New Roman" w:hAnsi="Times New Roman" w:cs="Times New Roman"/>
          <w:i/>
          <w:sz w:val="24"/>
          <w:szCs w:val="24"/>
        </w:rPr>
        <w:t>tap</w:t>
      </w:r>
      <w:r w:rsidR="00930C95" w:rsidRPr="00792F92">
        <w:rPr>
          <w:rFonts w:ascii="Times New Roman" w:hAnsi="Times New Roman" w:cs="Times New Roman"/>
          <w:sz w:val="24"/>
          <w:szCs w:val="24"/>
        </w:rPr>
        <w:t>), /a/ (</w:t>
      </w:r>
      <w:r w:rsidR="00930C95" w:rsidRPr="00792F92">
        <w:rPr>
          <w:rFonts w:ascii="Times New Roman" w:hAnsi="Times New Roman" w:cs="Times New Roman"/>
          <w:i/>
          <w:sz w:val="24"/>
          <w:szCs w:val="24"/>
        </w:rPr>
        <w:t>tap</w:t>
      </w:r>
      <w:r w:rsidR="00930C95" w:rsidRPr="00792F92">
        <w:rPr>
          <w:rFonts w:ascii="Times New Roman" w:hAnsi="Times New Roman" w:cs="Times New Roman"/>
          <w:sz w:val="24"/>
          <w:szCs w:val="24"/>
        </w:rPr>
        <w:t>), /t/ (</w:t>
      </w:r>
      <w:r w:rsidR="00930C95" w:rsidRPr="00792F92">
        <w:rPr>
          <w:rFonts w:ascii="Times New Roman" w:hAnsi="Times New Roman" w:cs="Times New Roman"/>
          <w:i/>
          <w:sz w:val="24"/>
          <w:szCs w:val="24"/>
        </w:rPr>
        <w:t>tap</w:t>
      </w:r>
      <w:r w:rsidR="00930C95" w:rsidRPr="00792F92">
        <w:rPr>
          <w:rFonts w:ascii="Times New Roman" w:hAnsi="Times New Roman" w:cs="Times New Roman"/>
          <w:sz w:val="24"/>
          <w:szCs w:val="24"/>
        </w:rPr>
        <w:t>), “cat” (</w:t>
      </w:r>
      <w:r w:rsidR="00930C95" w:rsidRPr="00792F92">
        <w:rPr>
          <w:rFonts w:ascii="Times New Roman" w:hAnsi="Times New Roman" w:cs="Times New Roman"/>
          <w:i/>
          <w:sz w:val="24"/>
          <w:szCs w:val="24"/>
        </w:rPr>
        <w:t>slide hand down arm</w:t>
      </w:r>
      <w:r w:rsidR="00930C95" w:rsidRPr="00792F92">
        <w:rPr>
          <w:rFonts w:ascii="Times New Roman" w:hAnsi="Times New Roman" w:cs="Times New Roman"/>
          <w:sz w:val="24"/>
          <w:szCs w:val="24"/>
        </w:rPr>
        <w:t>)</w:t>
      </w:r>
    </w:p>
    <w:p w:rsidR="00930C95" w:rsidRPr="00930C95" w:rsidRDefault="0046097C" w:rsidP="00930C95">
      <w:pPr>
        <w:pStyle w:val="NormalWeb"/>
        <w:spacing w:before="0" w:beforeAutospacing="0" w:after="0" w:afterAutospacing="0"/>
        <w:rPr>
          <w:color w:val="000000"/>
        </w:rPr>
      </w:pPr>
      <w:r w:rsidRPr="00930C95">
        <w:rPr>
          <w:b/>
        </w:rPr>
        <w:t>Body</w:t>
      </w:r>
      <w:r w:rsidR="0087254C">
        <w:rPr>
          <w:b/>
        </w:rPr>
        <w:t xml:space="preserve"> </w:t>
      </w:r>
      <w:r w:rsidR="0087254C" w:rsidRPr="0087254C">
        <w:t>(10 minutes</w:t>
      </w:r>
      <w:proofErr w:type="gramStart"/>
      <w:r w:rsidR="0087254C" w:rsidRPr="0087254C">
        <w:t>)</w:t>
      </w:r>
      <w:proofErr w:type="gramEnd"/>
      <w:r w:rsidRPr="00930C95">
        <w:rPr>
          <w:b/>
        </w:rPr>
        <w:br/>
      </w:r>
      <w:r w:rsidR="00930C95">
        <w:rPr>
          <w:color w:val="000000"/>
        </w:rPr>
        <w:t>M</w:t>
      </w:r>
      <w:r w:rsidR="00930C95" w:rsidRPr="00930C95">
        <w:rPr>
          <w:color w:val="000000"/>
        </w:rPr>
        <w:t xml:space="preserve">odel for students again how we can break words apart into sounds. </w:t>
      </w:r>
      <w:r w:rsidR="00930C95">
        <w:rPr>
          <w:color w:val="000000"/>
        </w:rPr>
        <w:t xml:space="preserve">Model with the word </w:t>
      </w:r>
      <w:r w:rsidR="0087254C">
        <w:rPr>
          <w:color w:val="000000"/>
        </w:rPr>
        <w:t>“</w:t>
      </w:r>
      <w:r w:rsidR="00930C95">
        <w:rPr>
          <w:color w:val="000000"/>
        </w:rPr>
        <w:t>sit</w:t>
      </w:r>
      <w:r w:rsidR="0087254C">
        <w:rPr>
          <w:color w:val="000000"/>
        </w:rPr>
        <w:t>”</w:t>
      </w:r>
      <w:r w:rsidR="00930C95">
        <w:rPr>
          <w:color w:val="000000"/>
        </w:rPr>
        <w:t>.</w:t>
      </w:r>
    </w:p>
    <w:p w:rsidR="00930C95" w:rsidRPr="00930C95" w:rsidRDefault="00930C95" w:rsidP="00930C95">
      <w:pPr>
        <w:pStyle w:val="NormalWeb"/>
        <w:spacing w:before="0" w:beforeAutospacing="0" w:after="0" w:afterAutospacing="0"/>
        <w:rPr>
          <w:color w:val="000000"/>
        </w:rPr>
      </w:pPr>
      <w:r>
        <w:rPr>
          <w:color w:val="000000"/>
        </w:rPr>
        <w:t>S</w:t>
      </w:r>
      <w:r w:rsidRPr="00930C95">
        <w:rPr>
          <w:color w:val="000000"/>
        </w:rPr>
        <w:t xml:space="preserve">ay this word slowly, and each time that I hear a sound, I will </w:t>
      </w:r>
      <w:r>
        <w:rPr>
          <w:color w:val="000000"/>
        </w:rPr>
        <w:t>write the letter of the sound in the connected boxes</w:t>
      </w:r>
      <w:r w:rsidRPr="00930C95">
        <w:rPr>
          <w:color w:val="000000"/>
        </w:rPr>
        <w:t>. I will then ask students, "</w:t>
      </w:r>
      <w:proofErr w:type="gramStart"/>
      <w:r w:rsidRPr="00930C95">
        <w:rPr>
          <w:color w:val="000000"/>
        </w:rPr>
        <w:t>what</w:t>
      </w:r>
      <w:proofErr w:type="gramEnd"/>
      <w:r w:rsidRPr="00930C95">
        <w:rPr>
          <w:color w:val="000000"/>
        </w:rPr>
        <w:t xml:space="preserve"> letter makes the /s/ sound in sit? I will then draw the students' attention to the letters of the alphabet on the chalkboard and say "Oh, now I remember. The letter s makes the /s/ sound in sit. I will then write the letter s underneath the first connected box in which I have my marker. I will then proceed to the middle sound, /</w:t>
      </w:r>
      <w:proofErr w:type="spellStart"/>
      <w:r w:rsidRPr="00930C95">
        <w:rPr>
          <w:color w:val="000000"/>
        </w:rPr>
        <w:t>i</w:t>
      </w:r>
      <w:proofErr w:type="spellEnd"/>
      <w:r w:rsidRPr="00930C95">
        <w:rPr>
          <w:color w:val="000000"/>
        </w:rPr>
        <w:t>/. I will then look at the alphabet and think aloud, "what letter makes the /</w:t>
      </w:r>
      <w:proofErr w:type="spellStart"/>
      <w:r w:rsidRPr="00930C95">
        <w:rPr>
          <w:color w:val="000000"/>
        </w:rPr>
        <w:t>i</w:t>
      </w:r>
      <w:proofErr w:type="spellEnd"/>
      <w:r w:rsidRPr="00930C95">
        <w:rPr>
          <w:color w:val="000000"/>
        </w:rPr>
        <w:t xml:space="preserve">/ sound? I will then say, "I remember that the letter I </w:t>
      </w:r>
      <w:proofErr w:type="gramStart"/>
      <w:r w:rsidRPr="00930C95">
        <w:rPr>
          <w:color w:val="000000"/>
        </w:rPr>
        <w:t>makes</w:t>
      </w:r>
      <w:proofErr w:type="gramEnd"/>
      <w:r w:rsidRPr="00930C95">
        <w:rPr>
          <w:color w:val="000000"/>
        </w:rPr>
        <w:t xml:space="preserve"> this sound. I will then write the letter I underneath the second connected box with a marker. I will then look at the alphabet and think aloud "what letter makes the /t/ sound in sit? I will then say "Oh, I remember now. The letter t makes this sound!" I will then write this letter underneath the final connected box in which there is a marker.</w:t>
      </w:r>
    </w:p>
    <w:p w:rsidR="00930C95" w:rsidRPr="00930C95" w:rsidRDefault="00930C95" w:rsidP="00930C95">
      <w:pPr>
        <w:pStyle w:val="NormalWeb"/>
        <w:spacing w:before="0" w:beforeAutospacing="0" w:after="0" w:afterAutospacing="0"/>
      </w:pPr>
      <w:r w:rsidRPr="00930C95">
        <w:rPr>
          <w:color w:val="000000"/>
        </w:rPr>
        <w:t xml:space="preserve">I will model this skill in the same way as I did with the word sit using the words </w:t>
      </w:r>
      <w:r w:rsidR="0087254C">
        <w:rPr>
          <w:color w:val="000000"/>
        </w:rPr>
        <w:t>“</w:t>
      </w:r>
      <w:r w:rsidRPr="00930C95">
        <w:rPr>
          <w:color w:val="000000"/>
        </w:rPr>
        <w:t>mop, cap, and bat.</w:t>
      </w:r>
      <w:r w:rsidR="0087254C">
        <w:rPr>
          <w:color w:val="000000"/>
        </w:rPr>
        <w:t>”</w:t>
      </w:r>
    </w:p>
    <w:p w:rsidR="0046097C" w:rsidRPr="00D63A53" w:rsidRDefault="0046097C" w:rsidP="0046097C">
      <w:pPr>
        <w:pStyle w:val="NormalWeb"/>
        <w:spacing w:before="0" w:beforeAutospacing="0" w:after="0" w:afterAutospacing="0"/>
        <w:rPr>
          <w:b/>
        </w:rPr>
      </w:pPr>
      <w:r w:rsidRPr="00D63A53">
        <w:rPr>
          <w:b/>
        </w:rPr>
        <w:t>Closure</w:t>
      </w:r>
      <w:r w:rsidR="0087254C">
        <w:rPr>
          <w:b/>
        </w:rPr>
        <w:t xml:space="preserve"> </w:t>
      </w:r>
      <w:r w:rsidR="0087254C" w:rsidRPr="0087254C">
        <w:t>(10 minutes)</w:t>
      </w:r>
    </w:p>
    <w:p w:rsidR="0046097C" w:rsidRDefault="00074A19" w:rsidP="0046097C">
      <w:pPr>
        <w:pStyle w:val="NormalWeb"/>
        <w:spacing w:before="0" w:beforeAutospacing="0" w:after="0" w:afterAutospacing="0"/>
      </w:pPr>
      <w:r>
        <w:rPr>
          <w:color w:val="000000"/>
        </w:rPr>
        <w:t>Provide students with a dry erase board and marker. S</w:t>
      </w:r>
      <w:r w:rsidR="00B161E7">
        <w:rPr>
          <w:color w:val="000000"/>
        </w:rPr>
        <w:t>ay the words "</w:t>
      </w:r>
      <w:r w:rsidR="00930C95" w:rsidRPr="00074A19">
        <w:rPr>
          <w:color w:val="000000"/>
        </w:rPr>
        <w:t>top, tin, fin, and pig</w:t>
      </w:r>
      <w:r>
        <w:rPr>
          <w:color w:val="000000"/>
        </w:rPr>
        <w:t>”</w:t>
      </w:r>
      <w:r w:rsidR="00930C95" w:rsidRPr="00074A19">
        <w:rPr>
          <w:color w:val="000000"/>
        </w:rPr>
        <w:t xml:space="preserve">. </w:t>
      </w:r>
      <w:r>
        <w:rPr>
          <w:color w:val="000000"/>
        </w:rPr>
        <w:t>H</w:t>
      </w:r>
      <w:r w:rsidR="00930C95" w:rsidRPr="00074A19">
        <w:rPr>
          <w:color w:val="000000"/>
        </w:rPr>
        <w:t xml:space="preserve">ave students segment these words into phonemes first. </w:t>
      </w:r>
      <w:r>
        <w:rPr>
          <w:color w:val="000000"/>
        </w:rPr>
        <w:t>Then w</w:t>
      </w:r>
      <w:r w:rsidR="00930C95" w:rsidRPr="00074A19">
        <w:rPr>
          <w:color w:val="000000"/>
        </w:rPr>
        <w:t xml:space="preserve">rite the letter that represents each sound heard in these words. </w:t>
      </w:r>
      <w:r w:rsidR="0046097C" w:rsidRPr="00857430">
        <w:br/>
      </w:r>
      <w:r w:rsidR="0046097C">
        <w:rPr>
          <w:b/>
          <w:bCs/>
        </w:rPr>
        <w:t>Assessment</w:t>
      </w:r>
      <w:r w:rsidR="0087254C">
        <w:rPr>
          <w:b/>
          <w:bCs/>
        </w:rPr>
        <w:t xml:space="preserve"> </w:t>
      </w:r>
      <w:r w:rsidR="0087254C" w:rsidRPr="0087254C">
        <w:rPr>
          <w:bCs/>
        </w:rPr>
        <w:t>(5 minutes</w:t>
      </w:r>
      <w:proofErr w:type="gramStart"/>
      <w:r w:rsidR="0087254C" w:rsidRPr="0087254C">
        <w:rPr>
          <w:bCs/>
        </w:rPr>
        <w:t>)</w:t>
      </w:r>
      <w:proofErr w:type="gramEnd"/>
      <w:r w:rsidR="0046097C" w:rsidRPr="0087254C">
        <w:br/>
      </w:r>
      <w:r w:rsidR="00792F92">
        <w:t>Students complete phoneme segmentation worksheet.  Check journal writing each day for evidence of application of phoneme segmentation when writing.</w:t>
      </w:r>
    </w:p>
    <w:p w:rsidR="00F60F9C" w:rsidRDefault="00F60F9C" w:rsidP="000108B5"/>
    <w:p w:rsidR="00827FB8" w:rsidRDefault="00827FB8" w:rsidP="000108B5"/>
    <w:p w:rsidR="006376E1" w:rsidRDefault="006376E1" w:rsidP="000108B5"/>
    <w:p w:rsidR="000B3390" w:rsidRDefault="000B3390" w:rsidP="000108B5"/>
    <w:p w:rsidR="00792F92" w:rsidRDefault="00792F92" w:rsidP="000108B5">
      <w:r>
        <w:lastRenderedPageBreak/>
        <w:t>Name__________________________________________</w:t>
      </w:r>
    </w:p>
    <w:p w:rsidR="00792F92" w:rsidRDefault="00792F92" w:rsidP="000108B5">
      <w:r>
        <w:t>Name each picture aloud together as a class first.  Then complete the worksheet independently.</w:t>
      </w:r>
    </w:p>
    <w:p w:rsidR="000108B5" w:rsidRDefault="00074A19" w:rsidP="000108B5">
      <w:r>
        <w:rPr>
          <w:noProof/>
        </w:rPr>
        <w:drawing>
          <wp:inline distT="0" distB="0" distL="0" distR="0">
            <wp:extent cx="2380757" cy="2076450"/>
            <wp:effectExtent l="19050" t="0" r="493" b="0"/>
            <wp:docPr id="76" name="Picture 76" descr="http://bogglesworldesl.com/phonics/elkonin/00elkonin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ogglesworldesl.com/phonics/elkonin/00elkonindog.jpg"/>
                    <pic:cNvPicPr>
                      <a:picLocks noChangeAspect="1" noChangeArrowheads="1"/>
                    </pic:cNvPicPr>
                  </pic:nvPicPr>
                  <pic:blipFill>
                    <a:blip r:embed="rId44" cstate="print"/>
                    <a:srcRect/>
                    <a:stretch>
                      <a:fillRect/>
                    </a:stretch>
                  </pic:blipFill>
                  <pic:spPr bwMode="auto">
                    <a:xfrm>
                      <a:off x="0" y="0"/>
                      <a:ext cx="2380757" cy="2076450"/>
                    </a:xfrm>
                    <a:prstGeom prst="rect">
                      <a:avLst/>
                    </a:prstGeom>
                    <a:noFill/>
                    <a:ln w="9525">
                      <a:noFill/>
                      <a:miter lim="800000"/>
                      <a:headEnd/>
                      <a:tailEnd/>
                    </a:ln>
                  </pic:spPr>
                </pic:pic>
              </a:graphicData>
            </a:graphic>
          </wp:inline>
        </w:drawing>
      </w:r>
      <w:r>
        <w:rPr>
          <w:noProof/>
        </w:rPr>
        <w:drawing>
          <wp:inline distT="0" distB="0" distL="0" distR="0">
            <wp:extent cx="2657475" cy="2317798"/>
            <wp:effectExtent l="19050" t="0" r="9525" b="6302"/>
            <wp:docPr id="79" name="Picture 79" descr="http://bogglesworldesl.com/phonics/elkonin/00elkonin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ogglesworldesl.com/phonics/elkonin/00elkoninpot.jpg"/>
                    <pic:cNvPicPr>
                      <a:picLocks noChangeAspect="1" noChangeArrowheads="1"/>
                    </pic:cNvPicPr>
                  </pic:nvPicPr>
                  <pic:blipFill>
                    <a:blip r:embed="rId45" cstate="print"/>
                    <a:srcRect/>
                    <a:stretch>
                      <a:fillRect/>
                    </a:stretch>
                  </pic:blipFill>
                  <pic:spPr bwMode="auto">
                    <a:xfrm>
                      <a:off x="0" y="0"/>
                      <a:ext cx="2657475" cy="2317798"/>
                    </a:xfrm>
                    <a:prstGeom prst="rect">
                      <a:avLst/>
                    </a:prstGeom>
                    <a:noFill/>
                    <a:ln w="9525">
                      <a:noFill/>
                      <a:miter lim="800000"/>
                      <a:headEnd/>
                      <a:tailEnd/>
                    </a:ln>
                  </pic:spPr>
                </pic:pic>
              </a:graphicData>
            </a:graphic>
          </wp:inline>
        </w:drawing>
      </w:r>
    </w:p>
    <w:p w:rsidR="00792F92" w:rsidRDefault="00074A19" w:rsidP="000108B5">
      <w:r>
        <w:rPr>
          <w:noProof/>
        </w:rPr>
        <w:drawing>
          <wp:inline distT="0" distB="0" distL="0" distR="0">
            <wp:extent cx="2652778" cy="2314575"/>
            <wp:effectExtent l="19050" t="0" r="0" b="9525"/>
            <wp:docPr id="82" name="Picture 82" descr="http://bogglesworldesl.com/phonics/elkonin/00elkonin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ogglesworldesl.com/phonics/elkonin/00elkoninbed.jpg"/>
                    <pic:cNvPicPr>
                      <a:picLocks noChangeAspect="1" noChangeArrowheads="1"/>
                    </pic:cNvPicPr>
                  </pic:nvPicPr>
                  <pic:blipFill>
                    <a:blip r:embed="rId46" cstate="print"/>
                    <a:srcRect/>
                    <a:stretch>
                      <a:fillRect/>
                    </a:stretch>
                  </pic:blipFill>
                  <pic:spPr bwMode="auto">
                    <a:xfrm>
                      <a:off x="0" y="0"/>
                      <a:ext cx="2658051" cy="2319176"/>
                    </a:xfrm>
                    <a:prstGeom prst="rect">
                      <a:avLst/>
                    </a:prstGeom>
                    <a:noFill/>
                    <a:ln w="9525">
                      <a:noFill/>
                      <a:miter lim="800000"/>
                      <a:headEnd/>
                      <a:tailEnd/>
                    </a:ln>
                  </pic:spPr>
                </pic:pic>
              </a:graphicData>
            </a:graphic>
          </wp:inline>
        </w:drawing>
      </w:r>
      <w:r w:rsidR="00792F92" w:rsidRPr="00792F92">
        <w:t xml:space="preserve"> </w:t>
      </w:r>
      <w:r w:rsidR="00792F92">
        <w:rPr>
          <w:noProof/>
        </w:rPr>
        <w:drawing>
          <wp:inline distT="0" distB="0" distL="0" distR="0">
            <wp:extent cx="2647950" cy="2310361"/>
            <wp:effectExtent l="19050" t="0" r="0" b="0"/>
            <wp:docPr id="85" name="Picture 85" descr="http://bogglesworldesl.com/phonics/elkonin/00elkonin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ogglesworldesl.com/phonics/elkonin/00elkonincan.jpg"/>
                    <pic:cNvPicPr>
                      <a:picLocks noChangeAspect="1" noChangeArrowheads="1"/>
                    </pic:cNvPicPr>
                  </pic:nvPicPr>
                  <pic:blipFill>
                    <a:blip r:embed="rId47" cstate="print"/>
                    <a:srcRect/>
                    <a:stretch>
                      <a:fillRect/>
                    </a:stretch>
                  </pic:blipFill>
                  <pic:spPr bwMode="auto">
                    <a:xfrm>
                      <a:off x="0" y="0"/>
                      <a:ext cx="2649878" cy="2312043"/>
                    </a:xfrm>
                    <a:prstGeom prst="rect">
                      <a:avLst/>
                    </a:prstGeom>
                    <a:noFill/>
                    <a:ln w="9525">
                      <a:noFill/>
                      <a:miter lim="800000"/>
                      <a:headEnd/>
                      <a:tailEnd/>
                    </a:ln>
                  </pic:spPr>
                </pic:pic>
              </a:graphicData>
            </a:graphic>
          </wp:inline>
        </w:drawing>
      </w:r>
    </w:p>
    <w:p w:rsidR="000B3390" w:rsidRPr="000B3390" w:rsidRDefault="00792F92" w:rsidP="000B3390">
      <w:r>
        <w:rPr>
          <w:noProof/>
        </w:rPr>
        <w:drawing>
          <wp:inline distT="0" distB="0" distL="0" distR="0">
            <wp:extent cx="2600325" cy="2267953"/>
            <wp:effectExtent l="19050" t="0" r="9525" b="0"/>
            <wp:docPr id="88" name="Picture 88" descr="http://bogglesworldesl.com/phonics/elkonin/00elkonin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ogglesworldesl.com/phonics/elkonin/00elkoninnut.jpg"/>
                    <pic:cNvPicPr>
                      <a:picLocks noChangeAspect="1" noChangeArrowheads="1"/>
                    </pic:cNvPicPr>
                  </pic:nvPicPr>
                  <pic:blipFill>
                    <a:blip r:embed="rId48" cstate="print"/>
                    <a:srcRect/>
                    <a:stretch>
                      <a:fillRect/>
                    </a:stretch>
                  </pic:blipFill>
                  <pic:spPr bwMode="auto">
                    <a:xfrm>
                      <a:off x="0" y="0"/>
                      <a:ext cx="2604318" cy="2271436"/>
                    </a:xfrm>
                    <a:prstGeom prst="rect">
                      <a:avLst/>
                    </a:prstGeom>
                    <a:noFill/>
                    <a:ln w="9525">
                      <a:noFill/>
                      <a:miter lim="800000"/>
                      <a:headEnd/>
                      <a:tailEnd/>
                    </a:ln>
                  </pic:spPr>
                </pic:pic>
              </a:graphicData>
            </a:graphic>
          </wp:inline>
        </w:drawing>
      </w:r>
      <w:r w:rsidRPr="00792F92">
        <w:t xml:space="preserve"> </w:t>
      </w:r>
      <w:r>
        <w:rPr>
          <w:noProof/>
        </w:rPr>
        <w:drawing>
          <wp:inline distT="0" distB="0" distL="0" distR="0">
            <wp:extent cx="2647950" cy="2310364"/>
            <wp:effectExtent l="19050" t="0" r="0" b="0"/>
            <wp:docPr id="91" name="Picture 91" descr="http://bogglesworldesl.com/phonics/elkonin/00elkonin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ogglesworldesl.com/phonics/elkonin/00elkoninpig.jpg"/>
                    <pic:cNvPicPr>
                      <a:picLocks noChangeAspect="1" noChangeArrowheads="1"/>
                    </pic:cNvPicPr>
                  </pic:nvPicPr>
                  <pic:blipFill>
                    <a:blip r:embed="rId49" cstate="print"/>
                    <a:srcRect/>
                    <a:stretch>
                      <a:fillRect/>
                    </a:stretch>
                  </pic:blipFill>
                  <pic:spPr bwMode="auto">
                    <a:xfrm>
                      <a:off x="0" y="0"/>
                      <a:ext cx="2648243" cy="2310619"/>
                    </a:xfrm>
                    <a:prstGeom prst="rect">
                      <a:avLst/>
                    </a:prstGeom>
                    <a:noFill/>
                    <a:ln w="9525">
                      <a:noFill/>
                      <a:miter lim="800000"/>
                      <a:headEnd/>
                      <a:tailEnd/>
                    </a:ln>
                  </pic:spPr>
                </pic:pic>
              </a:graphicData>
            </a:graphic>
          </wp:inline>
        </w:drawing>
      </w:r>
    </w:p>
    <w:p w:rsidR="007B52F8" w:rsidRDefault="007B52F8" w:rsidP="00B161E7">
      <w:pPr>
        <w:spacing w:after="0" w:line="480" w:lineRule="auto"/>
        <w:jc w:val="center"/>
        <w:rPr>
          <w:rFonts w:ascii="Times New Roman" w:hAnsi="Times New Roman" w:cs="Times New Roman"/>
          <w:b/>
          <w:sz w:val="28"/>
          <w:szCs w:val="28"/>
        </w:rPr>
      </w:pPr>
      <w:r w:rsidRPr="007B52F8">
        <w:rPr>
          <w:rFonts w:ascii="Times New Roman" w:hAnsi="Times New Roman" w:cs="Times New Roman"/>
          <w:b/>
          <w:sz w:val="28"/>
          <w:szCs w:val="28"/>
        </w:rPr>
        <w:lastRenderedPageBreak/>
        <w:t>Post Assessment</w:t>
      </w:r>
    </w:p>
    <w:p w:rsidR="007B52F8" w:rsidRPr="007B52F8" w:rsidRDefault="007B52F8" w:rsidP="00B161E7">
      <w:pPr>
        <w:spacing w:after="0" w:line="480" w:lineRule="auto"/>
        <w:rPr>
          <w:rFonts w:ascii="Times New Roman" w:hAnsi="Times New Roman" w:cs="Times New Roman"/>
          <w:sz w:val="24"/>
          <w:szCs w:val="24"/>
        </w:rPr>
      </w:pPr>
      <w:r>
        <w:rPr>
          <w:rFonts w:ascii="Times New Roman" w:hAnsi="Times New Roman" w:cs="Times New Roman"/>
          <w:sz w:val="24"/>
          <w:szCs w:val="24"/>
        </w:rPr>
        <w:tab/>
        <w:t>The students will</w:t>
      </w:r>
      <w:r w:rsidR="00B161E7">
        <w:rPr>
          <w:rFonts w:ascii="Times New Roman" w:hAnsi="Times New Roman" w:cs="Times New Roman"/>
          <w:sz w:val="24"/>
          <w:szCs w:val="24"/>
        </w:rPr>
        <w:t xml:space="preserve"> again</w:t>
      </w:r>
      <w:r>
        <w:rPr>
          <w:rFonts w:ascii="Times New Roman" w:hAnsi="Times New Roman" w:cs="Times New Roman"/>
          <w:sz w:val="24"/>
          <w:szCs w:val="24"/>
        </w:rPr>
        <w:t xml:space="preserve"> be tes</w:t>
      </w:r>
      <w:r w:rsidR="00B161E7">
        <w:rPr>
          <w:rFonts w:ascii="Times New Roman" w:hAnsi="Times New Roman" w:cs="Times New Roman"/>
          <w:sz w:val="24"/>
          <w:szCs w:val="24"/>
        </w:rPr>
        <w:t xml:space="preserve">ted using the </w:t>
      </w:r>
      <w:proofErr w:type="spellStart"/>
      <w:r w:rsidR="00B161E7">
        <w:rPr>
          <w:rFonts w:ascii="Times New Roman" w:hAnsi="Times New Roman" w:cs="Times New Roman"/>
          <w:sz w:val="24"/>
          <w:szCs w:val="24"/>
        </w:rPr>
        <w:t>Dibels</w:t>
      </w:r>
      <w:proofErr w:type="spellEnd"/>
      <w:r w:rsidR="00B161E7">
        <w:rPr>
          <w:rFonts w:ascii="Times New Roman" w:hAnsi="Times New Roman" w:cs="Times New Roman"/>
          <w:sz w:val="24"/>
          <w:szCs w:val="24"/>
        </w:rPr>
        <w:t xml:space="preserve"> assessment.  I would use the same assessment that I created for the pre-assessment as a post-assessment (and record the post-assessment on the same paper as the pre-assessment to compare results). Comparing the results of the pre-assessment to the post-assessment would show the progress that was made by each student through the use of these lessons.  Portfolios including the students’ journals and sentence writing can also be used as post-assessment material.  </w:t>
      </w:r>
    </w:p>
    <w:p w:rsidR="007B52F8" w:rsidRDefault="007B52F8" w:rsidP="00B161E7">
      <w:pPr>
        <w:spacing w:after="0" w:line="480" w:lineRule="auto"/>
      </w:pPr>
    </w:p>
    <w:p w:rsidR="00B161E7" w:rsidRDefault="00B161E7" w:rsidP="00B161E7">
      <w:pPr>
        <w:spacing w:after="0" w:line="480" w:lineRule="auto"/>
      </w:pPr>
    </w:p>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B161E7" w:rsidRDefault="00B161E7" w:rsidP="00554558"/>
    <w:p w:rsidR="000B3390" w:rsidRDefault="000B3390" w:rsidP="00554558"/>
    <w:p w:rsidR="000B3390" w:rsidRDefault="000B3390" w:rsidP="00554558"/>
    <w:p w:rsidR="00B161E7" w:rsidRDefault="00B161E7" w:rsidP="00B161E7">
      <w:pPr>
        <w:autoSpaceDE w:val="0"/>
        <w:autoSpaceDN w:val="0"/>
        <w:adjustRightInd w:val="0"/>
        <w:spacing w:after="0" w:line="240" w:lineRule="auto"/>
      </w:pPr>
    </w:p>
    <w:p w:rsidR="00B161E7" w:rsidRDefault="00B161E7" w:rsidP="00B161E7">
      <w:pPr>
        <w:autoSpaceDE w:val="0"/>
        <w:autoSpaceDN w:val="0"/>
        <w:adjustRightInd w:val="0"/>
        <w:spacing w:after="0" w:line="240" w:lineRule="auto"/>
      </w:pPr>
    </w:p>
    <w:p w:rsidR="00B161E7" w:rsidRDefault="00B161E7" w:rsidP="00B161E7">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Name______________________________________</w:t>
      </w:r>
    </w:p>
    <w:p w:rsidR="00B161E7" w:rsidRDefault="00B161E7" w:rsidP="00B161E7">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Phonemic Awareness Assessment – Kindergarten</w:t>
      </w:r>
    </w:p>
    <w:p w:rsidR="00B161E7" w:rsidRPr="008B7BF6" w:rsidRDefault="00B161E7" w:rsidP="00B161E7">
      <w:pPr>
        <w:autoSpaceDE w:val="0"/>
        <w:autoSpaceDN w:val="0"/>
        <w:adjustRightInd w:val="0"/>
        <w:spacing w:after="0" w:line="240" w:lineRule="auto"/>
        <w:jc w:val="center"/>
        <w:rPr>
          <w:rFonts w:ascii="Arial" w:hAnsi="Arial" w:cs="Arial"/>
          <w:bCs/>
          <w:sz w:val="28"/>
          <w:szCs w:val="28"/>
        </w:rPr>
      </w:pPr>
      <w:r w:rsidRPr="008B7BF6">
        <w:rPr>
          <w:rFonts w:ascii="Arial" w:hAnsi="Arial" w:cs="Arial"/>
          <w:bCs/>
          <w:sz w:val="28"/>
          <w:szCs w:val="28"/>
        </w:rPr>
        <w:t xml:space="preserve">For each assessment, give the student an example of a correct response, </w:t>
      </w:r>
      <w:proofErr w:type="gramStart"/>
      <w:r w:rsidRPr="008B7BF6">
        <w:rPr>
          <w:rFonts w:ascii="Arial" w:hAnsi="Arial" w:cs="Arial"/>
          <w:bCs/>
          <w:sz w:val="28"/>
          <w:szCs w:val="28"/>
        </w:rPr>
        <w:t>then</w:t>
      </w:r>
      <w:proofErr w:type="gramEnd"/>
      <w:r w:rsidRPr="008B7BF6">
        <w:rPr>
          <w:rFonts w:ascii="Arial" w:hAnsi="Arial" w:cs="Arial"/>
          <w:bCs/>
          <w:sz w:val="28"/>
          <w:szCs w:val="28"/>
        </w:rPr>
        <w:t xml:space="preserve"> record the student’s response.</w:t>
      </w:r>
    </w:p>
    <w:p w:rsidR="00B161E7" w:rsidRDefault="00B161E7" w:rsidP="00B161E7">
      <w:pPr>
        <w:autoSpaceDE w:val="0"/>
        <w:autoSpaceDN w:val="0"/>
        <w:adjustRightInd w:val="0"/>
        <w:spacing w:after="0" w:line="240" w:lineRule="auto"/>
        <w:rPr>
          <w:rFonts w:ascii="Arial" w:hAnsi="Arial" w:cs="Arial"/>
          <w:b/>
          <w:bCs/>
          <w:sz w:val="24"/>
          <w:szCs w:val="24"/>
        </w:rPr>
      </w:pPr>
    </w:p>
    <w:p w:rsidR="00B161E7" w:rsidRPr="007E1E1A" w:rsidRDefault="00B161E7" w:rsidP="00B161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Recognizing Rhyming Words</w:t>
      </w:r>
      <w:r w:rsidRPr="007E1E1A">
        <w:rPr>
          <w:rFonts w:ascii="Arial" w:hAnsi="Arial" w:cs="Arial"/>
          <w:sz w:val="24"/>
          <w:szCs w:val="24"/>
        </w:rPr>
        <w:br/>
      </w:r>
      <w:r w:rsidRPr="007E1E1A">
        <w:rPr>
          <w:rStyle w:val="Strong"/>
          <w:rFonts w:ascii="Arial" w:hAnsi="Arial" w:cs="Arial"/>
          <w:i/>
          <w:iCs/>
          <w:sz w:val="24"/>
          <w:szCs w:val="24"/>
        </w:rPr>
        <w:t xml:space="preserve">Cat </w:t>
      </w:r>
      <w:r w:rsidRPr="007E1E1A">
        <w:rPr>
          <w:rFonts w:ascii="Arial" w:hAnsi="Arial" w:cs="Arial"/>
          <w:sz w:val="24"/>
          <w:szCs w:val="24"/>
        </w:rPr>
        <w:t xml:space="preserve">and </w:t>
      </w:r>
      <w:r w:rsidRPr="007E1E1A">
        <w:rPr>
          <w:rStyle w:val="Strong"/>
          <w:rFonts w:ascii="Arial" w:hAnsi="Arial" w:cs="Arial"/>
          <w:i/>
          <w:iCs/>
          <w:sz w:val="24"/>
          <w:szCs w:val="24"/>
        </w:rPr>
        <w:t>fat</w:t>
      </w:r>
      <w:r w:rsidRPr="007E1E1A">
        <w:rPr>
          <w:rFonts w:ascii="Arial" w:hAnsi="Arial" w:cs="Arial"/>
          <w:sz w:val="24"/>
          <w:szCs w:val="24"/>
        </w:rPr>
        <w:t xml:space="preserve"> have the same sound at the end so they rhyme. </w:t>
      </w:r>
      <w:r w:rsidRPr="007E1E1A">
        <w:rPr>
          <w:rStyle w:val="Strong"/>
          <w:rFonts w:ascii="Arial" w:hAnsi="Arial" w:cs="Arial"/>
          <w:i/>
          <w:iCs/>
          <w:sz w:val="24"/>
          <w:szCs w:val="24"/>
        </w:rPr>
        <w:t>Cat</w:t>
      </w:r>
      <w:r w:rsidRPr="007E1E1A">
        <w:rPr>
          <w:rFonts w:ascii="Arial" w:hAnsi="Arial" w:cs="Arial"/>
          <w:sz w:val="24"/>
          <w:szCs w:val="24"/>
        </w:rPr>
        <w:t xml:space="preserve"> and </w:t>
      </w:r>
      <w:r w:rsidRPr="007E1E1A">
        <w:rPr>
          <w:rStyle w:val="Strong"/>
          <w:rFonts w:ascii="Arial" w:hAnsi="Arial" w:cs="Arial"/>
          <w:i/>
          <w:iCs/>
          <w:sz w:val="24"/>
          <w:szCs w:val="24"/>
        </w:rPr>
        <w:t>mop</w:t>
      </w:r>
      <w:r w:rsidRPr="007E1E1A">
        <w:rPr>
          <w:rFonts w:ascii="Arial" w:hAnsi="Arial" w:cs="Arial"/>
          <w:sz w:val="24"/>
          <w:szCs w:val="24"/>
        </w:rPr>
        <w:t xml:space="preserve"> do not rhyme because the</w:t>
      </w:r>
      <w:r>
        <w:rPr>
          <w:rFonts w:ascii="Arial" w:hAnsi="Arial" w:cs="Arial"/>
          <w:sz w:val="24"/>
          <w:szCs w:val="24"/>
        </w:rPr>
        <w:t>y</w:t>
      </w:r>
      <w:r w:rsidRPr="007E1E1A">
        <w:rPr>
          <w:rFonts w:ascii="Arial" w:hAnsi="Arial" w:cs="Arial"/>
          <w:sz w:val="24"/>
          <w:szCs w:val="24"/>
        </w:rPr>
        <w:t xml:space="preserve"> do not have the same sound at the end. Listen to these sets of words. </w:t>
      </w:r>
      <w:proofErr w:type="gramStart"/>
      <w:r w:rsidRPr="007E1E1A">
        <w:rPr>
          <w:rFonts w:ascii="Arial" w:hAnsi="Arial" w:cs="Arial"/>
          <w:sz w:val="24"/>
          <w:szCs w:val="24"/>
        </w:rPr>
        <w:t>Thumbs up if they rhyme.</w:t>
      </w:r>
      <w:proofErr w:type="gramEnd"/>
      <w:r w:rsidRPr="007E1E1A">
        <w:rPr>
          <w:rFonts w:ascii="Arial" w:hAnsi="Arial" w:cs="Arial"/>
          <w:sz w:val="24"/>
          <w:szCs w:val="24"/>
        </w:rPr>
        <w:t xml:space="preserve"> </w:t>
      </w:r>
      <w:proofErr w:type="gramStart"/>
      <w:r w:rsidRPr="007E1E1A">
        <w:rPr>
          <w:rFonts w:ascii="Arial" w:hAnsi="Arial" w:cs="Arial"/>
          <w:sz w:val="24"/>
          <w:szCs w:val="24"/>
        </w:rPr>
        <w:t>Thumbs down if they do not rhyme.</w:t>
      </w:r>
      <w:proofErr w:type="gramEnd"/>
    </w:p>
    <w:tbl>
      <w:tblPr>
        <w:tblStyle w:val="TableGrid"/>
        <w:tblW w:w="0" w:type="auto"/>
        <w:tblLook w:val="04A0"/>
      </w:tblPr>
      <w:tblGrid>
        <w:gridCol w:w="2394"/>
        <w:gridCol w:w="2394"/>
        <w:gridCol w:w="2394"/>
        <w:gridCol w:w="2394"/>
      </w:tblGrid>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fin-win</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rug-mug</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hat-dress</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pan-man</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bird-book</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bl>
    <w:p w:rsidR="00B161E7" w:rsidRDefault="00B161E7" w:rsidP="00B161E7">
      <w:pPr>
        <w:pStyle w:val="NormalWeb"/>
        <w:spacing w:before="0" w:beforeAutospacing="0" w:after="0" w:afterAutospacing="0"/>
        <w:rPr>
          <w:sz w:val="27"/>
          <w:szCs w:val="27"/>
        </w:rPr>
      </w:pPr>
    </w:p>
    <w:p w:rsidR="00B161E7" w:rsidRDefault="00B161E7" w:rsidP="00B161E7">
      <w:pPr>
        <w:pStyle w:val="NormalWeb"/>
        <w:spacing w:before="0" w:beforeAutospacing="0" w:after="0" w:afterAutospacing="0"/>
        <w:rPr>
          <w:rFonts w:ascii="Arial" w:hAnsi="Arial" w:cs="Arial"/>
          <w:b/>
        </w:rPr>
      </w:pPr>
      <w:r w:rsidRPr="007E1E1A">
        <w:rPr>
          <w:rFonts w:ascii="Arial" w:hAnsi="Arial" w:cs="Arial"/>
          <w:b/>
        </w:rPr>
        <w:t>Understanding Rhyming Words</w:t>
      </w:r>
    </w:p>
    <w:p w:rsidR="00B161E7" w:rsidRDefault="00B161E7" w:rsidP="00B161E7">
      <w:pPr>
        <w:pStyle w:val="NormalWeb"/>
        <w:spacing w:before="0" w:beforeAutospacing="0" w:after="0" w:afterAutospacing="0"/>
        <w:rPr>
          <w:rFonts w:ascii="Arial" w:hAnsi="Arial" w:cs="Arial"/>
        </w:rPr>
      </w:pPr>
      <w:r w:rsidRPr="007E1E1A">
        <w:rPr>
          <w:rFonts w:ascii="Arial" w:hAnsi="Arial" w:cs="Arial"/>
        </w:rPr>
        <w:t xml:space="preserve">I am going to give you a word and I want you to tell me a word that rhymes with that word.  For example, if I say </w:t>
      </w:r>
      <w:r w:rsidRPr="008B7BF6">
        <w:rPr>
          <w:rFonts w:ascii="Arial" w:hAnsi="Arial" w:cs="Arial"/>
          <w:b/>
        </w:rPr>
        <w:t>big</w:t>
      </w:r>
      <w:r w:rsidRPr="007E1E1A">
        <w:rPr>
          <w:rFonts w:ascii="Arial" w:hAnsi="Arial" w:cs="Arial"/>
        </w:rPr>
        <w:t xml:space="preserve">, you could say </w:t>
      </w:r>
      <w:r w:rsidRPr="008B7BF6">
        <w:rPr>
          <w:rFonts w:ascii="Arial" w:hAnsi="Arial" w:cs="Arial"/>
          <w:b/>
        </w:rPr>
        <w:t>wig</w:t>
      </w:r>
      <w:r w:rsidRPr="007E1E1A">
        <w:rPr>
          <w:rFonts w:ascii="Arial" w:hAnsi="Arial" w:cs="Arial"/>
        </w:rPr>
        <w:t>.</w:t>
      </w:r>
    </w:p>
    <w:tbl>
      <w:tblPr>
        <w:tblStyle w:val="TableGrid"/>
        <w:tblW w:w="0" w:type="auto"/>
        <w:tblLook w:val="04A0"/>
      </w:tblPr>
      <w:tblGrid>
        <w:gridCol w:w="2394"/>
        <w:gridCol w:w="2394"/>
        <w:gridCol w:w="2394"/>
        <w:gridCol w:w="2394"/>
      </w:tblGrid>
      <w:tr w:rsidR="00B161E7" w:rsidTr="008C607F">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Date:</w:t>
            </w:r>
          </w:p>
        </w:tc>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Date:</w:t>
            </w:r>
          </w:p>
        </w:tc>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Date:</w:t>
            </w:r>
          </w:p>
        </w:tc>
      </w:tr>
      <w:tr w:rsidR="00B161E7" w:rsidTr="008C607F">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bat</w:t>
            </w: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r>
      <w:tr w:rsidR="00B161E7" w:rsidTr="008C607F">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mug</w:t>
            </w: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r>
      <w:tr w:rsidR="00B161E7" w:rsidTr="008C607F">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hop</w:t>
            </w: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r>
      <w:tr w:rsidR="00B161E7" w:rsidTr="008C607F">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kit</w:t>
            </w: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r>
      <w:tr w:rsidR="00B161E7" w:rsidTr="008C607F">
        <w:tc>
          <w:tcPr>
            <w:tcW w:w="2394" w:type="dxa"/>
          </w:tcPr>
          <w:p w:rsidR="00B161E7" w:rsidRDefault="00B161E7" w:rsidP="008C607F">
            <w:pPr>
              <w:pStyle w:val="NormalWeb"/>
              <w:spacing w:before="0" w:beforeAutospacing="0" w:after="0" w:afterAutospacing="0"/>
              <w:rPr>
                <w:rFonts w:ascii="Arial" w:hAnsi="Arial" w:cs="Arial"/>
              </w:rPr>
            </w:pPr>
            <w:r>
              <w:rPr>
                <w:rFonts w:ascii="Arial" w:hAnsi="Arial" w:cs="Arial"/>
              </w:rPr>
              <w:t>run</w:t>
            </w: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c>
          <w:tcPr>
            <w:tcW w:w="2394" w:type="dxa"/>
          </w:tcPr>
          <w:p w:rsidR="00B161E7" w:rsidRDefault="00B161E7" w:rsidP="008C607F">
            <w:pPr>
              <w:pStyle w:val="NormalWeb"/>
              <w:spacing w:before="0" w:beforeAutospacing="0" w:after="0" w:afterAutospacing="0"/>
              <w:rPr>
                <w:rFonts w:ascii="Arial" w:hAnsi="Arial" w:cs="Arial"/>
              </w:rPr>
            </w:pPr>
          </w:p>
        </w:tc>
      </w:tr>
    </w:tbl>
    <w:p w:rsidR="00B161E7" w:rsidRPr="007E1E1A" w:rsidRDefault="00B161E7" w:rsidP="00B161E7">
      <w:pPr>
        <w:pStyle w:val="NormalWeb"/>
        <w:spacing w:before="0" w:beforeAutospacing="0" w:after="0" w:afterAutospacing="0"/>
        <w:rPr>
          <w:rFonts w:ascii="Arial" w:hAnsi="Arial" w:cs="Arial"/>
        </w:rPr>
      </w:pPr>
    </w:p>
    <w:tbl>
      <w:tblPr>
        <w:tblW w:w="5000" w:type="pct"/>
        <w:jc w:val="center"/>
        <w:tblCellSpacing w:w="15" w:type="dxa"/>
        <w:tblCellMar>
          <w:top w:w="15" w:type="dxa"/>
          <w:left w:w="15" w:type="dxa"/>
          <w:bottom w:w="15" w:type="dxa"/>
          <w:right w:w="15" w:type="dxa"/>
        </w:tblCellMar>
        <w:tblLook w:val="04A0"/>
      </w:tblPr>
      <w:tblGrid>
        <w:gridCol w:w="9450"/>
      </w:tblGrid>
      <w:tr w:rsidR="00B161E7" w:rsidRPr="007E1E1A" w:rsidTr="008C607F">
        <w:trPr>
          <w:tblCellSpacing w:w="15" w:type="dxa"/>
          <w:jc w:val="center"/>
        </w:trPr>
        <w:tc>
          <w:tcPr>
            <w:tcW w:w="9390" w:type="dxa"/>
            <w:hideMark/>
          </w:tcPr>
          <w:p w:rsidR="00B161E7" w:rsidRDefault="00B161E7" w:rsidP="008C607F">
            <w:pPr>
              <w:spacing w:after="0" w:line="240" w:lineRule="auto"/>
              <w:rPr>
                <w:rFonts w:ascii="Arial" w:hAnsi="Arial" w:cs="Arial"/>
                <w:sz w:val="24"/>
                <w:szCs w:val="24"/>
              </w:rPr>
            </w:pPr>
            <w:r w:rsidRPr="007E1E1A">
              <w:rPr>
                <w:rStyle w:val="Strong"/>
                <w:rFonts w:ascii="Arial" w:hAnsi="Arial" w:cs="Arial"/>
                <w:sz w:val="24"/>
                <w:szCs w:val="24"/>
              </w:rPr>
              <w:t>Phoneme Isolating-Beginning Sounds</w:t>
            </w:r>
          </w:p>
          <w:p w:rsidR="00B161E7" w:rsidRPr="007E1E1A" w:rsidRDefault="00B161E7" w:rsidP="008C607F">
            <w:pPr>
              <w:spacing w:after="0" w:line="240" w:lineRule="auto"/>
              <w:rPr>
                <w:rFonts w:ascii="Arial" w:hAnsi="Arial" w:cs="Arial"/>
                <w:sz w:val="24"/>
                <w:szCs w:val="24"/>
              </w:rPr>
            </w:pPr>
            <w:proofErr w:type="gramStart"/>
            <w:r>
              <w:rPr>
                <w:rFonts w:ascii="Arial" w:hAnsi="Arial" w:cs="Arial"/>
                <w:b/>
                <w:sz w:val="24"/>
                <w:szCs w:val="24"/>
              </w:rPr>
              <w:t>h</w:t>
            </w:r>
            <w:r w:rsidRPr="008B7BF6">
              <w:rPr>
                <w:rFonts w:ascii="Arial" w:hAnsi="Arial" w:cs="Arial"/>
                <w:b/>
                <w:sz w:val="24"/>
                <w:szCs w:val="24"/>
              </w:rPr>
              <w:t>op</w:t>
            </w:r>
            <w:proofErr w:type="gramEnd"/>
            <w:r>
              <w:rPr>
                <w:rFonts w:ascii="Arial" w:hAnsi="Arial" w:cs="Arial"/>
                <w:sz w:val="24"/>
                <w:szCs w:val="24"/>
              </w:rPr>
              <w:t>: Let’</w:t>
            </w:r>
            <w:r w:rsidRPr="007E1E1A">
              <w:rPr>
                <w:rFonts w:ascii="Arial" w:hAnsi="Arial" w:cs="Arial"/>
                <w:sz w:val="24"/>
                <w:szCs w:val="24"/>
              </w:rPr>
              <w:t xml:space="preserve">s say the word together: </w:t>
            </w:r>
            <w:r w:rsidRPr="007E1E1A">
              <w:rPr>
                <w:rStyle w:val="Strong"/>
                <w:rFonts w:ascii="Arial" w:hAnsi="Arial" w:cs="Arial"/>
                <w:i/>
                <w:iCs/>
                <w:sz w:val="24"/>
                <w:szCs w:val="24"/>
              </w:rPr>
              <w:t>hop</w:t>
            </w:r>
            <w:r w:rsidRPr="007E1E1A">
              <w:rPr>
                <w:rFonts w:ascii="Arial" w:hAnsi="Arial" w:cs="Arial"/>
                <w:sz w:val="24"/>
                <w:szCs w:val="24"/>
              </w:rPr>
              <w:t xml:space="preserve">.  What is the sound at the beginning of </w:t>
            </w:r>
            <w:r w:rsidRPr="007E1E1A">
              <w:rPr>
                <w:rStyle w:val="Strong"/>
                <w:rFonts w:ascii="Arial" w:hAnsi="Arial" w:cs="Arial"/>
                <w:i/>
                <w:iCs/>
                <w:sz w:val="24"/>
                <w:szCs w:val="24"/>
              </w:rPr>
              <w:t>hop</w:t>
            </w:r>
            <w:r w:rsidRPr="007E1E1A">
              <w:rPr>
                <w:rFonts w:ascii="Arial" w:hAnsi="Arial" w:cs="Arial"/>
                <w:sz w:val="24"/>
                <w:szCs w:val="24"/>
              </w:rPr>
              <w:t xml:space="preserve">? I hear a </w:t>
            </w:r>
            <w:r w:rsidRPr="007E1E1A">
              <w:rPr>
                <w:rStyle w:val="Strong"/>
                <w:rFonts w:ascii="Arial" w:hAnsi="Arial" w:cs="Arial"/>
                <w:i/>
                <w:iCs/>
                <w:sz w:val="24"/>
                <w:szCs w:val="24"/>
              </w:rPr>
              <w:t xml:space="preserve">/h/ </w:t>
            </w:r>
            <w:r w:rsidRPr="007E1E1A">
              <w:rPr>
                <w:rFonts w:ascii="Arial" w:hAnsi="Arial" w:cs="Arial"/>
                <w:sz w:val="24"/>
                <w:szCs w:val="24"/>
              </w:rPr>
              <w:t xml:space="preserve">at the beginning of </w:t>
            </w:r>
            <w:r w:rsidRPr="007E1E1A">
              <w:rPr>
                <w:rStyle w:val="Strong"/>
                <w:rFonts w:ascii="Arial" w:hAnsi="Arial" w:cs="Arial"/>
                <w:i/>
                <w:iCs/>
                <w:sz w:val="24"/>
                <w:szCs w:val="24"/>
              </w:rPr>
              <w:t>hop.</w:t>
            </w:r>
            <w:r w:rsidRPr="007E1E1A">
              <w:rPr>
                <w:rFonts w:ascii="Arial" w:hAnsi="Arial" w:cs="Arial"/>
                <w:sz w:val="24"/>
                <w:szCs w:val="24"/>
              </w:rPr>
              <w:t xml:space="preserve"> Say each word after me and tell me the beginning sound.</w:t>
            </w:r>
          </w:p>
          <w:tbl>
            <w:tblPr>
              <w:tblStyle w:val="TableGrid"/>
              <w:tblW w:w="0" w:type="auto"/>
              <w:tblLook w:val="04A0"/>
            </w:tblPr>
            <w:tblGrid>
              <w:gridCol w:w="2336"/>
              <w:gridCol w:w="2336"/>
              <w:gridCol w:w="2336"/>
              <w:gridCol w:w="2337"/>
            </w:tblGrid>
            <w:tr w:rsidR="00B161E7" w:rsidRPr="007E1E1A" w:rsidTr="008C607F">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37"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r>
            <w:tr w:rsidR="00B161E7" w:rsidRPr="007E1E1A" w:rsidTr="008C607F">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mouse</w:t>
                  </w: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7"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fish</w:t>
                  </w: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7"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teeth</w:t>
                  </w: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7"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bat</w:t>
                  </w: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7"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36"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goat</w:t>
                  </w: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6" w:type="dxa"/>
                </w:tcPr>
                <w:p w:rsidR="00B161E7" w:rsidRPr="007E1E1A" w:rsidRDefault="00B161E7" w:rsidP="008C607F">
                  <w:pPr>
                    <w:pStyle w:val="NormalWeb"/>
                    <w:spacing w:before="0" w:beforeAutospacing="0" w:after="0" w:afterAutospacing="0"/>
                    <w:rPr>
                      <w:rFonts w:ascii="Arial" w:hAnsi="Arial" w:cs="Arial"/>
                    </w:rPr>
                  </w:pPr>
                </w:p>
              </w:tc>
              <w:tc>
                <w:tcPr>
                  <w:tcW w:w="2337" w:type="dxa"/>
                </w:tcPr>
                <w:p w:rsidR="00B161E7" w:rsidRPr="007E1E1A" w:rsidRDefault="00B161E7" w:rsidP="008C607F">
                  <w:pPr>
                    <w:pStyle w:val="NormalWeb"/>
                    <w:spacing w:before="0" w:beforeAutospacing="0" w:after="0" w:afterAutospacing="0"/>
                    <w:rPr>
                      <w:rFonts w:ascii="Arial" w:hAnsi="Arial" w:cs="Arial"/>
                    </w:rPr>
                  </w:pPr>
                </w:p>
              </w:tc>
            </w:tr>
          </w:tbl>
          <w:p w:rsidR="00B161E7" w:rsidRPr="007E1E1A" w:rsidRDefault="00B161E7" w:rsidP="008C607F">
            <w:pPr>
              <w:pStyle w:val="NormalWeb"/>
              <w:spacing w:before="0" w:beforeAutospacing="0" w:after="0" w:afterAutospacing="0"/>
              <w:rPr>
                <w:rFonts w:ascii="Arial" w:hAnsi="Arial" w:cs="Arial"/>
              </w:rPr>
            </w:pPr>
          </w:p>
        </w:tc>
      </w:tr>
    </w:tbl>
    <w:p w:rsidR="00B161E7" w:rsidRPr="007E1E1A" w:rsidRDefault="00B161E7" w:rsidP="00B161E7">
      <w:pPr>
        <w:autoSpaceDE w:val="0"/>
        <w:autoSpaceDN w:val="0"/>
        <w:adjustRightInd w:val="0"/>
        <w:spacing w:after="0" w:line="240" w:lineRule="auto"/>
        <w:rPr>
          <w:rFonts w:ascii="Arial"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0B3390" w:rsidRDefault="000B3390" w:rsidP="00B161E7">
      <w:pPr>
        <w:spacing w:after="0" w:line="240" w:lineRule="auto"/>
        <w:rPr>
          <w:rFonts w:ascii="Arial" w:eastAsia="Times New Roman" w:hAnsi="Arial" w:cs="Arial"/>
          <w:b/>
          <w:bCs/>
          <w:sz w:val="24"/>
          <w:szCs w:val="24"/>
        </w:rPr>
      </w:pPr>
    </w:p>
    <w:p w:rsidR="000B3390" w:rsidRDefault="000B3390" w:rsidP="00B161E7">
      <w:pPr>
        <w:spacing w:after="0" w:line="240" w:lineRule="auto"/>
        <w:rPr>
          <w:rFonts w:ascii="Arial" w:eastAsia="Times New Roman" w:hAnsi="Arial" w:cs="Arial"/>
          <w:b/>
          <w:bCs/>
          <w:sz w:val="24"/>
          <w:szCs w:val="24"/>
        </w:rPr>
      </w:pPr>
    </w:p>
    <w:p w:rsidR="00B161E7" w:rsidRDefault="00B161E7" w:rsidP="00B161E7">
      <w:pPr>
        <w:spacing w:after="0" w:line="240" w:lineRule="auto"/>
        <w:rPr>
          <w:rFonts w:ascii="Arial" w:eastAsia="Times New Roman" w:hAnsi="Arial" w:cs="Arial"/>
          <w:b/>
          <w:bCs/>
          <w:sz w:val="24"/>
          <w:szCs w:val="24"/>
        </w:rPr>
      </w:pPr>
    </w:p>
    <w:p w:rsidR="00B161E7" w:rsidRPr="007E1E1A" w:rsidRDefault="00B161E7" w:rsidP="00B161E7">
      <w:pPr>
        <w:spacing w:after="0" w:line="240" w:lineRule="auto"/>
        <w:rPr>
          <w:rFonts w:ascii="Arial" w:eastAsia="Times New Roman" w:hAnsi="Arial" w:cs="Arial"/>
          <w:sz w:val="24"/>
          <w:szCs w:val="24"/>
        </w:rPr>
      </w:pPr>
      <w:r w:rsidRPr="007E1E1A">
        <w:rPr>
          <w:rFonts w:ascii="Arial" w:eastAsia="Times New Roman" w:hAnsi="Arial" w:cs="Arial"/>
          <w:b/>
          <w:bCs/>
          <w:sz w:val="24"/>
          <w:szCs w:val="24"/>
        </w:rPr>
        <w:t>Phoneme Matching</w:t>
      </w:r>
      <w:r w:rsidRPr="0092439E">
        <w:rPr>
          <w:rFonts w:ascii="Arial" w:eastAsia="Times New Roman" w:hAnsi="Arial" w:cs="Arial"/>
          <w:sz w:val="24"/>
          <w:szCs w:val="24"/>
        </w:rPr>
        <w:br/>
        <w:t xml:space="preserve">Listen to these words: </w:t>
      </w:r>
      <w:r w:rsidRPr="007E1E1A">
        <w:rPr>
          <w:rFonts w:ascii="Arial" w:eastAsia="Times New Roman" w:hAnsi="Arial" w:cs="Arial"/>
          <w:b/>
          <w:bCs/>
          <w:i/>
          <w:iCs/>
          <w:sz w:val="24"/>
          <w:szCs w:val="24"/>
        </w:rPr>
        <w:t>keep, king, jump.</w:t>
      </w:r>
      <w:r>
        <w:rPr>
          <w:rFonts w:ascii="Arial" w:eastAsia="Times New Roman" w:hAnsi="Arial" w:cs="Arial"/>
          <w:sz w:val="24"/>
          <w:szCs w:val="24"/>
        </w:rPr>
        <w:t xml:space="preserve">  </w:t>
      </w:r>
      <w:r w:rsidRPr="0092439E">
        <w:rPr>
          <w:rFonts w:ascii="Arial" w:eastAsia="Times New Roman" w:hAnsi="Arial" w:cs="Arial"/>
          <w:sz w:val="24"/>
          <w:szCs w:val="24"/>
        </w:rPr>
        <w:t xml:space="preserve">Two of the words begin with the same sound; </w:t>
      </w:r>
      <w:r w:rsidRPr="007E1E1A">
        <w:rPr>
          <w:rFonts w:ascii="Arial" w:eastAsia="Times New Roman" w:hAnsi="Arial" w:cs="Arial"/>
          <w:b/>
          <w:bCs/>
          <w:i/>
          <w:iCs/>
          <w:sz w:val="24"/>
          <w:szCs w:val="24"/>
        </w:rPr>
        <w:t xml:space="preserve">keep </w:t>
      </w:r>
      <w:r w:rsidRPr="0092439E">
        <w:rPr>
          <w:rFonts w:ascii="Arial" w:eastAsia="Times New Roman" w:hAnsi="Arial" w:cs="Arial"/>
          <w:sz w:val="24"/>
          <w:szCs w:val="24"/>
        </w:rPr>
        <w:t xml:space="preserve">begins with the same sound as </w:t>
      </w:r>
      <w:r>
        <w:rPr>
          <w:rFonts w:ascii="Arial" w:eastAsia="Times New Roman" w:hAnsi="Arial" w:cs="Arial"/>
          <w:b/>
          <w:bCs/>
          <w:i/>
          <w:iCs/>
          <w:sz w:val="24"/>
          <w:szCs w:val="24"/>
        </w:rPr>
        <w:t>king…</w:t>
      </w:r>
      <w:r w:rsidRPr="007E1E1A">
        <w:rPr>
          <w:rFonts w:ascii="Arial" w:eastAsia="Times New Roman" w:hAnsi="Arial" w:cs="Arial"/>
          <w:b/>
          <w:bCs/>
          <w:i/>
          <w:iCs/>
          <w:sz w:val="24"/>
          <w:szCs w:val="24"/>
        </w:rPr>
        <w:t xml:space="preserve"> /k/.</w:t>
      </w:r>
      <w:r w:rsidRPr="0092439E">
        <w:rPr>
          <w:rFonts w:ascii="Arial" w:eastAsia="Times New Roman" w:hAnsi="Arial" w:cs="Arial"/>
          <w:sz w:val="24"/>
          <w:szCs w:val="24"/>
        </w:rPr>
        <w:t xml:space="preserve"> </w:t>
      </w:r>
      <w:r>
        <w:rPr>
          <w:rFonts w:ascii="Arial" w:eastAsia="Times New Roman" w:hAnsi="Arial" w:cs="Arial"/>
          <w:sz w:val="24"/>
          <w:szCs w:val="24"/>
        </w:rPr>
        <w:t xml:space="preserve"> </w:t>
      </w:r>
      <w:r w:rsidRPr="0092439E">
        <w:rPr>
          <w:rFonts w:ascii="Arial" w:eastAsia="Times New Roman" w:hAnsi="Arial" w:cs="Arial"/>
          <w:sz w:val="24"/>
          <w:szCs w:val="24"/>
        </w:rPr>
        <w:t>Listen to each group of words and tell me which two have the same beginning sound.</w:t>
      </w:r>
    </w:p>
    <w:tbl>
      <w:tblPr>
        <w:tblStyle w:val="TableGrid"/>
        <w:tblW w:w="0" w:type="auto"/>
        <w:tblLook w:val="04A0"/>
      </w:tblPr>
      <w:tblGrid>
        <w:gridCol w:w="2394"/>
        <w:gridCol w:w="2394"/>
        <w:gridCol w:w="2394"/>
        <w:gridCol w:w="2394"/>
      </w:tblGrid>
      <w:tr w:rsidR="00B161E7" w:rsidRPr="007E1E1A" w:rsidTr="008C607F">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Date:</w:t>
            </w:r>
          </w:p>
        </w:tc>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Date:</w:t>
            </w:r>
          </w:p>
        </w:tc>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Date:</w:t>
            </w:r>
          </w:p>
        </w:tc>
      </w:tr>
      <w:tr w:rsidR="00B161E7" w:rsidRPr="007E1E1A" w:rsidTr="008C607F">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mouse, pipe, mat</w:t>
            </w: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r>
      <w:tr w:rsidR="00B161E7" w:rsidRPr="007E1E1A" w:rsidTr="008C607F">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teeth, tub, home</w:t>
            </w: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r>
      <w:tr w:rsidR="00B161E7" w:rsidRPr="007E1E1A" w:rsidTr="008C607F">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goat, rat, gum</w:t>
            </w: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r>
      <w:tr w:rsidR="00B161E7" w:rsidRPr="007E1E1A" w:rsidTr="008C607F">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fish, fork, ant</w:t>
            </w: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r>
      <w:tr w:rsidR="00B161E7" w:rsidRPr="007E1E1A" w:rsidTr="008C607F">
        <w:tc>
          <w:tcPr>
            <w:tcW w:w="2394" w:type="dxa"/>
          </w:tcPr>
          <w:p w:rsidR="00B161E7" w:rsidRPr="007E1E1A" w:rsidRDefault="00B161E7" w:rsidP="008C607F">
            <w:pPr>
              <w:rPr>
                <w:rFonts w:ascii="Arial" w:eastAsia="Times New Roman" w:hAnsi="Arial" w:cs="Arial"/>
                <w:sz w:val="24"/>
                <w:szCs w:val="24"/>
              </w:rPr>
            </w:pPr>
            <w:r w:rsidRPr="007E1E1A">
              <w:rPr>
                <w:rFonts w:ascii="Arial" w:eastAsia="Times New Roman" w:hAnsi="Arial" w:cs="Arial"/>
                <w:sz w:val="24"/>
                <w:szCs w:val="24"/>
              </w:rPr>
              <w:t>bat, duck, bug</w:t>
            </w: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c>
          <w:tcPr>
            <w:tcW w:w="2394" w:type="dxa"/>
          </w:tcPr>
          <w:p w:rsidR="00B161E7" w:rsidRPr="007E1E1A" w:rsidRDefault="00B161E7" w:rsidP="008C607F">
            <w:pPr>
              <w:rPr>
                <w:rFonts w:ascii="Arial" w:eastAsia="Times New Roman" w:hAnsi="Arial" w:cs="Arial"/>
                <w:sz w:val="24"/>
                <w:szCs w:val="24"/>
              </w:rPr>
            </w:pPr>
          </w:p>
        </w:tc>
      </w:tr>
    </w:tbl>
    <w:p w:rsidR="00B161E7" w:rsidRPr="007E1E1A" w:rsidRDefault="00B161E7" w:rsidP="00B161E7">
      <w:pPr>
        <w:autoSpaceDE w:val="0"/>
        <w:autoSpaceDN w:val="0"/>
        <w:adjustRightInd w:val="0"/>
        <w:spacing w:after="0" w:line="240" w:lineRule="auto"/>
        <w:rPr>
          <w:rFonts w:ascii="Arial" w:hAnsi="Arial" w:cs="Arial"/>
          <w:b/>
          <w:bCs/>
          <w:sz w:val="24"/>
          <w:szCs w:val="24"/>
        </w:rPr>
      </w:pPr>
    </w:p>
    <w:p w:rsidR="00B161E7" w:rsidRPr="007E1E1A" w:rsidRDefault="00B161E7" w:rsidP="00B161E7">
      <w:pPr>
        <w:pStyle w:val="Heading2"/>
        <w:spacing w:before="0" w:line="240" w:lineRule="auto"/>
        <w:rPr>
          <w:rFonts w:ascii="Arial" w:hAnsi="Arial" w:cs="Arial"/>
          <w:color w:val="auto"/>
          <w:sz w:val="24"/>
          <w:szCs w:val="24"/>
        </w:rPr>
      </w:pPr>
      <w:r>
        <w:rPr>
          <w:rFonts w:ascii="Arial" w:hAnsi="Arial" w:cs="Arial"/>
          <w:sz w:val="24"/>
          <w:szCs w:val="24"/>
        </w:rPr>
        <w:br/>
      </w:r>
      <w:r w:rsidRPr="007E1E1A">
        <w:rPr>
          <w:rFonts w:ascii="Arial" w:hAnsi="Arial" w:cs="Arial"/>
          <w:color w:val="auto"/>
          <w:sz w:val="24"/>
          <w:szCs w:val="24"/>
        </w:rPr>
        <w:t>Phoneme Blending</w:t>
      </w:r>
    </w:p>
    <w:p w:rsidR="00B161E7" w:rsidRPr="007E1E1A" w:rsidRDefault="00B161E7" w:rsidP="00B161E7">
      <w:pPr>
        <w:pStyle w:val="NormalWeb"/>
        <w:spacing w:before="0" w:beforeAutospacing="0" w:after="0" w:afterAutospacing="0"/>
        <w:rPr>
          <w:rFonts w:ascii="Arial" w:hAnsi="Arial" w:cs="Arial"/>
        </w:rPr>
      </w:pPr>
      <w:r w:rsidRPr="007E1E1A">
        <w:rPr>
          <w:rFonts w:ascii="Arial" w:hAnsi="Arial" w:cs="Arial"/>
        </w:rPr>
        <w:t xml:space="preserve">If I say </w:t>
      </w:r>
      <w:r>
        <w:rPr>
          <w:rStyle w:val="Strong"/>
          <w:rFonts w:ascii="Arial" w:hAnsi="Arial" w:cs="Arial"/>
          <w:i/>
          <w:iCs/>
        </w:rPr>
        <w:t>/p/…/</w:t>
      </w:r>
      <w:proofErr w:type="spellStart"/>
      <w:r>
        <w:rPr>
          <w:rStyle w:val="Strong"/>
          <w:rFonts w:ascii="Arial" w:hAnsi="Arial" w:cs="Arial"/>
          <w:i/>
          <w:iCs/>
        </w:rPr>
        <w:t>i</w:t>
      </w:r>
      <w:proofErr w:type="spellEnd"/>
      <w:r>
        <w:rPr>
          <w:rStyle w:val="Strong"/>
          <w:rFonts w:ascii="Arial" w:hAnsi="Arial" w:cs="Arial"/>
          <w:i/>
          <w:iCs/>
        </w:rPr>
        <w:t>/…</w:t>
      </w:r>
      <w:r w:rsidRPr="007E1E1A">
        <w:rPr>
          <w:rStyle w:val="Strong"/>
          <w:rFonts w:ascii="Arial" w:hAnsi="Arial" w:cs="Arial"/>
          <w:i/>
          <w:iCs/>
        </w:rPr>
        <w:t xml:space="preserve">/g/ </w:t>
      </w:r>
      <w:r w:rsidRPr="007E1E1A">
        <w:rPr>
          <w:rFonts w:ascii="Arial" w:hAnsi="Arial" w:cs="Arial"/>
        </w:rPr>
        <w:t xml:space="preserve">the word is . . </w:t>
      </w:r>
      <w:proofErr w:type="gramStart"/>
      <w:r w:rsidRPr="007E1E1A">
        <w:rPr>
          <w:rFonts w:ascii="Arial" w:hAnsi="Arial" w:cs="Arial"/>
        </w:rPr>
        <w:t>.</w:t>
      </w:r>
      <w:r w:rsidRPr="007E1E1A">
        <w:rPr>
          <w:rStyle w:val="Strong"/>
          <w:rFonts w:ascii="Arial" w:hAnsi="Arial" w:cs="Arial"/>
          <w:i/>
          <w:iCs/>
        </w:rPr>
        <w:t>pig</w:t>
      </w:r>
      <w:proofErr w:type="gramEnd"/>
      <w:r w:rsidRPr="007E1E1A">
        <w:rPr>
          <w:rFonts w:ascii="Arial" w:hAnsi="Arial" w:cs="Arial"/>
        </w:rPr>
        <w:t xml:space="preserve">. Listen to the sounds and tell me the word those sounds make. </w:t>
      </w:r>
    </w:p>
    <w:tbl>
      <w:tblPr>
        <w:tblStyle w:val="TableGrid"/>
        <w:tblW w:w="0" w:type="auto"/>
        <w:tblLook w:val="04A0"/>
      </w:tblPr>
      <w:tblGrid>
        <w:gridCol w:w="2394"/>
        <w:gridCol w:w="2394"/>
        <w:gridCol w:w="2394"/>
        <w:gridCol w:w="2394"/>
      </w:tblGrid>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 /o/ /g/</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/m/ /a/ /n/</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/b/ /</w:t>
            </w:r>
            <w:proofErr w:type="spellStart"/>
            <w:r w:rsidRPr="007E1E1A">
              <w:rPr>
                <w:rFonts w:ascii="Arial" w:hAnsi="Arial" w:cs="Arial"/>
              </w:rPr>
              <w:t>i</w:t>
            </w:r>
            <w:proofErr w:type="spellEnd"/>
            <w:r w:rsidRPr="007E1E1A">
              <w:rPr>
                <w:rFonts w:ascii="Arial" w:hAnsi="Arial" w:cs="Arial"/>
              </w:rPr>
              <w:t>/ /g/</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/f/ /a/ /n/</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 xml:space="preserve">/r/ /u/ /n/ </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bl>
    <w:p w:rsidR="00B161E7" w:rsidRPr="007E1E1A" w:rsidRDefault="00B161E7" w:rsidP="00B161E7">
      <w:pPr>
        <w:pStyle w:val="NormalWeb"/>
        <w:spacing w:before="0" w:beforeAutospacing="0" w:after="0" w:afterAutospacing="0"/>
        <w:rPr>
          <w:rFonts w:ascii="Arial" w:hAnsi="Arial" w:cs="Arial"/>
        </w:rPr>
      </w:pPr>
    </w:p>
    <w:p w:rsidR="00B161E7" w:rsidRPr="007E1E1A" w:rsidRDefault="00B161E7" w:rsidP="00B161E7">
      <w:pPr>
        <w:spacing w:after="0" w:line="240" w:lineRule="auto"/>
        <w:rPr>
          <w:rFonts w:ascii="Arial" w:hAnsi="Arial" w:cs="Arial"/>
          <w:b/>
          <w:sz w:val="24"/>
          <w:szCs w:val="24"/>
        </w:rPr>
      </w:pPr>
      <w:r w:rsidRPr="007E1E1A">
        <w:rPr>
          <w:rFonts w:ascii="Arial" w:hAnsi="Arial" w:cs="Arial"/>
          <w:b/>
          <w:sz w:val="24"/>
          <w:szCs w:val="24"/>
        </w:rPr>
        <w:t>Phoneme Segmentation</w:t>
      </w:r>
    </w:p>
    <w:p w:rsidR="00B161E7" w:rsidRPr="008B7BF6" w:rsidRDefault="00B161E7" w:rsidP="00B161E7">
      <w:pPr>
        <w:spacing w:after="0" w:line="240" w:lineRule="auto"/>
        <w:rPr>
          <w:rFonts w:ascii="Arial" w:hAnsi="Arial" w:cs="Arial"/>
          <w:b/>
          <w:sz w:val="24"/>
          <w:szCs w:val="24"/>
        </w:rPr>
      </w:pPr>
      <w:r w:rsidRPr="007E1E1A">
        <w:rPr>
          <w:rFonts w:ascii="Arial" w:hAnsi="Arial" w:cs="Arial"/>
          <w:sz w:val="24"/>
          <w:szCs w:val="24"/>
        </w:rPr>
        <w:t xml:space="preserve">I'm going to say a word and I want you to break the word apart. You are going to tell me each sound in the word in order. For example, if </w:t>
      </w:r>
      <w:r>
        <w:rPr>
          <w:rFonts w:ascii="Arial" w:hAnsi="Arial" w:cs="Arial"/>
          <w:sz w:val="24"/>
          <w:szCs w:val="24"/>
        </w:rPr>
        <w:t xml:space="preserve">I say "old," you should say /o/…/l/.../d/." (Administrator:  </w:t>
      </w:r>
      <w:r w:rsidRPr="007E1E1A">
        <w:rPr>
          <w:rFonts w:ascii="Arial" w:hAnsi="Arial" w:cs="Arial"/>
          <w:sz w:val="24"/>
          <w:szCs w:val="24"/>
        </w:rPr>
        <w:t xml:space="preserve">Be sure to say the sounds, not the letters, in the word.) </w:t>
      </w:r>
    </w:p>
    <w:tbl>
      <w:tblPr>
        <w:tblStyle w:val="TableGrid"/>
        <w:tblW w:w="0" w:type="auto"/>
        <w:tblLook w:val="04A0"/>
      </w:tblPr>
      <w:tblGrid>
        <w:gridCol w:w="2394"/>
        <w:gridCol w:w="2394"/>
        <w:gridCol w:w="2394"/>
        <w:gridCol w:w="2394"/>
      </w:tblGrid>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Date:</w:t>
            </w: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dog</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job</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red</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sat</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r w:rsidR="00B161E7" w:rsidRPr="007E1E1A" w:rsidTr="008C607F">
        <w:tc>
          <w:tcPr>
            <w:tcW w:w="2394" w:type="dxa"/>
          </w:tcPr>
          <w:p w:rsidR="00B161E7" w:rsidRPr="007E1E1A" w:rsidRDefault="00B161E7" w:rsidP="008C607F">
            <w:pPr>
              <w:pStyle w:val="NormalWeb"/>
              <w:spacing w:before="0" w:beforeAutospacing="0" w:after="0" w:afterAutospacing="0"/>
              <w:rPr>
                <w:rFonts w:ascii="Arial" w:hAnsi="Arial" w:cs="Arial"/>
              </w:rPr>
            </w:pPr>
            <w:r w:rsidRPr="007E1E1A">
              <w:rPr>
                <w:rFonts w:ascii="Arial" w:hAnsi="Arial" w:cs="Arial"/>
              </w:rPr>
              <w:t>top</w:t>
            </w: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c>
          <w:tcPr>
            <w:tcW w:w="2394" w:type="dxa"/>
          </w:tcPr>
          <w:p w:rsidR="00B161E7" w:rsidRPr="007E1E1A" w:rsidRDefault="00B161E7" w:rsidP="008C607F">
            <w:pPr>
              <w:pStyle w:val="NormalWeb"/>
              <w:spacing w:before="0" w:beforeAutospacing="0" w:after="0" w:afterAutospacing="0"/>
              <w:rPr>
                <w:rFonts w:ascii="Arial" w:hAnsi="Arial" w:cs="Arial"/>
              </w:rPr>
            </w:pPr>
          </w:p>
        </w:tc>
      </w:tr>
    </w:tbl>
    <w:p w:rsidR="00B161E7" w:rsidRDefault="00B161E7" w:rsidP="00B161E7">
      <w:pPr>
        <w:pStyle w:val="NormalWeb"/>
        <w:spacing w:before="0" w:beforeAutospacing="0" w:after="0" w:afterAutospacing="0"/>
        <w:rPr>
          <w:sz w:val="27"/>
          <w:szCs w:val="27"/>
        </w:rPr>
      </w:pPr>
    </w:p>
    <w:p w:rsidR="00B161E7" w:rsidRDefault="00B161E7" w:rsidP="00554558"/>
    <w:p w:rsidR="007B52F8" w:rsidRDefault="007B52F8" w:rsidP="00554558"/>
    <w:p w:rsidR="007B52F8" w:rsidRDefault="007B52F8" w:rsidP="00554558"/>
    <w:p w:rsidR="00B161E7" w:rsidRDefault="00B161E7" w:rsidP="00554558"/>
    <w:p w:rsidR="000B3390" w:rsidRPr="00554558" w:rsidRDefault="000B3390" w:rsidP="00554558"/>
    <w:p w:rsidR="00C85C41" w:rsidRPr="007B52F8" w:rsidRDefault="000108B5" w:rsidP="007821F4">
      <w:pPr>
        <w:pStyle w:val="Bibliography"/>
        <w:spacing w:after="0" w:line="480" w:lineRule="auto"/>
        <w:jc w:val="center"/>
        <w:rPr>
          <w:rFonts w:ascii="Times New Roman" w:hAnsi="Times New Roman" w:cs="Times New Roman"/>
          <w:b/>
          <w:sz w:val="28"/>
          <w:szCs w:val="28"/>
        </w:rPr>
      </w:pPr>
      <w:r w:rsidRPr="007B52F8">
        <w:rPr>
          <w:rFonts w:ascii="Times New Roman" w:hAnsi="Times New Roman" w:cs="Times New Roman"/>
          <w:b/>
          <w:sz w:val="28"/>
          <w:szCs w:val="28"/>
        </w:rPr>
        <w:lastRenderedPageBreak/>
        <w:t>References</w:t>
      </w:r>
    </w:p>
    <w:p w:rsidR="00DB727A" w:rsidRPr="007B52F8" w:rsidRDefault="00EA7C56" w:rsidP="000B3390">
      <w:pPr>
        <w:pStyle w:val="Bibliography"/>
        <w:spacing w:after="240" w:line="240" w:lineRule="auto"/>
        <w:rPr>
          <w:rFonts w:ascii="Times New Roman" w:hAnsi="Times New Roman" w:cs="Times New Roman"/>
          <w:noProof/>
          <w:sz w:val="24"/>
          <w:szCs w:val="24"/>
        </w:rPr>
      </w:pPr>
      <w:r w:rsidRPr="007B52F8">
        <w:rPr>
          <w:rFonts w:ascii="Times New Roman" w:hAnsi="Times New Roman" w:cs="Times New Roman"/>
          <w:sz w:val="24"/>
          <w:szCs w:val="24"/>
        </w:rPr>
        <w:fldChar w:fldCharType="begin"/>
      </w:r>
      <w:r w:rsidR="00DB727A" w:rsidRPr="007B52F8">
        <w:rPr>
          <w:rFonts w:ascii="Times New Roman" w:hAnsi="Times New Roman" w:cs="Times New Roman"/>
          <w:sz w:val="24"/>
          <w:szCs w:val="24"/>
        </w:rPr>
        <w:instrText xml:space="preserve"> BIBLIOGRAPHY  \l 1033 </w:instrText>
      </w:r>
      <w:r w:rsidRPr="007B52F8">
        <w:rPr>
          <w:rFonts w:ascii="Times New Roman" w:hAnsi="Times New Roman" w:cs="Times New Roman"/>
          <w:sz w:val="24"/>
          <w:szCs w:val="24"/>
        </w:rPr>
        <w:fldChar w:fldCharType="separate"/>
      </w:r>
      <w:r w:rsidR="00DB727A" w:rsidRPr="007B52F8">
        <w:rPr>
          <w:rFonts w:ascii="Times New Roman" w:hAnsi="Times New Roman" w:cs="Times New Roman"/>
          <w:noProof/>
          <w:sz w:val="24"/>
          <w:szCs w:val="24"/>
        </w:rPr>
        <w:t xml:space="preserve">Chiarelott, L. (2006). </w:t>
      </w:r>
      <w:r w:rsidR="00AA3027" w:rsidRPr="007B52F8">
        <w:rPr>
          <w:rFonts w:ascii="Times New Roman" w:hAnsi="Times New Roman" w:cs="Times New Roman"/>
          <w:i/>
          <w:iCs/>
          <w:noProof/>
          <w:sz w:val="24"/>
          <w:szCs w:val="24"/>
        </w:rPr>
        <w:t xml:space="preserve">Curriculum in Context:  Designing Curriculum for Teaching and Learning in Context. </w:t>
      </w:r>
      <w:r w:rsidR="00AA3027" w:rsidRPr="007B52F8">
        <w:rPr>
          <w:rFonts w:ascii="Times New Roman" w:hAnsi="Times New Roman" w:cs="Times New Roman"/>
          <w:noProof/>
          <w:sz w:val="24"/>
          <w:szCs w:val="24"/>
        </w:rPr>
        <w:t xml:space="preserve">Belmont: </w:t>
      </w:r>
      <w:r w:rsidR="00DB727A" w:rsidRPr="007B52F8">
        <w:rPr>
          <w:rFonts w:ascii="Times New Roman" w:hAnsi="Times New Roman" w:cs="Times New Roman"/>
          <w:noProof/>
          <w:sz w:val="24"/>
          <w:szCs w:val="24"/>
        </w:rPr>
        <w:t>Wadsworth.</w:t>
      </w:r>
    </w:p>
    <w:p w:rsidR="00074A19" w:rsidRPr="007B52F8" w:rsidRDefault="00074A19" w:rsidP="000B3390">
      <w:pPr>
        <w:pStyle w:val="Bibliography"/>
        <w:spacing w:after="240" w:line="240" w:lineRule="auto"/>
        <w:rPr>
          <w:rFonts w:ascii="Times New Roman" w:hAnsi="Times New Roman" w:cs="Times New Roman"/>
          <w:noProof/>
          <w:sz w:val="24"/>
          <w:szCs w:val="24"/>
        </w:rPr>
      </w:pPr>
      <w:r w:rsidRPr="007B52F8">
        <w:rPr>
          <w:rFonts w:ascii="Times New Roman" w:hAnsi="Times New Roman" w:cs="Times New Roman"/>
          <w:i/>
          <w:iCs/>
          <w:noProof/>
          <w:sz w:val="24"/>
          <w:szCs w:val="24"/>
        </w:rPr>
        <w:t>Elkonin Boxes Resources</w:t>
      </w:r>
      <w:r w:rsidRPr="007B52F8">
        <w:rPr>
          <w:rFonts w:ascii="Times New Roman" w:hAnsi="Times New Roman" w:cs="Times New Roman"/>
          <w:noProof/>
          <w:sz w:val="24"/>
          <w:szCs w:val="24"/>
        </w:rPr>
        <w:t xml:space="preserve">. (2006). Retrieved 06/2011, from Lanternfish: </w:t>
      </w:r>
      <w:r w:rsidRPr="007B52F8">
        <w:rPr>
          <w:rFonts w:ascii="Times New Roman" w:hAnsi="Times New Roman" w:cs="Times New Roman"/>
          <w:noProof/>
          <w:sz w:val="24"/>
          <w:szCs w:val="24"/>
          <w:u w:val="single"/>
        </w:rPr>
        <w:t>http://bogglesworldesl.com/elkonin_boxes.htm</w:t>
      </w:r>
    </w:p>
    <w:p w:rsidR="000B3390" w:rsidRPr="000B3390" w:rsidRDefault="000B3390" w:rsidP="000B3390">
      <w:pPr>
        <w:pStyle w:val="Bibliography"/>
        <w:spacing w:after="0" w:line="240" w:lineRule="auto"/>
        <w:rPr>
          <w:rFonts w:ascii="Times New Roman" w:hAnsi="Times New Roman" w:cs="Times New Roman"/>
          <w:noProof/>
          <w:sz w:val="24"/>
          <w:szCs w:val="24"/>
          <w:u w:val="single"/>
        </w:rPr>
      </w:pPr>
      <w:r w:rsidRPr="000B3390">
        <w:rPr>
          <w:rFonts w:ascii="Times New Roman" w:hAnsi="Times New Roman" w:cs="Times New Roman"/>
          <w:noProof/>
          <w:sz w:val="24"/>
          <w:szCs w:val="24"/>
        </w:rPr>
        <w:t xml:space="preserve">Yopp, K. &amp;  Singer, H. (n.d.). </w:t>
      </w:r>
      <w:r w:rsidRPr="000B3390">
        <w:rPr>
          <w:rFonts w:ascii="Times New Roman" w:hAnsi="Times New Roman" w:cs="Times New Roman"/>
          <w:i/>
          <w:iCs/>
          <w:noProof/>
          <w:sz w:val="24"/>
          <w:szCs w:val="24"/>
        </w:rPr>
        <w:t>Patti's Electronic Classroom.</w:t>
      </w:r>
      <w:r w:rsidRPr="000B3390">
        <w:rPr>
          <w:rFonts w:ascii="Times New Roman" w:hAnsi="Times New Roman" w:cs="Times New Roman"/>
          <w:noProof/>
          <w:sz w:val="24"/>
          <w:szCs w:val="24"/>
        </w:rPr>
        <w:t xml:space="preserve"> Retrieved 06/2011, from TEAMS Educational Resources: </w:t>
      </w:r>
      <w:hyperlink r:id="rId50" w:history="1">
        <w:r w:rsidRPr="000B3390">
          <w:rPr>
            <w:rStyle w:val="Hyperlink"/>
            <w:rFonts w:ascii="Times New Roman" w:hAnsi="Times New Roman" w:cs="Times New Roman"/>
            <w:noProof/>
            <w:color w:val="auto"/>
            <w:sz w:val="24"/>
            <w:szCs w:val="24"/>
          </w:rPr>
          <w:t>http://teams.lacoe.edu/documentation/classrooms/patti/k1/teacher/</w:t>
        </w:r>
      </w:hyperlink>
    </w:p>
    <w:p w:rsidR="000B3390" w:rsidRDefault="000B3390" w:rsidP="000B3390">
      <w:pPr>
        <w:pStyle w:val="Bibliography"/>
        <w:spacing w:after="0" w:line="240" w:lineRule="auto"/>
        <w:rPr>
          <w:rFonts w:ascii="Times New Roman" w:hAnsi="Times New Roman" w:cs="Times New Roman"/>
          <w:noProof/>
          <w:sz w:val="24"/>
          <w:szCs w:val="24"/>
          <w:u w:val="single"/>
        </w:rPr>
      </w:pPr>
      <w:r w:rsidRPr="000B3390">
        <w:rPr>
          <w:rFonts w:ascii="Times New Roman" w:hAnsi="Times New Roman" w:cs="Times New Roman"/>
          <w:noProof/>
          <w:sz w:val="24"/>
          <w:szCs w:val="24"/>
          <w:u w:val="single"/>
        </w:rPr>
        <w:t>assessment/tools/yopp.html</w:t>
      </w:r>
    </w:p>
    <w:p w:rsidR="000B3390" w:rsidRPr="000B3390" w:rsidRDefault="000B3390" w:rsidP="000B3390"/>
    <w:p w:rsidR="00DB727A" w:rsidRPr="007B52F8" w:rsidRDefault="00DB727A" w:rsidP="000B3390">
      <w:pPr>
        <w:pStyle w:val="Bibliography"/>
        <w:spacing w:after="240" w:line="240" w:lineRule="auto"/>
        <w:rPr>
          <w:rFonts w:ascii="Times New Roman" w:hAnsi="Times New Roman" w:cs="Times New Roman"/>
          <w:noProof/>
          <w:sz w:val="24"/>
          <w:szCs w:val="24"/>
          <w:u w:val="single"/>
        </w:rPr>
      </w:pPr>
      <w:r w:rsidRPr="007B52F8">
        <w:rPr>
          <w:rFonts w:ascii="Times New Roman" w:hAnsi="Times New Roman" w:cs="Times New Roman"/>
          <w:noProof/>
          <w:sz w:val="24"/>
          <w:szCs w:val="24"/>
        </w:rPr>
        <w:t xml:space="preserve">Klein,  A. (n.d.). </w:t>
      </w:r>
      <w:r w:rsidRPr="007B52F8">
        <w:rPr>
          <w:rFonts w:ascii="Times New Roman" w:hAnsi="Times New Roman" w:cs="Times New Roman"/>
          <w:i/>
          <w:iCs/>
          <w:noProof/>
          <w:sz w:val="24"/>
          <w:szCs w:val="24"/>
        </w:rPr>
        <w:t>Patti's Electronic Classroom.</w:t>
      </w:r>
      <w:r w:rsidRPr="007B52F8">
        <w:rPr>
          <w:rFonts w:ascii="Times New Roman" w:hAnsi="Times New Roman" w:cs="Times New Roman"/>
          <w:noProof/>
          <w:sz w:val="24"/>
          <w:szCs w:val="24"/>
        </w:rPr>
        <w:t xml:space="preserve"> Retrieved 06/2011, from TEAMS Educational Resources: </w:t>
      </w:r>
      <w:r w:rsidRPr="007B52F8">
        <w:rPr>
          <w:rFonts w:ascii="Times New Roman" w:hAnsi="Times New Roman" w:cs="Times New Roman"/>
          <w:noProof/>
          <w:sz w:val="24"/>
          <w:szCs w:val="24"/>
          <w:u w:val="single"/>
        </w:rPr>
        <w:t>http://teams.lacoe.edu/documentation/classrooms/patti/k-1/teacher/assessment/tools/tools.html</w:t>
      </w:r>
    </w:p>
    <w:p w:rsidR="00DB727A" w:rsidRPr="007B52F8" w:rsidRDefault="00DB727A" w:rsidP="000B3390">
      <w:pPr>
        <w:pStyle w:val="Bibliography"/>
        <w:spacing w:after="240" w:line="240" w:lineRule="auto"/>
        <w:rPr>
          <w:rFonts w:ascii="Times New Roman" w:hAnsi="Times New Roman" w:cs="Times New Roman"/>
          <w:noProof/>
          <w:sz w:val="24"/>
          <w:szCs w:val="24"/>
        </w:rPr>
      </w:pPr>
      <w:r w:rsidRPr="007B52F8">
        <w:rPr>
          <w:rFonts w:ascii="Times New Roman" w:hAnsi="Times New Roman" w:cs="Times New Roman"/>
          <w:noProof/>
          <w:sz w:val="24"/>
          <w:szCs w:val="24"/>
        </w:rPr>
        <w:t>National Reading Panel (2000, April 13).</w:t>
      </w:r>
    </w:p>
    <w:p w:rsidR="00AA3027" w:rsidRPr="007B52F8" w:rsidRDefault="00AA3027" w:rsidP="000B3390">
      <w:pPr>
        <w:pStyle w:val="Bibliography"/>
        <w:spacing w:after="240" w:line="240" w:lineRule="auto"/>
        <w:rPr>
          <w:rFonts w:ascii="Times New Roman" w:hAnsi="Times New Roman" w:cs="Times New Roman"/>
          <w:noProof/>
          <w:sz w:val="24"/>
          <w:szCs w:val="24"/>
        </w:rPr>
      </w:pPr>
      <w:r w:rsidRPr="007B52F8">
        <w:rPr>
          <w:rFonts w:ascii="Times New Roman" w:hAnsi="Times New Roman" w:cs="Times New Roman"/>
          <w:i/>
          <w:iCs/>
          <w:noProof/>
          <w:sz w:val="24"/>
          <w:szCs w:val="24"/>
        </w:rPr>
        <w:t>Phonemic Awareness</w:t>
      </w:r>
      <w:r w:rsidRPr="007B52F8">
        <w:rPr>
          <w:rFonts w:ascii="Times New Roman" w:hAnsi="Times New Roman" w:cs="Times New Roman"/>
          <w:noProof/>
          <w:sz w:val="24"/>
          <w:szCs w:val="24"/>
        </w:rPr>
        <w:t xml:space="preserve">. (n.d.). Retrieved 06/2011, from Wikipedia: </w:t>
      </w:r>
      <w:r w:rsidRPr="007B52F8">
        <w:rPr>
          <w:rFonts w:ascii="Times New Roman" w:hAnsi="Times New Roman" w:cs="Times New Roman"/>
          <w:noProof/>
          <w:sz w:val="24"/>
          <w:szCs w:val="24"/>
          <w:u w:val="single"/>
        </w:rPr>
        <w:t>http://en.wikipedia.org/wiki/Phonemic_awareness</w:t>
      </w:r>
    </w:p>
    <w:p w:rsidR="009C3B45" w:rsidRPr="007B52F8" w:rsidRDefault="009C3B45" w:rsidP="000B3390">
      <w:pPr>
        <w:pStyle w:val="Bibliography"/>
        <w:spacing w:after="240" w:line="240" w:lineRule="auto"/>
        <w:rPr>
          <w:rFonts w:ascii="Times New Roman" w:hAnsi="Times New Roman" w:cs="Times New Roman"/>
          <w:noProof/>
          <w:sz w:val="24"/>
          <w:szCs w:val="24"/>
        </w:rPr>
      </w:pPr>
      <w:r w:rsidRPr="007B52F8">
        <w:rPr>
          <w:rFonts w:ascii="Times New Roman" w:hAnsi="Times New Roman" w:cs="Times New Roman"/>
          <w:i/>
          <w:iCs/>
          <w:noProof/>
          <w:sz w:val="24"/>
          <w:szCs w:val="24"/>
        </w:rPr>
        <w:t>Picture Cards</w:t>
      </w:r>
      <w:r w:rsidRPr="007B52F8">
        <w:rPr>
          <w:rFonts w:ascii="Times New Roman" w:hAnsi="Times New Roman" w:cs="Times New Roman"/>
          <w:noProof/>
          <w:sz w:val="24"/>
          <w:szCs w:val="24"/>
        </w:rPr>
        <w:t xml:space="preserve">. (n.d.). Retrieved 06/2011, from Kelly's Kindergarten: </w:t>
      </w:r>
      <w:r w:rsidRPr="007B52F8">
        <w:rPr>
          <w:rFonts w:ascii="Times New Roman" w:hAnsi="Times New Roman" w:cs="Times New Roman"/>
          <w:noProof/>
          <w:sz w:val="24"/>
          <w:szCs w:val="24"/>
          <w:u w:val="single"/>
        </w:rPr>
        <w:t>http://www.kellyskindergarten.com/picturecards/picturecards.htm</w:t>
      </w:r>
    </w:p>
    <w:p w:rsidR="000B3390" w:rsidRPr="000B3390" w:rsidRDefault="00DB727A" w:rsidP="000B3390">
      <w:pPr>
        <w:pStyle w:val="Bibliography"/>
        <w:spacing w:after="240" w:line="240" w:lineRule="auto"/>
        <w:rPr>
          <w:rFonts w:ascii="Times New Roman" w:hAnsi="Times New Roman" w:cs="Times New Roman"/>
          <w:noProof/>
          <w:sz w:val="24"/>
          <w:szCs w:val="24"/>
        </w:rPr>
      </w:pPr>
      <w:r w:rsidRPr="000B3390">
        <w:rPr>
          <w:rFonts w:ascii="Times New Roman" w:hAnsi="Times New Roman" w:cs="Times New Roman"/>
          <w:noProof/>
          <w:sz w:val="24"/>
          <w:szCs w:val="24"/>
        </w:rPr>
        <w:t xml:space="preserve">Riley-Ayers, D. S. (2006). Early Literacy: Policy and Practice in the Preschool Years. </w:t>
      </w:r>
      <w:r w:rsidRPr="000B3390">
        <w:rPr>
          <w:rFonts w:ascii="Times New Roman" w:hAnsi="Times New Roman" w:cs="Times New Roman"/>
          <w:i/>
          <w:iCs/>
          <w:noProof/>
          <w:sz w:val="24"/>
          <w:szCs w:val="24"/>
        </w:rPr>
        <w:t>National Institute for Early Education Research</w:t>
      </w:r>
      <w:r w:rsidRPr="000B3390">
        <w:rPr>
          <w:rFonts w:ascii="Times New Roman" w:hAnsi="Times New Roman" w:cs="Times New Roman"/>
          <w:noProof/>
          <w:sz w:val="24"/>
          <w:szCs w:val="24"/>
        </w:rPr>
        <w:t xml:space="preserve"> , 1</w:t>
      </w:r>
      <w:r w:rsidR="00E3166C" w:rsidRPr="000B3390">
        <w:rPr>
          <w:rFonts w:ascii="Times New Roman" w:hAnsi="Times New Roman" w:cs="Times New Roman"/>
          <w:noProof/>
          <w:sz w:val="24"/>
          <w:szCs w:val="24"/>
        </w:rPr>
        <w:t>2</w:t>
      </w:r>
      <w:r w:rsidRPr="000B3390">
        <w:rPr>
          <w:rFonts w:ascii="Times New Roman" w:hAnsi="Times New Roman" w:cs="Times New Roman"/>
          <w:noProof/>
          <w:sz w:val="24"/>
          <w:szCs w:val="24"/>
        </w:rPr>
        <w:t>.</w:t>
      </w:r>
    </w:p>
    <w:p w:rsidR="000B3390" w:rsidRPr="000B3390" w:rsidRDefault="000B3390" w:rsidP="000B3390">
      <w:pPr>
        <w:pStyle w:val="Bibliography"/>
        <w:spacing w:after="240" w:line="240" w:lineRule="auto"/>
        <w:rPr>
          <w:rFonts w:ascii="Times New Roman" w:hAnsi="Times New Roman" w:cs="Times New Roman"/>
          <w:noProof/>
          <w:sz w:val="24"/>
          <w:szCs w:val="24"/>
        </w:rPr>
      </w:pPr>
      <w:r w:rsidRPr="000B3390">
        <w:rPr>
          <w:rFonts w:ascii="Times New Roman" w:hAnsi="Times New Roman" w:cs="Times New Roman"/>
          <w:i/>
          <w:noProof/>
          <w:sz w:val="24"/>
          <w:szCs w:val="24"/>
        </w:rPr>
        <w:t>SMARTboard template</w:t>
      </w:r>
      <w:r w:rsidRPr="000B3390">
        <w:rPr>
          <w:rFonts w:ascii="Times New Roman" w:hAnsi="Times New Roman" w:cs="Times New Roman"/>
          <w:noProof/>
          <w:sz w:val="24"/>
          <w:szCs w:val="24"/>
        </w:rPr>
        <w:t xml:space="preserve"> (2011). Retrieved 06/2011, from SMART Exchange: </w:t>
      </w:r>
      <w:r w:rsidRPr="000B3390">
        <w:rPr>
          <w:rFonts w:ascii="Times New Roman" w:hAnsi="Times New Roman" w:cs="Times New Roman"/>
          <w:noProof/>
          <w:sz w:val="24"/>
          <w:szCs w:val="24"/>
          <w:u w:val="single"/>
        </w:rPr>
        <w:t>http://exchange.smarttech.com/index.html#tab=0</w:t>
      </w:r>
    </w:p>
    <w:p w:rsidR="00AA3027" w:rsidRPr="000B3390" w:rsidRDefault="00AA3027" w:rsidP="00AA3027">
      <w:pPr>
        <w:rPr>
          <w:rFonts w:ascii="Times New Roman" w:hAnsi="Times New Roman" w:cs="Times New Roman"/>
          <w:sz w:val="24"/>
          <w:szCs w:val="24"/>
        </w:rPr>
      </w:pPr>
    </w:p>
    <w:p w:rsidR="000B3390" w:rsidRDefault="00EA7C56" w:rsidP="009C3B45">
      <w:pPr>
        <w:spacing w:after="0" w:line="480" w:lineRule="auto"/>
        <w:rPr>
          <w:rFonts w:ascii="Times New Roman" w:hAnsi="Times New Roman" w:cs="Times New Roman"/>
          <w:sz w:val="24"/>
          <w:szCs w:val="24"/>
        </w:rPr>
      </w:pPr>
      <w:r w:rsidRPr="007B52F8">
        <w:rPr>
          <w:rFonts w:ascii="Times New Roman" w:hAnsi="Times New Roman" w:cs="Times New Roman"/>
          <w:sz w:val="24"/>
          <w:szCs w:val="24"/>
        </w:rPr>
        <w:fldChar w:fldCharType="end"/>
      </w:r>
    </w:p>
    <w:p w:rsidR="00074A19" w:rsidRDefault="00074A19" w:rsidP="000B3390">
      <w:pPr>
        <w:spacing w:after="0" w:line="480" w:lineRule="auto"/>
      </w:pPr>
    </w:p>
    <w:p w:rsidR="009C3B45" w:rsidRDefault="009C3B45" w:rsidP="00074A19">
      <w:pPr>
        <w:spacing w:after="0" w:line="480" w:lineRule="auto"/>
      </w:pPr>
    </w:p>
    <w:p w:rsidR="00AA3027" w:rsidRDefault="00AA3027" w:rsidP="00074A19">
      <w:pPr>
        <w:spacing w:after="0" w:line="480" w:lineRule="auto"/>
      </w:pPr>
    </w:p>
    <w:sectPr w:rsidR="00AA3027" w:rsidSect="00857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47C"/>
    <w:multiLevelType w:val="hybridMultilevel"/>
    <w:tmpl w:val="E436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A6CA1"/>
    <w:multiLevelType w:val="multilevel"/>
    <w:tmpl w:val="3C38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34F0F"/>
    <w:multiLevelType w:val="multilevel"/>
    <w:tmpl w:val="9454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F2170"/>
    <w:multiLevelType w:val="hybridMultilevel"/>
    <w:tmpl w:val="0952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E218B"/>
    <w:multiLevelType w:val="multilevel"/>
    <w:tmpl w:val="F3E0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7AC3"/>
    <w:rsid w:val="000108B5"/>
    <w:rsid w:val="00014606"/>
    <w:rsid w:val="00067FA5"/>
    <w:rsid w:val="00074A19"/>
    <w:rsid w:val="00095A56"/>
    <w:rsid w:val="000B3390"/>
    <w:rsid w:val="0010100E"/>
    <w:rsid w:val="001E5297"/>
    <w:rsid w:val="002057EB"/>
    <w:rsid w:val="00222770"/>
    <w:rsid w:val="00376E0B"/>
    <w:rsid w:val="0046097C"/>
    <w:rsid w:val="004A2F82"/>
    <w:rsid w:val="004C2906"/>
    <w:rsid w:val="004C3C07"/>
    <w:rsid w:val="004C65B9"/>
    <w:rsid w:val="004F7AC3"/>
    <w:rsid w:val="00525E8C"/>
    <w:rsid w:val="005517C1"/>
    <w:rsid w:val="00554558"/>
    <w:rsid w:val="0060414B"/>
    <w:rsid w:val="00623BAA"/>
    <w:rsid w:val="006376E1"/>
    <w:rsid w:val="00695087"/>
    <w:rsid w:val="006C2F26"/>
    <w:rsid w:val="006D168A"/>
    <w:rsid w:val="006E48D5"/>
    <w:rsid w:val="00705D77"/>
    <w:rsid w:val="007754A3"/>
    <w:rsid w:val="007821F4"/>
    <w:rsid w:val="00792F92"/>
    <w:rsid w:val="007B25AA"/>
    <w:rsid w:val="007B52F8"/>
    <w:rsid w:val="007E1E1A"/>
    <w:rsid w:val="007E7C20"/>
    <w:rsid w:val="00804D99"/>
    <w:rsid w:val="00827FB8"/>
    <w:rsid w:val="00857430"/>
    <w:rsid w:val="0087254C"/>
    <w:rsid w:val="008B7BF6"/>
    <w:rsid w:val="008C3554"/>
    <w:rsid w:val="0092439E"/>
    <w:rsid w:val="00930C95"/>
    <w:rsid w:val="00981DE7"/>
    <w:rsid w:val="009C3B45"/>
    <w:rsid w:val="009D568B"/>
    <w:rsid w:val="00A765FC"/>
    <w:rsid w:val="00AA0520"/>
    <w:rsid w:val="00AA3027"/>
    <w:rsid w:val="00AB4F29"/>
    <w:rsid w:val="00AF67D1"/>
    <w:rsid w:val="00B161E7"/>
    <w:rsid w:val="00B82388"/>
    <w:rsid w:val="00B97855"/>
    <w:rsid w:val="00C01461"/>
    <w:rsid w:val="00C17174"/>
    <w:rsid w:val="00C46C5C"/>
    <w:rsid w:val="00C57DFA"/>
    <w:rsid w:val="00C85C41"/>
    <w:rsid w:val="00D5502C"/>
    <w:rsid w:val="00D63A53"/>
    <w:rsid w:val="00D826F5"/>
    <w:rsid w:val="00DB727A"/>
    <w:rsid w:val="00DD4404"/>
    <w:rsid w:val="00DD6680"/>
    <w:rsid w:val="00E16F62"/>
    <w:rsid w:val="00E3166C"/>
    <w:rsid w:val="00E712E4"/>
    <w:rsid w:val="00E91F2B"/>
    <w:rsid w:val="00E93EBB"/>
    <w:rsid w:val="00EA7C56"/>
    <w:rsid w:val="00EC1BE5"/>
    <w:rsid w:val="00F2712C"/>
    <w:rsid w:val="00F60F9C"/>
    <w:rsid w:val="00F95792"/>
    <w:rsid w:val="00FA6885"/>
    <w:rsid w:val="00FB3816"/>
    <w:rsid w:val="00FC3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C3"/>
  </w:style>
  <w:style w:type="paragraph" w:styleId="Heading1">
    <w:name w:val="heading 1"/>
    <w:basedOn w:val="Normal"/>
    <w:link w:val="Heading1Char"/>
    <w:uiPriority w:val="9"/>
    <w:qFormat/>
    <w:rsid w:val="00DD4404"/>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paragraph" w:styleId="Heading2">
    <w:name w:val="heading 2"/>
    <w:basedOn w:val="Normal"/>
    <w:next w:val="Normal"/>
    <w:link w:val="Heading2Char"/>
    <w:uiPriority w:val="9"/>
    <w:semiHidden/>
    <w:unhideWhenUsed/>
    <w:qFormat/>
    <w:rsid w:val="009243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2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AC3"/>
    <w:rPr>
      <w:color w:val="0000FF"/>
      <w:u w:val="single"/>
    </w:rPr>
  </w:style>
  <w:style w:type="character" w:customStyle="1" w:styleId="googqs-tidbit1">
    <w:name w:val="goog_qs-tidbit1"/>
    <w:basedOn w:val="DefaultParagraphFont"/>
    <w:rsid w:val="004F7AC3"/>
    <w:rPr>
      <w:vanish w:val="0"/>
      <w:webHidden w:val="0"/>
      <w:specVanish w:val="0"/>
    </w:rPr>
  </w:style>
  <w:style w:type="character" w:styleId="Emphasis">
    <w:name w:val="Emphasis"/>
    <w:basedOn w:val="DefaultParagraphFont"/>
    <w:uiPriority w:val="20"/>
    <w:qFormat/>
    <w:rsid w:val="00C85C41"/>
    <w:rPr>
      <w:i/>
      <w:iCs/>
    </w:rPr>
  </w:style>
  <w:style w:type="paragraph" w:styleId="ListParagraph">
    <w:name w:val="List Paragraph"/>
    <w:basedOn w:val="Normal"/>
    <w:uiPriority w:val="34"/>
    <w:qFormat/>
    <w:rsid w:val="00C85C41"/>
    <w:pPr>
      <w:ind w:left="720"/>
      <w:contextualSpacing/>
    </w:pPr>
  </w:style>
  <w:style w:type="paragraph" w:styleId="NormalWeb">
    <w:name w:val="Normal (Web)"/>
    <w:basedOn w:val="Normal"/>
    <w:uiPriority w:val="99"/>
    <w:unhideWhenUsed/>
    <w:rsid w:val="00DD6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1">
    <w:name w:val="ipa1"/>
    <w:basedOn w:val="DefaultParagraphFont"/>
    <w:rsid w:val="00DD6680"/>
    <w:rPr>
      <w:rFonts w:ascii="Arial Unicode MS" w:eastAsia="Arial Unicode MS" w:hAnsi="Arial Unicode MS" w:cs="Arial Unicode MS" w:hint="eastAsia"/>
    </w:rPr>
  </w:style>
  <w:style w:type="character" w:customStyle="1" w:styleId="Heading1Char">
    <w:name w:val="Heading 1 Char"/>
    <w:basedOn w:val="DefaultParagraphFont"/>
    <w:link w:val="Heading1"/>
    <w:uiPriority w:val="9"/>
    <w:rsid w:val="00DD4404"/>
    <w:rPr>
      <w:rFonts w:ascii="Times New Roman" w:eastAsia="Times New Roman" w:hAnsi="Times New Roman" w:cs="Times New Roman"/>
      <w:kern w:val="36"/>
      <w:sz w:val="48"/>
      <w:szCs w:val="48"/>
    </w:rPr>
  </w:style>
  <w:style w:type="character" w:customStyle="1" w:styleId="note3">
    <w:name w:val="note3"/>
    <w:basedOn w:val="DefaultParagraphFont"/>
    <w:rsid w:val="00DD4404"/>
    <w:rPr>
      <w:sz w:val="17"/>
      <w:szCs w:val="17"/>
    </w:rPr>
  </w:style>
  <w:style w:type="character" w:customStyle="1" w:styleId="about">
    <w:name w:val="about"/>
    <w:basedOn w:val="DefaultParagraphFont"/>
    <w:rsid w:val="00DD4404"/>
  </w:style>
  <w:style w:type="paragraph" w:styleId="BalloonText">
    <w:name w:val="Balloon Text"/>
    <w:basedOn w:val="Normal"/>
    <w:link w:val="BalloonTextChar"/>
    <w:uiPriority w:val="99"/>
    <w:semiHidden/>
    <w:unhideWhenUsed/>
    <w:rsid w:val="00376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0B"/>
    <w:rPr>
      <w:rFonts w:ascii="Tahoma" w:hAnsi="Tahoma" w:cs="Tahoma"/>
      <w:sz w:val="16"/>
      <w:szCs w:val="16"/>
    </w:rPr>
  </w:style>
  <w:style w:type="paragraph" w:styleId="Bibliography">
    <w:name w:val="Bibliography"/>
    <w:basedOn w:val="Normal"/>
    <w:next w:val="Normal"/>
    <w:uiPriority w:val="37"/>
    <w:unhideWhenUsed/>
    <w:rsid w:val="00376E0B"/>
  </w:style>
  <w:style w:type="table" w:styleId="TableGrid">
    <w:name w:val="Table Grid"/>
    <w:basedOn w:val="TableNormal"/>
    <w:rsid w:val="0092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2439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2439E"/>
    <w:rPr>
      <w:b/>
      <w:bCs/>
    </w:rPr>
  </w:style>
  <w:style w:type="character" w:customStyle="1" w:styleId="Heading3Char">
    <w:name w:val="Heading 3 Char"/>
    <w:basedOn w:val="DefaultParagraphFont"/>
    <w:link w:val="Heading3"/>
    <w:uiPriority w:val="9"/>
    <w:semiHidden/>
    <w:rsid w:val="004A2F82"/>
    <w:rPr>
      <w:rFonts w:asciiTheme="majorHAnsi" w:eastAsiaTheme="majorEastAsia" w:hAnsiTheme="majorHAnsi" w:cstheme="majorBidi"/>
      <w:b/>
      <w:bCs/>
      <w:color w:val="4F81BD" w:themeColor="accent1"/>
    </w:rPr>
  </w:style>
  <w:style w:type="character" w:customStyle="1" w:styleId="itxtrst">
    <w:name w:val="itxtrst"/>
    <w:basedOn w:val="DefaultParagraphFont"/>
    <w:rsid w:val="00B82388"/>
  </w:style>
  <w:style w:type="paragraph" w:styleId="Subtitle">
    <w:name w:val="Subtitle"/>
    <w:basedOn w:val="Normal"/>
    <w:link w:val="SubtitleChar"/>
    <w:uiPriority w:val="11"/>
    <w:qFormat/>
    <w:rsid w:val="00D82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D826F5"/>
    <w:rPr>
      <w:rFonts w:ascii="Times New Roman" w:eastAsia="Times New Roman" w:hAnsi="Times New Roman" w:cs="Times New Roman"/>
      <w:sz w:val="24"/>
      <w:szCs w:val="24"/>
    </w:rPr>
  </w:style>
  <w:style w:type="character" w:customStyle="1" w:styleId="canadslug1">
    <w:name w:val="can_ad_slug1"/>
    <w:basedOn w:val="DefaultParagraphFont"/>
    <w:rsid w:val="00930C95"/>
    <w:rPr>
      <w:rFonts w:ascii="Arial" w:hAnsi="Arial" w:cs="Arial" w:hint="default"/>
      <w:strike w:val="0"/>
      <w:dstrike w:val="0"/>
      <w:vanish w:val="0"/>
      <w:webHidden w:val="0"/>
      <w:color w:val="999999"/>
      <w:sz w:val="17"/>
      <w:szCs w:val="17"/>
      <w:u w:val="none"/>
      <w:effect w:val="none"/>
      <w:specVanish w:val="0"/>
    </w:rPr>
  </w:style>
</w:styles>
</file>

<file path=word/webSettings.xml><?xml version="1.0" encoding="utf-8"?>
<w:webSettings xmlns:r="http://schemas.openxmlformats.org/officeDocument/2006/relationships" xmlns:w="http://schemas.openxmlformats.org/wordprocessingml/2006/main">
  <w:divs>
    <w:div w:id="336661867">
      <w:bodyDiv w:val="1"/>
      <w:marLeft w:val="0"/>
      <w:marRight w:val="0"/>
      <w:marTop w:val="0"/>
      <w:marBottom w:val="0"/>
      <w:divBdr>
        <w:top w:val="none" w:sz="0" w:space="0" w:color="auto"/>
        <w:left w:val="none" w:sz="0" w:space="0" w:color="auto"/>
        <w:bottom w:val="none" w:sz="0" w:space="0" w:color="auto"/>
        <w:right w:val="none" w:sz="0" w:space="0" w:color="auto"/>
      </w:divBdr>
      <w:divsChild>
        <w:div w:id="824005308">
          <w:marLeft w:val="0"/>
          <w:marRight w:val="0"/>
          <w:marTop w:val="0"/>
          <w:marBottom w:val="0"/>
          <w:divBdr>
            <w:top w:val="none" w:sz="0" w:space="0" w:color="auto"/>
            <w:left w:val="none" w:sz="0" w:space="0" w:color="auto"/>
            <w:bottom w:val="none" w:sz="0" w:space="0" w:color="auto"/>
            <w:right w:val="none" w:sz="0" w:space="0" w:color="auto"/>
          </w:divBdr>
          <w:divsChild>
            <w:div w:id="3802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342">
      <w:bodyDiv w:val="1"/>
      <w:marLeft w:val="0"/>
      <w:marRight w:val="0"/>
      <w:marTop w:val="0"/>
      <w:marBottom w:val="0"/>
      <w:divBdr>
        <w:top w:val="none" w:sz="0" w:space="0" w:color="auto"/>
        <w:left w:val="none" w:sz="0" w:space="0" w:color="auto"/>
        <w:bottom w:val="none" w:sz="0" w:space="0" w:color="auto"/>
        <w:right w:val="none" w:sz="0" w:space="0" w:color="auto"/>
      </w:divBdr>
    </w:div>
    <w:div w:id="490870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6702">
          <w:marLeft w:val="0"/>
          <w:marRight w:val="0"/>
          <w:marTop w:val="0"/>
          <w:marBottom w:val="0"/>
          <w:divBdr>
            <w:top w:val="none" w:sz="0" w:space="0" w:color="auto"/>
            <w:left w:val="none" w:sz="0" w:space="0" w:color="auto"/>
            <w:bottom w:val="none" w:sz="0" w:space="0" w:color="auto"/>
            <w:right w:val="none" w:sz="0" w:space="0" w:color="auto"/>
          </w:divBdr>
          <w:divsChild>
            <w:div w:id="16678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5545">
      <w:bodyDiv w:val="1"/>
      <w:marLeft w:val="0"/>
      <w:marRight w:val="0"/>
      <w:marTop w:val="0"/>
      <w:marBottom w:val="0"/>
      <w:divBdr>
        <w:top w:val="none" w:sz="0" w:space="0" w:color="auto"/>
        <w:left w:val="none" w:sz="0" w:space="0" w:color="auto"/>
        <w:bottom w:val="none" w:sz="0" w:space="0" w:color="auto"/>
        <w:right w:val="none" w:sz="0" w:space="0" w:color="auto"/>
      </w:divBdr>
    </w:div>
    <w:div w:id="547882553">
      <w:bodyDiv w:val="1"/>
      <w:marLeft w:val="0"/>
      <w:marRight w:val="0"/>
      <w:marTop w:val="0"/>
      <w:marBottom w:val="0"/>
      <w:divBdr>
        <w:top w:val="none" w:sz="0" w:space="0" w:color="auto"/>
        <w:left w:val="none" w:sz="0" w:space="0" w:color="auto"/>
        <w:bottom w:val="none" w:sz="0" w:space="0" w:color="auto"/>
        <w:right w:val="none" w:sz="0" w:space="0" w:color="auto"/>
      </w:divBdr>
      <w:divsChild>
        <w:div w:id="1013268338">
          <w:marLeft w:val="0"/>
          <w:marRight w:val="0"/>
          <w:marTop w:val="0"/>
          <w:marBottom w:val="0"/>
          <w:divBdr>
            <w:top w:val="none" w:sz="0" w:space="0" w:color="auto"/>
            <w:left w:val="none" w:sz="0" w:space="0" w:color="auto"/>
            <w:bottom w:val="none" w:sz="0" w:space="0" w:color="auto"/>
            <w:right w:val="none" w:sz="0" w:space="0" w:color="auto"/>
          </w:divBdr>
        </w:div>
      </w:divsChild>
    </w:div>
    <w:div w:id="1044795680">
      <w:bodyDiv w:val="1"/>
      <w:marLeft w:val="0"/>
      <w:marRight w:val="0"/>
      <w:marTop w:val="0"/>
      <w:marBottom w:val="0"/>
      <w:divBdr>
        <w:top w:val="none" w:sz="0" w:space="0" w:color="auto"/>
        <w:left w:val="none" w:sz="0" w:space="0" w:color="auto"/>
        <w:bottom w:val="none" w:sz="0" w:space="0" w:color="auto"/>
        <w:right w:val="none" w:sz="0" w:space="0" w:color="auto"/>
      </w:divBdr>
    </w:div>
    <w:div w:id="1119031153">
      <w:bodyDiv w:val="1"/>
      <w:marLeft w:val="0"/>
      <w:marRight w:val="0"/>
      <w:marTop w:val="0"/>
      <w:marBottom w:val="0"/>
      <w:divBdr>
        <w:top w:val="none" w:sz="0" w:space="0" w:color="auto"/>
        <w:left w:val="none" w:sz="0" w:space="0" w:color="auto"/>
        <w:bottom w:val="none" w:sz="0" w:space="0" w:color="auto"/>
        <w:right w:val="none" w:sz="0" w:space="0" w:color="auto"/>
      </w:divBdr>
      <w:divsChild>
        <w:div w:id="1997803860">
          <w:marLeft w:val="0"/>
          <w:marRight w:val="0"/>
          <w:marTop w:val="0"/>
          <w:marBottom w:val="0"/>
          <w:divBdr>
            <w:top w:val="none" w:sz="0" w:space="0" w:color="auto"/>
            <w:left w:val="none" w:sz="0" w:space="0" w:color="auto"/>
            <w:bottom w:val="none" w:sz="0" w:space="0" w:color="auto"/>
            <w:right w:val="none" w:sz="0" w:space="0" w:color="auto"/>
          </w:divBdr>
          <w:divsChild>
            <w:div w:id="1904366074">
              <w:marLeft w:val="0"/>
              <w:marRight w:val="0"/>
              <w:marTop w:val="0"/>
              <w:marBottom w:val="0"/>
              <w:divBdr>
                <w:top w:val="none" w:sz="0" w:space="0" w:color="auto"/>
                <w:left w:val="none" w:sz="0" w:space="0" w:color="auto"/>
                <w:bottom w:val="none" w:sz="0" w:space="0" w:color="auto"/>
                <w:right w:val="none" w:sz="0" w:space="0" w:color="auto"/>
              </w:divBdr>
              <w:divsChild>
                <w:div w:id="1066607711">
                  <w:marLeft w:val="0"/>
                  <w:marRight w:val="0"/>
                  <w:marTop w:val="0"/>
                  <w:marBottom w:val="0"/>
                  <w:divBdr>
                    <w:top w:val="none" w:sz="0" w:space="0" w:color="auto"/>
                    <w:left w:val="none" w:sz="0" w:space="0" w:color="auto"/>
                    <w:bottom w:val="none" w:sz="0" w:space="0" w:color="auto"/>
                    <w:right w:val="none" w:sz="0" w:space="0" w:color="auto"/>
                  </w:divBdr>
                  <w:divsChild>
                    <w:div w:id="1790781935">
                      <w:marLeft w:val="0"/>
                      <w:marRight w:val="0"/>
                      <w:marTop w:val="0"/>
                      <w:marBottom w:val="0"/>
                      <w:divBdr>
                        <w:top w:val="none" w:sz="0" w:space="0" w:color="auto"/>
                        <w:left w:val="none" w:sz="0" w:space="0" w:color="auto"/>
                        <w:bottom w:val="none" w:sz="0" w:space="0" w:color="auto"/>
                        <w:right w:val="none" w:sz="0" w:space="0" w:color="auto"/>
                      </w:divBdr>
                      <w:divsChild>
                        <w:div w:id="1106924065">
                          <w:marLeft w:val="0"/>
                          <w:marRight w:val="0"/>
                          <w:marTop w:val="0"/>
                          <w:marBottom w:val="0"/>
                          <w:divBdr>
                            <w:top w:val="none" w:sz="0" w:space="0" w:color="auto"/>
                            <w:left w:val="none" w:sz="0" w:space="0" w:color="auto"/>
                            <w:bottom w:val="none" w:sz="0" w:space="0" w:color="auto"/>
                            <w:right w:val="none" w:sz="0" w:space="0" w:color="auto"/>
                          </w:divBdr>
                          <w:divsChild>
                            <w:div w:id="317540619">
                              <w:marLeft w:val="0"/>
                              <w:marRight w:val="0"/>
                              <w:marTop w:val="0"/>
                              <w:marBottom w:val="0"/>
                              <w:divBdr>
                                <w:top w:val="none" w:sz="0" w:space="0" w:color="auto"/>
                                <w:left w:val="none" w:sz="0" w:space="0" w:color="auto"/>
                                <w:bottom w:val="none" w:sz="0" w:space="0" w:color="auto"/>
                                <w:right w:val="none" w:sz="0" w:space="0" w:color="auto"/>
                              </w:divBdr>
                              <w:divsChild>
                                <w:div w:id="1559170700">
                                  <w:marLeft w:val="0"/>
                                  <w:marRight w:val="0"/>
                                  <w:marTop w:val="0"/>
                                  <w:marBottom w:val="0"/>
                                  <w:divBdr>
                                    <w:top w:val="none" w:sz="0" w:space="0" w:color="auto"/>
                                    <w:left w:val="none" w:sz="0" w:space="0" w:color="auto"/>
                                    <w:bottom w:val="none" w:sz="0" w:space="0" w:color="auto"/>
                                    <w:right w:val="none" w:sz="0" w:space="0" w:color="auto"/>
                                  </w:divBdr>
                                  <w:divsChild>
                                    <w:div w:id="89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3710">
      <w:bodyDiv w:val="1"/>
      <w:marLeft w:val="0"/>
      <w:marRight w:val="0"/>
      <w:marTop w:val="0"/>
      <w:marBottom w:val="0"/>
      <w:divBdr>
        <w:top w:val="none" w:sz="0" w:space="0" w:color="auto"/>
        <w:left w:val="none" w:sz="0" w:space="0" w:color="auto"/>
        <w:bottom w:val="none" w:sz="0" w:space="0" w:color="auto"/>
        <w:right w:val="none" w:sz="0" w:space="0" w:color="auto"/>
      </w:divBdr>
    </w:div>
    <w:div w:id="1480531784">
      <w:bodyDiv w:val="1"/>
      <w:marLeft w:val="0"/>
      <w:marRight w:val="0"/>
      <w:marTop w:val="0"/>
      <w:marBottom w:val="0"/>
      <w:divBdr>
        <w:top w:val="none" w:sz="0" w:space="0" w:color="auto"/>
        <w:left w:val="none" w:sz="0" w:space="0" w:color="auto"/>
        <w:bottom w:val="none" w:sz="0" w:space="0" w:color="auto"/>
        <w:right w:val="none" w:sz="0" w:space="0" w:color="auto"/>
      </w:divBdr>
      <w:divsChild>
        <w:div w:id="1764109607">
          <w:marLeft w:val="0"/>
          <w:marRight w:val="0"/>
          <w:marTop w:val="0"/>
          <w:marBottom w:val="0"/>
          <w:divBdr>
            <w:top w:val="none" w:sz="0" w:space="0" w:color="auto"/>
            <w:left w:val="none" w:sz="0" w:space="0" w:color="auto"/>
            <w:bottom w:val="none" w:sz="0" w:space="0" w:color="auto"/>
            <w:right w:val="none" w:sz="0" w:space="0" w:color="auto"/>
          </w:divBdr>
          <w:divsChild>
            <w:div w:id="4838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2582">
      <w:bodyDiv w:val="1"/>
      <w:marLeft w:val="0"/>
      <w:marRight w:val="0"/>
      <w:marTop w:val="0"/>
      <w:marBottom w:val="0"/>
      <w:divBdr>
        <w:top w:val="none" w:sz="0" w:space="0" w:color="auto"/>
        <w:left w:val="none" w:sz="0" w:space="0" w:color="auto"/>
        <w:bottom w:val="none" w:sz="0" w:space="0" w:color="auto"/>
        <w:right w:val="none" w:sz="0" w:space="0" w:color="auto"/>
      </w:divBdr>
    </w:div>
    <w:div w:id="174949781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955867049">
          <w:marLeft w:val="0"/>
          <w:marRight w:val="0"/>
          <w:marTop w:val="0"/>
          <w:marBottom w:val="0"/>
          <w:divBdr>
            <w:top w:val="none" w:sz="0" w:space="0" w:color="auto"/>
            <w:left w:val="none" w:sz="0" w:space="0" w:color="auto"/>
            <w:bottom w:val="none" w:sz="0" w:space="0" w:color="auto"/>
            <w:right w:val="none" w:sz="0" w:space="0" w:color="auto"/>
          </w:divBdr>
          <w:divsChild>
            <w:div w:id="1017461162">
              <w:marLeft w:val="0"/>
              <w:marRight w:val="0"/>
              <w:marTop w:val="0"/>
              <w:marBottom w:val="0"/>
              <w:divBdr>
                <w:top w:val="none" w:sz="0" w:space="0" w:color="auto"/>
                <w:left w:val="none" w:sz="0" w:space="0" w:color="auto"/>
                <w:bottom w:val="none" w:sz="0" w:space="0" w:color="auto"/>
                <w:right w:val="none" w:sz="0" w:space="0" w:color="auto"/>
              </w:divBdr>
              <w:divsChild>
                <w:div w:id="11845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156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507092136">
          <w:marLeft w:val="0"/>
          <w:marRight w:val="0"/>
          <w:marTop w:val="0"/>
          <w:marBottom w:val="0"/>
          <w:divBdr>
            <w:top w:val="none" w:sz="0" w:space="0" w:color="auto"/>
            <w:left w:val="none" w:sz="0" w:space="0" w:color="auto"/>
            <w:bottom w:val="none" w:sz="0" w:space="0" w:color="auto"/>
            <w:right w:val="none" w:sz="0" w:space="0" w:color="auto"/>
          </w:divBdr>
          <w:divsChild>
            <w:div w:id="1948341540">
              <w:marLeft w:val="0"/>
              <w:marRight w:val="0"/>
              <w:marTop w:val="0"/>
              <w:marBottom w:val="0"/>
              <w:divBdr>
                <w:top w:val="none" w:sz="0" w:space="0" w:color="auto"/>
                <w:left w:val="none" w:sz="0" w:space="0" w:color="auto"/>
                <w:bottom w:val="none" w:sz="0" w:space="0" w:color="auto"/>
                <w:right w:val="none" w:sz="0" w:space="0" w:color="auto"/>
              </w:divBdr>
              <w:divsChild>
                <w:div w:id="705102133">
                  <w:marLeft w:val="0"/>
                  <w:marRight w:val="0"/>
                  <w:marTop w:val="0"/>
                  <w:marBottom w:val="0"/>
                  <w:divBdr>
                    <w:top w:val="none" w:sz="0" w:space="0" w:color="auto"/>
                    <w:left w:val="none" w:sz="0" w:space="0" w:color="auto"/>
                    <w:bottom w:val="none" w:sz="0" w:space="0" w:color="auto"/>
                    <w:right w:val="none" w:sz="0" w:space="0" w:color="auto"/>
                  </w:divBdr>
                  <w:divsChild>
                    <w:div w:id="1313026720">
                      <w:marLeft w:val="0"/>
                      <w:marRight w:val="0"/>
                      <w:marTop w:val="0"/>
                      <w:marBottom w:val="0"/>
                      <w:divBdr>
                        <w:top w:val="none" w:sz="0" w:space="0" w:color="auto"/>
                        <w:left w:val="none" w:sz="0" w:space="0" w:color="auto"/>
                        <w:bottom w:val="none" w:sz="0" w:space="0" w:color="auto"/>
                        <w:right w:val="none" w:sz="0" w:space="0" w:color="auto"/>
                      </w:divBdr>
                      <w:divsChild>
                        <w:div w:id="1289625475">
                          <w:marLeft w:val="0"/>
                          <w:marRight w:val="0"/>
                          <w:marTop w:val="0"/>
                          <w:marBottom w:val="0"/>
                          <w:divBdr>
                            <w:top w:val="single" w:sz="12" w:space="0" w:color="FFFFFF"/>
                            <w:left w:val="single" w:sz="12" w:space="0" w:color="FFFFFF"/>
                            <w:bottom w:val="single" w:sz="12" w:space="0" w:color="FFFFFF"/>
                            <w:right w:val="single" w:sz="12" w:space="0" w:color="FFFFFF"/>
                          </w:divBdr>
                        </w:div>
                        <w:div w:id="113330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4571780">
                  <w:marLeft w:val="0"/>
                  <w:marRight w:val="0"/>
                  <w:marTop w:val="0"/>
                  <w:marBottom w:val="0"/>
                  <w:divBdr>
                    <w:top w:val="none" w:sz="0" w:space="0" w:color="auto"/>
                    <w:left w:val="none" w:sz="0" w:space="0" w:color="auto"/>
                    <w:bottom w:val="none" w:sz="0" w:space="0" w:color="auto"/>
                    <w:right w:val="none" w:sz="0" w:space="0" w:color="auto"/>
                  </w:divBdr>
                  <w:divsChild>
                    <w:div w:id="16631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ellyskindergarten.com/picturecards/picturecards.htm"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hyperlink" Target="http://www.kidzone.ws/imageschanged/kindergarten/letters-begin10.gif"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http://exchange.smarttech.com/details.html?id=c2306916-77c2-40b6-9806-3dc88070fc85" TargetMode="External"/><Relationship Id="rId47" Type="http://schemas.openxmlformats.org/officeDocument/2006/relationships/image" Target="media/image27.jpeg"/><Relationship Id="rId50" Type="http://schemas.openxmlformats.org/officeDocument/2006/relationships/hyperlink" Target="http://teams.lacoe.edu/documentation/classrooms/patti/k1/teacher/" TargetMode="External"/><Relationship Id="rId7" Type="http://schemas.openxmlformats.org/officeDocument/2006/relationships/hyperlink" Target="http://en.wikipedia.org/wiki/Phonemes" TargetMode="External"/><Relationship Id="rId12" Type="http://schemas.openxmlformats.org/officeDocument/2006/relationships/hyperlink" Target="http://www.instructorweb.com/lesson/rhymetime.asp"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hyperlink" Target="http://www.kidzone.ws/kindergarten/learning-letters/letters-begin10.htm" TargetMode="External"/><Relationship Id="rId46"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hyperlink" Target="http://exchange.smarttech.com/details.html?id=dd979bed-2902-4238-8edb-76f72d7542e2" TargetMode="External"/><Relationship Id="rId1" Type="http://schemas.openxmlformats.org/officeDocument/2006/relationships/customXml" Target="../customXml/item1.xml"/><Relationship Id="rId6" Type="http://schemas.openxmlformats.org/officeDocument/2006/relationships/hyperlink" Target="http://www.projectpro.com/ICR/Research/Releases/NIH_NRP.htm" TargetMode="External"/><Relationship Id="rId11" Type="http://schemas.openxmlformats.org/officeDocument/2006/relationships/hyperlink" Target="http://teams.lacoe.edu/documentation/classrooms/patti/k-1/teacher/assessment/tools/rhyme.html" TargetMode="Externa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yperlink" Target="http://exchange.smarttech.com/details.html?id=81da7667-f40f-490c-bf33-e685015773c3" TargetMode="External"/><Relationship Id="rId40" Type="http://schemas.openxmlformats.org/officeDocument/2006/relationships/image" Target="media/image23.gif"/><Relationship Id="rId45"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http://www.brighthub.com/education/k-12/articles/4946.aspx" TargetMode="External"/><Relationship Id="rId49" Type="http://schemas.openxmlformats.org/officeDocument/2006/relationships/image" Target="media/image29.jpeg"/><Relationship Id="rId10" Type="http://schemas.openxmlformats.org/officeDocument/2006/relationships/hyperlink" Target="http://teams.lacoe.edu/documentation/classrooms/patti/k-1/teacher/assessment/tools/yopp.html" TargetMode="Externa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4.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bels.uoregon.edu"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http://bogglesworldesl.com/elkonin_boxes.htm" TargetMode="External"/><Relationship Id="rId48" Type="http://schemas.openxmlformats.org/officeDocument/2006/relationships/image" Target="media/image28.jpeg"/><Relationship Id="rId8" Type="http://schemas.openxmlformats.org/officeDocument/2006/relationships/hyperlink" Target="http://en.wikipedia.org/wiki/Sound"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Dor06</b:Tag>
    <b:SourceType>JournalArticle</b:SourceType>
    <b:Guid>{1C950437-3310-4B2B-9C0D-917FA1B873CF}</b:Guid>
    <b:LCID>0</b:LCID>
    <b:Author>
      <b:Author>
        <b:NameList>
          <b:Person>
            <b:Last>Riley-Ayers</b:Last>
            <b:First>Dorothy</b:First>
            <b:Middle>Strickland and Shannon</b:Middle>
          </b:Person>
        </b:NameList>
      </b:Author>
    </b:Author>
    <b:Title>Early Literacy:  Policy and Practice in the Preschool Years</b:Title>
    <b:Year>2006</b:Year>
    <b:JournalName>National Institute for Early Education Research</b:JournalName>
    <b:Pages>1</b:Pages>
    <b:RefOrder>2</b:RefOrder>
  </b:Source>
  <b:Source>
    <b:Tag>Lei06</b:Tag>
    <b:SourceType>Book</b:SourceType>
    <b:Guid>{E185025A-B0D0-458C-9D33-885AAC2AB23E}</b:Guid>
    <b:LCID>0</b:LCID>
    <b:Author>
      <b:Author>
        <b:NameList>
          <b:Person>
            <b:Last>Chiarelott</b:Last>
            <b:First>Leigh</b:First>
          </b:Person>
        </b:NameList>
      </b:Author>
    </b:Author>
    <b:Title>Curriculum in Context</b:Title>
    <b:Year>2006</b:Year>
    <b:City>Belmont</b:City>
    <b:Publisher>Thomson Wadsworth</b:Publisher>
    <b:RefOrder>3</b:RefOrder>
  </b:Source>
  <b:Source>
    <b:Tag>Nat00</b:Tag>
    <b:SourceType>Interview</b:SourceType>
    <b:Guid>{E31FA51C-B926-4626-B191-C4E62EB1EFE5}</b:Guid>
    <b:LCID>0</b:LCID>
    <b:Author>
      <b:Interviewee>
        <b:NameList>
          <b:Person>
            <b:Last>Panel</b:Last>
            <b:First>National</b:First>
            <b:Middle>Reading</b:Middle>
          </b:Person>
        </b:NameList>
      </b:Interviewee>
    </b:Author>
    <b:Year>2000</b:Year>
    <b:Month>April</b:Month>
    <b:Day>13</b:Day>
    <b:RefOrder>4</b:RefOrder>
  </b:Source>
  <b:Source>
    <b:Tag>Hal11</b:Tag>
    <b:SourceType>DocumentFromInternetSite</b:SourceType>
    <b:Guid>{98531582-B9EA-46AB-BA06-0DCE11C35F57}</b:Guid>
    <b:LCID>0</b:LCID>
    <b:Author>
      <b:Author>
        <b:NameList>
          <b:Person>
            <b:Last>Hallie Yopp</b:Last>
            <b:First>Harry</b:First>
            <b:Middle>Singer</b:Middle>
          </b:Person>
        </b:NameList>
      </b:Author>
    </b:Author>
    <b:Title>Patti's Electronic Classroom</b:Title>
    <b:InternetSiteTitle>TEAMS Educational Resources</b:InternetSiteTitle>
    <b:YearAccessed>2011</b:YearAccessed>
    <b:MonthAccessed>06</b:MonthAccessed>
    <b:URL>http://teams.lacoe.edu/documentation/classrooms/patti/k-1/teacher/assessment/tools/yopp.html</b:URL>
    <b:RefOrder>5</b:RefOrder>
  </b:Source>
  <b:Source>
    <b:Tag>DrA11</b:Tag>
    <b:SourceType>DocumentFromInternetSite</b:SourceType>
    <b:Guid>{5D38B8C5-383F-486C-91AF-763559519174}</b:Guid>
    <b:LCID>0</b:LCID>
    <b:Author>
      <b:Author>
        <b:NameList>
          <b:Person>
            <b:Last>Klein</b:Last>
            <b:First>Dr.</b:First>
            <b:Middle>Adria</b:Middle>
          </b:Person>
        </b:NameList>
      </b:Author>
    </b:Author>
    <b:Title>Patti's Electronic Classroom</b:Title>
    <b:InternetSiteTitle>TEAMS Educational Resources</b:InternetSiteTitle>
    <b:YearAccessed>2011</b:YearAccessed>
    <b:MonthAccessed>06</b:MonthAccessed>
    <b:URL>http://teams.lacoe.edu/documentation/classrooms/patti/k-1/teacher/assessment/tools/tools.html</b:URL>
    <b:RefOrder>6</b:RefOrder>
  </b:Source>
  <b:Source>
    <b:Tag>Pho11</b:Tag>
    <b:SourceType>InternetSite</b:SourceType>
    <b:Guid>{8DB5EAAD-3B52-4338-B303-6087FBEAFC6E}</b:Guid>
    <b:LCID>0</b:LCID>
    <b:Title>Phonemic Awareness</b:Title>
    <b:InternetSiteTitle>Wikipedia</b:InternetSiteTitle>
    <b:YearAccessed>2011</b:YearAccessed>
    <b:MonthAccessed>06</b:MonthAccessed>
    <b:URL>http://en.wikipedia.org/wiki/Phonemic_awareness</b:URL>
    <b:RefOrder>7</b:RefOrder>
  </b:Source>
  <b:Source>
    <b:Tag>Pho111</b:Tag>
    <b:SourceType>InternetSite</b:SourceType>
    <b:Guid>{3E0EF1AA-ED0E-4EDE-AAC7-104B5ED2441D}</b:Guid>
    <b:LCID>0</b:LCID>
    <b:Title>Phonemic Awareness</b:Title>
    <b:InternetSiteTitle>Wikipedia</b:InternetSiteTitle>
    <b:YearAccessed>2011</b:YearAccessed>
    <b:MonthAccessed>06</b:MonthAccessed>
    <b:URL>http://en.wikipedia.org/wiki/Phonemic_awareness</b:URL>
    <b:RefOrder>8</b:RefOrder>
  </b:Source>
  <b:Source>
    <b:Tag>Pic11</b:Tag>
    <b:SourceType>InternetSite</b:SourceType>
    <b:Guid>{07F1FD17-BEC1-4789-91E5-613A805BD4F8}</b:Guid>
    <b:LCID>0</b:LCID>
    <b:Title>Picture Cards</b:Title>
    <b:InternetSiteTitle>Kelly's Kindergarten</b:InternetSiteTitle>
    <b:YearAccessed>2011</b:YearAccessed>
    <b:MonthAccessed>06</b:MonthAccessed>
    <b:URL>http://www.kellyskindergarten.com/picturecards/picturecards.htm</b:URL>
    <b:RefOrder>9</b:RefOrder>
  </b:Source>
  <b:Source>
    <b:Tag>Elk06</b:Tag>
    <b:SourceType>InternetSite</b:SourceType>
    <b:Guid>{86B35FAF-C739-4305-99C7-372530485AFC}</b:Guid>
    <b:LCID>0</b:LCID>
    <b:Title>Elkonin Boxes Resources</b:Title>
    <b:InternetSiteTitle>Lanternfish</b:InternetSiteTitle>
    <b:Year>2006</b:Year>
    <b:YearAccessed>2011</b:YearAccessed>
    <b:MonthAccessed>06</b:MonthAccessed>
    <b:URL>http://bogglesworldesl.com/elkonin_boxes.htm</b:URL>
    <b:RefOrder>10</b:RefOrder>
  </b:Source>
  <b:Source>
    <b:Tag>SMA11</b:Tag>
    <b:SourceType>InternetSite</b:SourceType>
    <b:Guid>{6FC41E06-B875-4FEE-92B4-681CF5B615EA}</b:Guid>
    <b:LCID>0</b:LCID>
    <b:InternetSiteTitle>SMART Exchange</b:InternetSiteTitle>
    <b:Year>2011</b:Year>
    <b:YearAccessed>2011</b:YearAccessed>
    <b:MonthAccessed>06</b:MonthAccessed>
    <b:URL>http://exchange.smarttech.com/index.html#tab=0</b:URL>
    <b:RefOrder>1</b:RefOrder>
  </b:Source>
</b:Sources>
</file>

<file path=customXml/itemProps1.xml><?xml version="1.0" encoding="utf-8"?>
<ds:datastoreItem xmlns:ds="http://schemas.openxmlformats.org/officeDocument/2006/customXml" ds:itemID="{09298DB1-9446-4E2C-B334-A350F84E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22</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dc:creator>
  <cp:lastModifiedBy>BRYANT</cp:lastModifiedBy>
  <cp:revision>25</cp:revision>
  <dcterms:created xsi:type="dcterms:W3CDTF">2011-06-15T00:55:00Z</dcterms:created>
  <dcterms:modified xsi:type="dcterms:W3CDTF">2011-06-16T13:05:00Z</dcterms:modified>
</cp:coreProperties>
</file>