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08" w:rsidRDefault="002F6808">
      <w:r>
        <w:t>Learning Outcomes</w:t>
      </w:r>
    </w:p>
    <w:p w:rsidR="002F6808" w:rsidRDefault="002F6808">
      <w:r>
        <w:t>Grade 9 Writing</w:t>
      </w:r>
    </w:p>
    <w:p w:rsidR="002F6808" w:rsidRDefault="002F6808">
      <w:r>
        <w:t>Monica Asher</w:t>
      </w:r>
    </w:p>
    <w:p w:rsidR="002F6808" w:rsidRDefault="002F6808"/>
    <w:p w:rsidR="009E7FF7" w:rsidRPr="009E7FF7" w:rsidRDefault="009E7FF7">
      <w:pPr>
        <w:rPr>
          <w:b/>
        </w:rPr>
      </w:pPr>
      <w:r w:rsidRPr="009E7FF7">
        <w:rPr>
          <w:b/>
        </w:rPr>
        <w:t>Writing Processes</w:t>
      </w:r>
    </w:p>
    <w:p w:rsidR="009E7FF7" w:rsidRDefault="009E7FF7"/>
    <w:p w:rsidR="009E7FF7" w:rsidRDefault="009E7FF7" w:rsidP="009E7FF7">
      <w:r>
        <w:t>Students will formulate writing ideas and identify a topic appropriate to the purpose and audience.</w:t>
      </w:r>
    </w:p>
    <w:p w:rsidR="009E7FF7" w:rsidRDefault="009E7FF7" w:rsidP="009E7FF7"/>
    <w:p w:rsidR="009E7FF7" w:rsidRDefault="009E7FF7" w:rsidP="009E7FF7">
      <w:r>
        <w:t>Students will determine the usefulness of organizers and apply appropriate pre-writing tasks.</w:t>
      </w:r>
    </w:p>
    <w:p w:rsidR="009E7FF7" w:rsidRDefault="009E7FF7" w:rsidP="009E7FF7"/>
    <w:p w:rsidR="009E7FF7" w:rsidRDefault="009E7FF7" w:rsidP="009E7FF7">
      <w:r>
        <w:t>Students will use revision strategies to improve the style, variety of sentence structure, clarity of the controlling idea, logic, effectiveness of word choice and transitions between paragraphs, passages or ideas.</w:t>
      </w:r>
    </w:p>
    <w:p w:rsidR="009E7FF7" w:rsidRDefault="009E7FF7" w:rsidP="009E7FF7"/>
    <w:p w:rsidR="009E7FF7" w:rsidRDefault="009E7FF7" w:rsidP="009E7FF7">
      <w:r>
        <w:t>Students will edit to improve sentence fluency, grammar and usage.</w:t>
      </w:r>
    </w:p>
    <w:p w:rsidR="009E7FF7" w:rsidRDefault="009E7FF7" w:rsidP="009E7FF7"/>
    <w:p w:rsidR="009E7FF7" w:rsidRDefault="009E7FF7" w:rsidP="009E7FF7">
      <w:r>
        <w:t>Students will apply tools to judge the quality of writing.</w:t>
      </w:r>
    </w:p>
    <w:p w:rsidR="009E7FF7" w:rsidRDefault="009E7FF7" w:rsidP="009E7FF7"/>
    <w:p w:rsidR="009E7FF7" w:rsidRDefault="009E7FF7" w:rsidP="009E7FF7">
      <w:r>
        <w:t>Students will prepare writing for publication that is legible, follows an appropriate</w:t>
      </w:r>
    </w:p>
    <w:p w:rsidR="009E7FF7" w:rsidRDefault="009E7FF7" w:rsidP="009E7FF7">
      <w:r>
        <w:t>format and uses techniques such as electronic resources and graphics.</w:t>
      </w:r>
    </w:p>
    <w:p w:rsidR="009E7FF7" w:rsidRDefault="009E7FF7" w:rsidP="009E7FF7"/>
    <w:p w:rsidR="009E7FF7" w:rsidRPr="009E7FF7" w:rsidRDefault="009E7FF7" w:rsidP="009E7FF7">
      <w:pPr>
        <w:rPr>
          <w:b/>
        </w:rPr>
      </w:pPr>
      <w:r w:rsidRPr="009E7FF7">
        <w:rPr>
          <w:b/>
        </w:rPr>
        <w:t>Writing Applications</w:t>
      </w:r>
    </w:p>
    <w:p w:rsidR="009E7FF7" w:rsidRDefault="009E7FF7" w:rsidP="009E7FF7"/>
    <w:p w:rsidR="009E7FF7" w:rsidRDefault="009E7FF7" w:rsidP="009E7FF7">
      <w:r>
        <w:t xml:space="preserve">Students will write responses to literature that extend beyond the summary and support references to the text, other works, </w:t>
      </w:r>
      <w:proofErr w:type="gramStart"/>
      <w:r>
        <w:t>other</w:t>
      </w:r>
      <w:proofErr w:type="gramEnd"/>
      <w:r>
        <w:t xml:space="preserve"> authors or to personal knowledge</w:t>
      </w:r>
    </w:p>
    <w:p w:rsidR="009E7FF7" w:rsidRDefault="009E7FF7" w:rsidP="009E7FF7"/>
    <w:p w:rsidR="009E7FF7" w:rsidRDefault="009E7FF7" w:rsidP="009E7FF7">
      <w:r>
        <w:t>Students will use documented textual evidence to justify interpretations of literature or to support a research topic.</w:t>
      </w:r>
    </w:p>
    <w:p w:rsidR="009E7FF7" w:rsidRDefault="009E7FF7" w:rsidP="009E7FF7"/>
    <w:p w:rsidR="009E7FF7" w:rsidRDefault="009E7FF7" w:rsidP="009E7FF7">
      <w:r>
        <w:t>Students will write a persuasive piece that states a clear position, includes relevant information and offers compelling evidence in the form of facts and details.</w:t>
      </w:r>
    </w:p>
    <w:p w:rsidR="009E7FF7" w:rsidRDefault="009E7FF7" w:rsidP="009E7FF7"/>
    <w:p w:rsidR="009E7FF7" w:rsidRPr="009E7FF7" w:rsidRDefault="009E7FF7" w:rsidP="009E7FF7">
      <w:pPr>
        <w:rPr>
          <w:b/>
        </w:rPr>
      </w:pPr>
      <w:r w:rsidRPr="009E7FF7">
        <w:rPr>
          <w:b/>
        </w:rPr>
        <w:t xml:space="preserve">Writing Conventions </w:t>
      </w:r>
    </w:p>
    <w:p w:rsidR="009E7FF7" w:rsidRDefault="009E7FF7" w:rsidP="009E7FF7"/>
    <w:p w:rsidR="009E7FF7" w:rsidRDefault="009E7FF7" w:rsidP="009E7FF7">
      <w:r>
        <w:t>Students will use correct spelling conventions.</w:t>
      </w:r>
    </w:p>
    <w:p w:rsidR="009E7FF7" w:rsidRDefault="009E7FF7" w:rsidP="009E7FF7"/>
    <w:p w:rsidR="009E7FF7" w:rsidRDefault="009E7FF7" w:rsidP="009E7FF7">
      <w:r>
        <w:t>Students will use correct punctuation and capitalization.</w:t>
      </w:r>
    </w:p>
    <w:p w:rsidR="009E7FF7" w:rsidRDefault="009E7FF7" w:rsidP="009E7FF7"/>
    <w:p w:rsidR="000D41ED" w:rsidRDefault="009E7FF7" w:rsidP="009E7FF7">
      <w:r>
        <w:t>Students will demonstrate understanding of the grammatical conventions of the English language.</w:t>
      </w:r>
    </w:p>
    <w:sectPr w:rsidR="000D41ED" w:rsidSect="000D41E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6808"/>
    <w:rsid w:val="002F6808"/>
    <w:rsid w:val="009E7FF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77D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Huron City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Monica Asher</dc:creator>
  <cp:keywords/>
  <cp:lastModifiedBy>Faculty Monica Asher</cp:lastModifiedBy>
  <cp:revision>2</cp:revision>
  <dcterms:created xsi:type="dcterms:W3CDTF">2011-05-10T16:24:00Z</dcterms:created>
  <dcterms:modified xsi:type="dcterms:W3CDTF">2011-05-10T16:37:00Z</dcterms:modified>
</cp:coreProperties>
</file>