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8901E" w14:textId="77777777" w:rsidR="00547FB6" w:rsidRPr="00266D81" w:rsidRDefault="00547FB6" w:rsidP="00547FB6">
      <w:pPr>
        <w:spacing w:line="480" w:lineRule="auto"/>
        <w:jc w:val="center"/>
        <w:rPr>
          <w:rFonts w:ascii="Times New Roman" w:hAnsi="Times New Roman" w:cs="Times New Roman"/>
          <w:b/>
        </w:rPr>
      </w:pPr>
      <w:r w:rsidRPr="00266D81">
        <w:rPr>
          <w:rFonts w:ascii="Times New Roman" w:hAnsi="Times New Roman" w:cs="Times New Roman"/>
          <w:b/>
        </w:rPr>
        <w:t>Statement of Purpose</w:t>
      </w:r>
    </w:p>
    <w:p w14:paraId="132D8C0B" w14:textId="77777777" w:rsidR="00E07031" w:rsidRDefault="00547FB6" w:rsidP="00E62C22">
      <w:pPr>
        <w:spacing w:line="480" w:lineRule="auto"/>
        <w:ind w:firstLine="720"/>
        <w:rPr>
          <w:rFonts w:ascii="Times New Roman" w:hAnsi="Times New Roman" w:cs="Times New Roman"/>
        </w:rPr>
      </w:pPr>
      <w:r w:rsidRPr="00547FB6">
        <w:rPr>
          <w:rFonts w:ascii="Times New Roman" w:hAnsi="Times New Roman" w:cs="Times New Roman"/>
        </w:rPr>
        <w:t xml:space="preserve">Three years of science are required by the State of Ohio in order for one to receive their high school diploma. In addition to the required courses, students must take and pass the science portion of the Ohio Graduation Test. “Ohio Graduation </w:t>
      </w:r>
      <w:r>
        <w:rPr>
          <w:rFonts w:ascii="Times New Roman" w:hAnsi="Times New Roman" w:cs="Times New Roman"/>
        </w:rPr>
        <w:t>Tests (OGT) are aligned to Ohio’</w:t>
      </w:r>
      <w:r w:rsidRPr="00547FB6">
        <w:rPr>
          <w:rFonts w:ascii="Times New Roman" w:hAnsi="Times New Roman" w:cs="Times New Roman"/>
        </w:rPr>
        <w:t>s academic content standards, which were adopted by the State Board of Education in English language arts, mathematics, science and social studies. These standards have been carefully designed to ensure that students are armed with the knowledge they need to be successful in higher educational pursuits as well as the jobs and careers of the future (Ohio Department of Education)”.</w:t>
      </w:r>
      <w:r>
        <w:rPr>
          <w:rFonts w:ascii="Times New Roman" w:hAnsi="Times New Roman" w:cs="Times New Roman"/>
        </w:rPr>
        <w:t xml:space="preserve"> </w:t>
      </w:r>
    </w:p>
    <w:p w14:paraId="292DB7BE" w14:textId="048D6329" w:rsidR="00266D81" w:rsidRDefault="001967FD" w:rsidP="00E62C22">
      <w:pPr>
        <w:widowControl w:val="0"/>
        <w:autoSpaceDE w:val="0"/>
        <w:autoSpaceDN w:val="0"/>
        <w:adjustRightInd w:val="0"/>
        <w:spacing w:after="240" w:line="480" w:lineRule="auto"/>
        <w:ind w:firstLine="720"/>
        <w:rPr>
          <w:rFonts w:ascii="Times New Roman" w:hAnsi="Times New Roman" w:cs="Times New Roman"/>
        </w:rPr>
      </w:pPr>
      <w:r>
        <w:rPr>
          <w:rFonts w:ascii="Times New Roman" w:hAnsi="Times New Roman" w:cs="Times New Roman"/>
        </w:rPr>
        <w:t xml:space="preserve">Many wonder why science in important or relevant to every day life. </w:t>
      </w:r>
      <w:r w:rsidR="00266D81">
        <w:rPr>
          <w:rFonts w:ascii="Times New Roman" w:hAnsi="Times New Roman" w:cs="Times New Roman"/>
        </w:rPr>
        <w:t>Harvey Craft, Suite101.com, writes “</w:t>
      </w:r>
      <w:r w:rsidR="00266D81" w:rsidRPr="00266D81">
        <w:rPr>
          <w:rFonts w:ascii="Times New Roman" w:hAnsi="Times New Roman" w:cs="Times New Roman"/>
        </w:rPr>
        <w:t>In the physical world, however insignificant or small a part of it might be, science is involved at some level in defining it, describing it, or figuring out what it is and how it works.</w:t>
      </w:r>
      <w:r w:rsidR="00266D81">
        <w:rPr>
          <w:rFonts w:ascii="Times New Roman" w:hAnsi="Times New Roman" w:cs="Times New Roman"/>
        </w:rPr>
        <w:t xml:space="preserve"> </w:t>
      </w:r>
      <w:r w:rsidR="00266D81" w:rsidRPr="00266D81">
        <w:rPr>
          <w:rFonts w:ascii="Times New Roman" w:hAnsi="Times New Roman" w:cs="Times New Roman"/>
        </w:rPr>
        <w:t>The activities that people take for granted ­– riding a bike, cooking, watching TV, using computers, and on and on – cannot be understood or explained without science. Science is concerned with the living and the non-living; it is about the past present, and future.</w:t>
      </w:r>
      <w:r w:rsidR="00266D81">
        <w:rPr>
          <w:rFonts w:ascii="Times New Roman" w:hAnsi="Times New Roman" w:cs="Times New Roman"/>
        </w:rPr>
        <w:t xml:space="preserve"> </w:t>
      </w:r>
      <w:r w:rsidR="00266D81" w:rsidRPr="00266D81">
        <w:rPr>
          <w:rFonts w:ascii="Times New Roman" w:hAnsi="Times New Roman" w:cs="Times New Roman"/>
        </w:rPr>
        <w:t xml:space="preserve">Since science is primarily about how to think and process information, it trains the mind to be more orderly in </w:t>
      </w:r>
      <w:proofErr w:type="gramStart"/>
      <w:r w:rsidR="00266D81" w:rsidRPr="00266D81">
        <w:rPr>
          <w:rFonts w:ascii="Times New Roman" w:hAnsi="Times New Roman" w:cs="Times New Roman"/>
        </w:rPr>
        <w:t>problem-solving</w:t>
      </w:r>
      <w:proofErr w:type="gramEnd"/>
      <w:r w:rsidR="00266D81" w:rsidRPr="00266D81">
        <w:rPr>
          <w:rFonts w:ascii="Times New Roman" w:hAnsi="Times New Roman" w:cs="Times New Roman"/>
        </w:rPr>
        <w:t>. An understanding of science enables citizens to better evaluate an increasing number of issues like climate change, alternative energy, personal health, etc., thereby producing informed, responsible citizens</w:t>
      </w:r>
      <w:r w:rsidR="00DE533E">
        <w:rPr>
          <w:rFonts w:ascii="Times New Roman" w:hAnsi="Times New Roman" w:cs="Times New Roman"/>
        </w:rPr>
        <w:t xml:space="preserve"> (Craft, 2011)</w:t>
      </w:r>
      <w:r w:rsidR="00266D81" w:rsidRPr="00266D81">
        <w:rPr>
          <w:rFonts w:ascii="Times New Roman" w:hAnsi="Times New Roman" w:cs="Times New Roman"/>
        </w:rPr>
        <w:t>.</w:t>
      </w:r>
      <w:r w:rsidR="00266D81">
        <w:rPr>
          <w:rFonts w:ascii="Times New Roman" w:hAnsi="Times New Roman" w:cs="Times New Roman"/>
        </w:rPr>
        <w:t xml:space="preserve">” </w:t>
      </w:r>
      <w:r>
        <w:rPr>
          <w:rFonts w:ascii="Times New Roman" w:hAnsi="Times New Roman" w:cs="Times New Roman"/>
        </w:rPr>
        <w:t xml:space="preserve"> Science, regardless of the topic being studies is important. </w:t>
      </w:r>
    </w:p>
    <w:p w14:paraId="55623DDD" w14:textId="59EEC1A6" w:rsidR="00547FB6" w:rsidRDefault="00547FB6" w:rsidP="00E62C22">
      <w:pPr>
        <w:widowControl w:val="0"/>
        <w:autoSpaceDE w:val="0"/>
        <w:autoSpaceDN w:val="0"/>
        <w:adjustRightInd w:val="0"/>
        <w:spacing w:after="240" w:line="480" w:lineRule="auto"/>
        <w:ind w:firstLine="720"/>
        <w:rPr>
          <w:rFonts w:ascii="Times New Roman" w:hAnsi="Times New Roman" w:cs="Times New Roman"/>
        </w:rPr>
      </w:pPr>
      <w:r>
        <w:rPr>
          <w:rFonts w:ascii="Times New Roman" w:hAnsi="Times New Roman" w:cs="Times New Roman"/>
        </w:rPr>
        <w:t xml:space="preserve">The focus of my unit is on the </w:t>
      </w:r>
      <w:r w:rsidR="00DC5317">
        <w:rPr>
          <w:rFonts w:ascii="Times New Roman" w:hAnsi="Times New Roman" w:cs="Times New Roman"/>
        </w:rPr>
        <w:t xml:space="preserve">forces and motion, physics </w:t>
      </w:r>
      <w:r>
        <w:rPr>
          <w:rFonts w:ascii="Times New Roman" w:hAnsi="Times New Roman" w:cs="Times New Roman"/>
        </w:rPr>
        <w:t xml:space="preserve">portion of the ninth grade Physical Science curriculum. I chose this area to focus on, because </w:t>
      </w:r>
      <w:r w:rsidR="00DC5317">
        <w:rPr>
          <w:rFonts w:ascii="Times New Roman" w:hAnsi="Times New Roman" w:cs="Times New Roman"/>
        </w:rPr>
        <w:t xml:space="preserve">a lot of what we </w:t>
      </w:r>
      <w:r w:rsidR="00DC5317">
        <w:rPr>
          <w:rFonts w:ascii="Times New Roman" w:hAnsi="Times New Roman" w:cs="Times New Roman"/>
        </w:rPr>
        <w:lastRenderedPageBreak/>
        <w:t>do throughout their freshman science year builds upon the formulas and concepts that they learn in this unit</w:t>
      </w:r>
      <w:r>
        <w:rPr>
          <w:rFonts w:ascii="Times New Roman" w:hAnsi="Times New Roman" w:cs="Times New Roman"/>
        </w:rPr>
        <w:t xml:space="preserve">. </w:t>
      </w:r>
      <w:r w:rsidR="00DC5317">
        <w:rPr>
          <w:rFonts w:ascii="Times New Roman" w:hAnsi="Times New Roman" w:cs="Times New Roman"/>
        </w:rPr>
        <w:t>There are also many questions on the OGT that are geared towards these concepts</w:t>
      </w:r>
      <w:r>
        <w:rPr>
          <w:rFonts w:ascii="Times New Roman" w:hAnsi="Times New Roman" w:cs="Times New Roman"/>
        </w:rPr>
        <w:t xml:space="preserve">. It is my hope that with this specific unit, we will ensure that our students are getting the necessary instruction needed to become successful </w:t>
      </w:r>
      <w:r w:rsidR="00DC5317">
        <w:rPr>
          <w:rFonts w:ascii="Times New Roman" w:hAnsi="Times New Roman" w:cs="Times New Roman"/>
        </w:rPr>
        <w:t xml:space="preserve">in their freshman science class as well as </w:t>
      </w:r>
      <w:r>
        <w:rPr>
          <w:rFonts w:ascii="Times New Roman" w:hAnsi="Times New Roman" w:cs="Times New Roman"/>
        </w:rPr>
        <w:t xml:space="preserve">on their OGT’s. </w:t>
      </w:r>
      <w:bookmarkStart w:id="0" w:name="_GoBack"/>
      <w:bookmarkEnd w:id="0"/>
    </w:p>
    <w:p w14:paraId="21EE18F1" w14:textId="77777777" w:rsidR="007C40BF" w:rsidRDefault="007C40BF" w:rsidP="00E62C22">
      <w:pPr>
        <w:spacing w:line="480" w:lineRule="auto"/>
        <w:ind w:firstLine="720"/>
        <w:rPr>
          <w:rFonts w:ascii="Times New Roman" w:hAnsi="Times New Roman" w:cs="Times New Roman"/>
        </w:rPr>
      </w:pPr>
      <w:r>
        <w:rPr>
          <w:rFonts w:ascii="Times New Roman" w:hAnsi="Times New Roman" w:cs="Times New Roman"/>
        </w:rPr>
        <w:t xml:space="preserve">Students will walk away from this unit with an understanding of the motion, force, acceleration and Newton’s laws of motion. They will be able to use various formulas to calculate force and acceleration, and will be able to apply Newton’s laws of motion to their everyday lives. </w:t>
      </w:r>
    </w:p>
    <w:p w14:paraId="7EDF283A" w14:textId="48372D83" w:rsidR="007C40BF" w:rsidRDefault="007C40BF" w:rsidP="00E62C22">
      <w:pPr>
        <w:spacing w:line="480" w:lineRule="auto"/>
        <w:ind w:firstLine="720"/>
        <w:rPr>
          <w:rFonts w:ascii="Times New Roman" w:hAnsi="Times New Roman" w:cs="Times New Roman"/>
        </w:rPr>
      </w:pPr>
      <w:r>
        <w:rPr>
          <w:rFonts w:ascii="Times New Roman" w:hAnsi="Times New Roman" w:cs="Times New Roman"/>
        </w:rPr>
        <w:t>The curriculum that I am creating for this unit is brand new to the upcoming students. While the concept is not new, I did a lot of research to find activities that will grab the students</w:t>
      </w:r>
      <w:r w:rsidR="00E62C22">
        <w:rPr>
          <w:rFonts w:ascii="Times New Roman" w:hAnsi="Times New Roman" w:cs="Times New Roman"/>
        </w:rPr>
        <w:t>’</w:t>
      </w:r>
      <w:r>
        <w:rPr>
          <w:rFonts w:ascii="Times New Roman" w:hAnsi="Times New Roman" w:cs="Times New Roman"/>
        </w:rPr>
        <w:t xml:space="preserve"> interests and help them to understand Newton’s laws of motion more easily. There are so many resources at our fingertips that we really do not have to recreate the wheel, rather find something that will work for our students, because not everything will. </w:t>
      </w:r>
    </w:p>
    <w:p w14:paraId="6AFCE5AC" w14:textId="77777777" w:rsidR="00547FB6" w:rsidRDefault="00547FB6" w:rsidP="00547FB6">
      <w:pPr>
        <w:spacing w:line="480" w:lineRule="auto"/>
        <w:rPr>
          <w:rFonts w:ascii="Times New Roman" w:hAnsi="Times New Roman" w:cs="Times New Roman"/>
        </w:rPr>
      </w:pPr>
    </w:p>
    <w:p w14:paraId="271C7065" w14:textId="77777777" w:rsidR="00DE533E" w:rsidRDefault="00DE533E" w:rsidP="00DE533E">
      <w:pPr>
        <w:rPr>
          <w:rFonts w:ascii="Times New Roman" w:hAnsi="Times New Roman" w:cs="Times New Roman"/>
          <w:color w:val="262626"/>
          <w:spacing w:val="40"/>
          <w:kern w:val="1"/>
        </w:rPr>
      </w:pPr>
    </w:p>
    <w:p w14:paraId="09109AED" w14:textId="77777777" w:rsidR="00DE533E" w:rsidRDefault="00DE533E" w:rsidP="00DE533E">
      <w:pPr>
        <w:rPr>
          <w:rFonts w:ascii="Times New Roman" w:hAnsi="Times New Roman" w:cs="Times New Roman"/>
          <w:color w:val="262626"/>
          <w:spacing w:val="40"/>
          <w:kern w:val="1"/>
        </w:rPr>
      </w:pPr>
    </w:p>
    <w:p w14:paraId="579C377F" w14:textId="77777777" w:rsidR="00EC0219" w:rsidRDefault="00EC0219" w:rsidP="00DE533E">
      <w:pPr>
        <w:rPr>
          <w:rFonts w:ascii="Times New Roman" w:hAnsi="Times New Roman" w:cs="Times New Roman"/>
          <w:color w:val="262626"/>
          <w:spacing w:val="40"/>
          <w:kern w:val="1"/>
        </w:rPr>
      </w:pPr>
    </w:p>
    <w:p w14:paraId="1F09D70F" w14:textId="77777777" w:rsidR="00EC0219" w:rsidRDefault="00EC0219" w:rsidP="00DE533E">
      <w:pPr>
        <w:rPr>
          <w:rFonts w:ascii="Times New Roman" w:hAnsi="Times New Roman" w:cs="Times New Roman"/>
          <w:color w:val="262626"/>
          <w:spacing w:val="40"/>
          <w:kern w:val="1"/>
        </w:rPr>
      </w:pPr>
    </w:p>
    <w:p w14:paraId="3582F1CD" w14:textId="77777777" w:rsidR="00EC0219" w:rsidRDefault="00EC0219" w:rsidP="00DE533E">
      <w:pPr>
        <w:rPr>
          <w:rFonts w:ascii="Times New Roman" w:hAnsi="Times New Roman" w:cs="Times New Roman"/>
          <w:color w:val="262626"/>
          <w:spacing w:val="40"/>
          <w:kern w:val="1"/>
        </w:rPr>
      </w:pPr>
    </w:p>
    <w:p w14:paraId="5D142D78" w14:textId="77777777" w:rsidR="00DE533E" w:rsidRDefault="00DE533E" w:rsidP="00DE533E">
      <w:pPr>
        <w:rPr>
          <w:rFonts w:ascii="Times New Roman" w:hAnsi="Times New Roman" w:cs="Times New Roman"/>
          <w:color w:val="262626"/>
          <w:spacing w:val="40"/>
          <w:kern w:val="1"/>
        </w:rPr>
      </w:pPr>
    </w:p>
    <w:p w14:paraId="20A0E5CA" w14:textId="77777777" w:rsidR="00EC0219" w:rsidRDefault="00EC0219" w:rsidP="00EC0219">
      <w:pPr>
        <w:rPr>
          <w:rFonts w:ascii="Times New Roman" w:hAnsi="Times New Roman" w:cs="Times New Roman"/>
        </w:rPr>
      </w:pPr>
      <w:proofErr w:type="spellStart"/>
      <w:proofErr w:type="gramStart"/>
      <w:r>
        <w:rPr>
          <w:rFonts w:ascii="Times New Roman" w:hAnsi="Times New Roman" w:cs="Times New Roman"/>
        </w:rPr>
        <w:t>Craft.H</w:t>
      </w:r>
      <w:proofErr w:type="spellEnd"/>
      <w:r>
        <w:rPr>
          <w:rFonts w:ascii="Times New Roman" w:hAnsi="Times New Roman" w:cs="Times New Roman"/>
        </w:rPr>
        <w:t>. (2011, January 17).</w:t>
      </w:r>
      <w:proofErr w:type="gramEnd"/>
      <w:r>
        <w:rPr>
          <w:rFonts w:ascii="Times New Roman" w:hAnsi="Times New Roman" w:cs="Times New Roman"/>
        </w:rPr>
        <w:t xml:space="preserve"> How teachers can promote the importance of science to students.  Scientific Inquiry by suite101, Retrieved from </w:t>
      </w:r>
      <w:hyperlink r:id="rId5" w:history="1">
        <w:r w:rsidRPr="00927A9D">
          <w:rPr>
            <w:rStyle w:val="Hyperlink"/>
            <w:rFonts w:ascii="Times New Roman" w:hAnsi="Times New Roman" w:cs="Times New Roman"/>
          </w:rPr>
          <w:t>http://www.suite101.com/content/how-teachers-can-explain-the-importance-of-science-to-students-a333919</w:t>
        </w:r>
      </w:hyperlink>
    </w:p>
    <w:p w14:paraId="6A213759" w14:textId="77777777" w:rsidR="00DE533E" w:rsidRDefault="00DE533E" w:rsidP="00DE533E">
      <w:pPr>
        <w:rPr>
          <w:rFonts w:ascii="Times New Roman" w:hAnsi="Times New Roman" w:cs="Times New Roman"/>
          <w:color w:val="262626"/>
          <w:spacing w:val="40"/>
          <w:kern w:val="1"/>
        </w:rPr>
      </w:pPr>
    </w:p>
    <w:p w14:paraId="4687979F" w14:textId="77777777" w:rsidR="00547FB6" w:rsidRDefault="00547FB6" w:rsidP="00547FB6">
      <w:pPr>
        <w:rPr>
          <w:rFonts w:ascii="Times New Roman" w:hAnsi="Times New Roman" w:cs="Times New Roman"/>
        </w:rPr>
      </w:pPr>
      <w:proofErr w:type="gramStart"/>
      <w:r w:rsidRPr="00DE533E">
        <w:rPr>
          <w:rFonts w:ascii="Times New Roman" w:hAnsi="Times New Roman" w:cs="Times New Roman"/>
        </w:rPr>
        <w:t>Ohio department of education.</w:t>
      </w:r>
      <w:proofErr w:type="gramEnd"/>
      <w:r w:rsidRPr="00DE533E">
        <w:rPr>
          <w:rFonts w:ascii="Times New Roman" w:hAnsi="Times New Roman" w:cs="Times New Roman"/>
        </w:rPr>
        <w:t xml:space="preserve"> (2010, June 10). Retrieved from http:// www.ode.state.oh.us/GD/Templates/Pages/ODE/ODEDetail.aspxpage=3&amp;TopicRelationID=216&amp;ContentID=4347&amp;Conten t=86702</w:t>
      </w:r>
    </w:p>
    <w:p w14:paraId="4B17A9F8" w14:textId="77777777" w:rsidR="00EC0219" w:rsidRPr="00DE533E" w:rsidRDefault="00EC0219" w:rsidP="00547FB6">
      <w:pPr>
        <w:rPr>
          <w:rFonts w:ascii="Times New Roman" w:hAnsi="Times New Roman" w:cs="Times New Roman"/>
        </w:rPr>
      </w:pPr>
    </w:p>
    <w:p w14:paraId="0C210F9E" w14:textId="77777777" w:rsidR="00547FB6" w:rsidRPr="00547FB6" w:rsidRDefault="00547FB6" w:rsidP="00547FB6">
      <w:pPr>
        <w:rPr>
          <w:rFonts w:ascii="Times New Roman" w:hAnsi="Times New Roman" w:cs="Times New Roman"/>
        </w:rPr>
      </w:pPr>
    </w:p>
    <w:sectPr w:rsidR="00547FB6" w:rsidRPr="00547FB6" w:rsidSect="00E070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FB6"/>
    <w:rsid w:val="001967FD"/>
    <w:rsid w:val="00266D81"/>
    <w:rsid w:val="00547FB6"/>
    <w:rsid w:val="007C40BF"/>
    <w:rsid w:val="00DC5317"/>
    <w:rsid w:val="00DE533E"/>
    <w:rsid w:val="00E07031"/>
    <w:rsid w:val="00E62C22"/>
    <w:rsid w:val="00EC0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0091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33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uite101.com/content/how-teachers-can-explain-the-importance-of-science-to-students-a333919"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522</Words>
  <Characters>2979</Characters>
  <Application>Microsoft Macintosh Word</Application>
  <DocSecurity>0</DocSecurity>
  <Lines>24</Lines>
  <Paragraphs>6</Paragraphs>
  <ScaleCrop>false</ScaleCrop>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Beard</dc:creator>
  <cp:keywords/>
  <dc:description/>
  <cp:lastModifiedBy>Katie Beard</cp:lastModifiedBy>
  <cp:revision>6</cp:revision>
  <dcterms:created xsi:type="dcterms:W3CDTF">2011-06-13T14:10:00Z</dcterms:created>
  <dcterms:modified xsi:type="dcterms:W3CDTF">2011-06-15T20:21:00Z</dcterms:modified>
</cp:coreProperties>
</file>