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144" w:rsidRPr="00E4142F" w:rsidRDefault="00281DF8" w:rsidP="00281DF8">
      <w:pPr>
        <w:jc w:val="center"/>
        <w:rPr>
          <w:rFonts w:ascii="Constantia" w:hAnsi="Constantia"/>
          <w:sz w:val="28"/>
          <w:szCs w:val="28"/>
        </w:rPr>
      </w:pPr>
      <w:r w:rsidRPr="00E4142F">
        <w:rPr>
          <w:rFonts w:ascii="Constantia" w:hAnsi="Constantia"/>
          <w:sz w:val="28"/>
          <w:szCs w:val="28"/>
        </w:rPr>
        <w:t>Citizen Profile Rubric</w:t>
      </w:r>
    </w:p>
    <w:tbl>
      <w:tblPr>
        <w:tblStyle w:val="TableGrid"/>
        <w:tblW w:w="0" w:type="auto"/>
        <w:tblLook w:val="04A0" w:firstRow="1" w:lastRow="0" w:firstColumn="1" w:lastColumn="0" w:noHBand="0" w:noVBand="1"/>
      </w:tblPr>
      <w:tblGrid>
        <w:gridCol w:w="3192"/>
        <w:gridCol w:w="3192"/>
        <w:gridCol w:w="3192"/>
      </w:tblGrid>
      <w:tr w:rsidR="00281DF8" w:rsidRPr="00E4142F" w:rsidTr="00B424EA">
        <w:tc>
          <w:tcPr>
            <w:tcW w:w="9576" w:type="dxa"/>
            <w:gridSpan w:val="3"/>
          </w:tcPr>
          <w:p w:rsidR="00281DF8" w:rsidRPr="00E4142F" w:rsidRDefault="001D391A" w:rsidP="00281DF8">
            <w:pPr>
              <w:rPr>
                <w:rFonts w:ascii="Constantia" w:hAnsi="Constantia"/>
                <w:sz w:val="28"/>
                <w:szCs w:val="28"/>
              </w:rPr>
            </w:pPr>
            <w:r w:rsidRPr="00E4142F">
              <w:rPr>
                <w:rFonts w:ascii="Constantia" w:hAnsi="Constantia"/>
                <w:sz w:val="28"/>
                <w:szCs w:val="28"/>
              </w:rPr>
              <w:t>Completeness</w:t>
            </w:r>
            <w:r w:rsidR="00281DF8" w:rsidRPr="00E4142F">
              <w:rPr>
                <w:rFonts w:ascii="Constantia" w:hAnsi="Constantia"/>
                <w:sz w:val="28"/>
                <w:szCs w:val="28"/>
              </w:rPr>
              <w:t>: 10 points possible</w:t>
            </w:r>
          </w:p>
        </w:tc>
      </w:tr>
      <w:tr w:rsidR="00281DF8" w:rsidRPr="00E4142F" w:rsidTr="0052415E">
        <w:tc>
          <w:tcPr>
            <w:tcW w:w="3192" w:type="dxa"/>
          </w:tcPr>
          <w:p w:rsidR="00281DF8" w:rsidRPr="00E4142F" w:rsidRDefault="00281DF8" w:rsidP="00281DF8">
            <w:pPr>
              <w:rPr>
                <w:rFonts w:ascii="Constantia" w:hAnsi="Constantia"/>
                <w:b/>
              </w:rPr>
            </w:pPr>
            <w:r w:rsidRPr="00E4142F">
              <w:rPr>
                <w:rFonts w:ascii="Constantia" w:hAnsi="Constantia"/>
                <w:b/>
              </w:rPr>
              <w:t>10 points:</w:t>
            </w:r>
          </w:p>
          <w:p w:rsidR="00281DF8" w:rsidRPr="00E4142F" w:rsidRDefault="00281DF8" w:rsidP="00281DF8">
            <w:pPr>
              <w:rPr>
                <w:rFonts w:ascii="Constantia" w:hAnsi="Constantia"/>
              </w:rPr>
            </w:pPr>
            <w:r w:rsidRPr="00E4142F">
              <w:rPr>
                <w:rFonts w:ascii="Constantia" w:hAnsi="Constantia"/>
              </w:rPr>
              <w:t xml:space="preserve">All questions on the profile were answered appropriately and in detail using information found using websites from the Civilizations </w:t>
            </w:r>
            <w:proofErr w:type="spellStart"/>
            <w:r w:rsidRPr="00E4142F">
              <w:rPr>
                <w:rFonts w:ascii="Constantia" w:hAnsi="Constantia"/>
              </w:rPr>
              <w:t>WebQuest</w:t>
            </w:r>
            <w:proofErr w:type="spellEnd"/>
            <w:r w:rsidRPr="00E4142F">
              <w:rPr>
                <w:rFonts w:ascii="Constantia" w:hAnsi="Constantia"/>
              </w:rPr>
              <w:t>.</w:t>
            </w:r>
          </w:p>
          <w:p w:rsidR="00281DF8" w:rsidRPr="00E4142F" w:rsidRDefault="00281DF8" w:rsidP="00281DF8">
            <w:pPr>
              <w:rPr>
                <w:rFonts w:ascii="Constantia" w:hAnsi="Constantia"/>
                <w:sz w:val="28"/>
                <w:szCs w:val="28"/>
              </w:rPr>
            </w:pPr>
          </w:p>
        </w:tc>
        <w:tc>
          <w:tcPr>
            <w:tcW w:w="3192" w:type="dxa"/>
          </w:tcPr>
          <w:p w:rsidR="00281DF8" w:rsidRPr="00E4142F" w:rsidRDefault="00281DF8" w:rsidP="00281DF8">
            <w:pPr>
              <w:rPr>
                <w:rFonts w:ascii="Constantia" w:hAnsi="Constantia"/>
                <w:b/>
              </w:rPr>
            </w:pPr>
            <w:r w:rsidRPr="00E4142F">
              <w:rPr>
                <w:rFonts w:ascii="Constantia" w:hAnsi="Constantia"/>
                <w:b/>
              </w:rPr>
              <w:t>1 – 9 points:</w:t>
            </w:r>
          </w:p>
          <w:p w:rsidR="00281DF8" w:rsidRPr="00E4142F" w:rsidRDefault="00281DF8" w:rsidP="00281DF8">
            <w:pPr>
              <w:rPr>
                <w:rFonts w:ascii="Constantia" w:hAnsi="Constantia"/>
              </w:rPr>
            </w:pPr>
            <w:r w:rsidRPr="00E4142F">
              <w:rPr>
                <w:rFonts w:ascii="Constantia" w:hAnsi="Constantia"/>
              </w:rPr>
              <w:t xml:space="preserve">See box for 10 points.  Minus one point for each question that is not answered in detail using information from the websites found on the </w:t>
            </w:r>
            <w:proofErr w:type="spellStart"/>
            <w:r w:rsidRPr="00E4142F">
              <w:rPr>
                <w:rFonts w:ascii="Constantia" w:hAnsi="Constantia"/>
              </w:rPr>
              <w:t>WebQuest</w:t>
            </w:r>
            <w:proofErr w:type="spellEnd"/>
            <w:r w:rsidRPr="00E4142F">
              <w:rPr>
                <w:rFonts w:ascii="Constantia" w:hAnsi="Constantia"/>
              </w:rPr>
              <w:t>.</w:t>
            </w:r>
          </w:p>
        </w:tc>
        <w:tc>
          <w:tcPr>
            <w:tcW w:w="3192" w:type="dxa"/>
          </w:tcPr>
          <w:p w:rsidR="00281DF8" w:rsidRPr="00E4142F" w:rsidRDefault="00281DF8" w:rsidP="00281DF8">
            <w:pPr>
              <w:rPr>
                <w:rFonts w:ascii="Constantia" w:hAnsi="Constantia"/>
                <w:b/>
              </w:rPr>
            </w:pPr>
            <w:r w:rsidRPr="00E4142F">
              <w:rPr>
                <w:rFonts w:ascii="Constantia" w:hAnsi="Constantia"/>
                <w:b/>
              </w:rPr>
              <w:t>0 points:</w:t>
            </w:r>
          </w:p>
          <w:p w:rsidR="00281DF8" w:rsidRPr="00E4142F" w:rsidRDefault="00281DF8" w:rsidP="00281DF8">
            <w:pPr>
              <w:rPr>
                <w:rFonts w:ascii="Constantia" w:hAnsi="Constantia"/>
              </w:rPr>
            </w:pPr>
            <w:r w:rsidRPr="00E4142F">
              <w:rPr>
                <w:rFonts w:ascii="Constantia" w:hAnsi="Constantia"/>
              </w:rPr>
              <w:t xml:space="preserve">Questions were not answered completely or were not answered using information found on websites included on the </w:t>
            </w:r>
            <w:proofErr w:type="spellStart"/>
            <w:r w:rsidRPr="00E4142F">
              <w:rPr>
                <w:rFonts w:ascii="Constantia" w:hAnsi="Constantia"/>
              </w:rPr>
              <w:t>WebQuest</w:t>
            </w:r>
            <w:proofErr w:type="spellEnd"/>
            <w:r w:rsidRPr="00E4142F">
              <w:rPr>
                <w:rFonts w:ascii="Constantia" w:hAnsi="Constantia"/>
              </w:rPr>
              <w:t>.</w:t>
            </w:r>
          </w:p>
        </w:tc>
      </w:tr>
      <w:tr w:rsidR="00281DF8" w:rsidRPr="00E4142F" w:rsidTr="007519B1">
        <w:tc>
          <w:tcPr>
            <w:tcW w:w="9576" w:type="dxa"/>
            <w:gridSpan w:val="3"/>
          </w:tcPr>
          <w:p w:rsidR="00281DF8" w:rsidRPr="00E4142F" w:rsidRDefault="00281DF8" w:rsidP="00281DF8">
            <w:pPr>
              <w:rPr>
                <w:rFonts w:ascii="Constantia" w:hAnsi="Constantia"/>
                <w:sz w:val="28"/>
                <w:szCs w:val="28"/>
              </w:rPr>
            </w:pPr>
            <w:r w:rsidRPr="00E4142F">
              <w:rPr>
                <w:rFonts w:ascii="Constantia" w:hAnsi="Constantia"/>
                <w:sz w:val="28"/>
                <w:szCs w:val="28"/>
              </w:rPr>
              <w:t>Quality of Responses: 10 points possible</w:t>
            </w:r>
          </w:p>
        </w:tc>
      </w:tr>
      <w:tr w:rsidR="00281DF8" w:rsidRPr="00E4142F" w:rsidTr="0052415E">
        <w:tc>
          <w:tcPr>
            <w:tcW w:w="3192" w:type="dxa"/>
          </w:tcPr>
          <w:p w:rsidR="00281DF8" w:rsidRPr="00E4142F" w:rsidRDefault="00281DF8" w:rsidP="00281DF8">
            <w:pPr>
              <w:rPr>
                <w:rFonts w:ascii="Constantia" w:hAnsi="Constantia"/>
                <w:b/>
              </w:rPr>
            </w:pPr>
            <w:r w:rsidRPr="00E4142F">
              <w:rPr>
                <w:rFonts w:ascii="Constantia" w:hAnsi="Constantia"/>
                <w:b/>
              </w:rPr>
              <w:t>10 points:</w:t>
            </w:r>
          </w:p>
          <w:p w:rsidR="00281DF8" w:rsidRPr="00E4142F" w:rsidRDefault="0052415E" w:rsidP="00281DF8">
            <w:pPr>
              <w:rPr>
                <w:rFonts w:ascii="Constantia" w:hAnsi="Constantia"/>
              </w:rPr>
            </w:pPr>
            <w:r w:rsidRPr="00E4142F">
              <w:rPr>
                <w:rFonts w:ascii="Constantia" w:hAnsi="Constantia"/>
              </w:rPr>
              <w:t>Depth of information provided in responses shows that student understands and is able to describe selected characteristics of the civilization.</w:t>
            </w:r>
          </w:p>
        </w:tc>
        <w:tc>
          <w:tcPr>
            <w:tcW w:w="3192" w:type="dxa"/>
          </w:tcPr>
          <w:p w:rsidR="00281DF8" w:rsidRPr="00E4142F" w:rsidRDefault="00281DF8" w:rsidP="00281DF8">
            <w:pPr>
              <w:rPr>
                <w:rFonts w:ascii="Constantia" w:hAnsi="Constantia"/>
                <w:b/>
              </w:rPr>
            </w:pPr>
            <w:r w:rsidRPr="00E4142F">
              <w:rPr>
                <w:rFonts w:ascii="Constantia" w:hAnsi="Constantia"/>
                <w:b/>
              </w:rPr>
              <w:t>5 points:</w:t>
            </w:r>
          </w:p>
          <w:p w:rsidR="0052415E" w:rsidRPr="00E4142F" w:rsidRDefault="0052415E" w:rsidP="00281DF8">
            <w:pPr>
              <w:rPr>
                <w:rFonts w:ascii="Constantia" w:hAnsi="Constantia"/>
              </w:rPr>
            </w:pPr>
            <w:r w:rsidRPr="00E4142F">
              <w:rPr>
                <w:rFonts w:ascii="Constantia" w:hAnsi="Constantia"/>
              </w:rPr>
              <w:t>Responses are lacking in depth and do not demonstrate that student fully understands and can describe characteristics of the civilization.</w:t>
            </w:r>
          </w:p>
        </w:tc>
        <w:tc>
          <w:tcPr>
            <w:tcW w:w="3192" w:type="dxa"/>
          </w:tcPr>
          <w:p w:rsidR="00281DF8" w:rsidRPr="00E4142F" w:rsidRDefault="00281DF8" w:rsidP="00281DF8">
            <w:pPr>
              <w:rPr>
                <w:rFonts w:ascii="Constantia" w:hAnsi="Constantia"/>
                <w:b/>
              </w:rPr>
            </w:pPr>
            <w:r w:rsidRPr="00E4142F">
              <w:rPr>
                <w:rFonts w:ascii="Constantia" w:hAnsi="Constantia"/>
                <w:b/>
              </w:rPr>
              <w:t>0 points:</w:t>
            </w:r>
          </w:p>
          <w:p w:rsidR="0052415E" w:rsidRPr="00E4142F" w:rsidRDefault="0052415E" w:rsidP="00281DF8">
            <w:pPr>
              <w:rPr>
                <w:rFonts w:ascii="Constantia" w:hAnsi="Constantia"/>
              </w:rPr>
            </w:pPr>
            <w:r w:rsidRPr="00E4142F">
              <w:rPr>
                <w:rFonts w:ascii="Constantia" w:hAnsi="Constantia"/>
              </w:rPr>
              <w:t xml:space="preserve">Responses do not support information found on websites included on </w:t>
            </w:r>
            <w:proofErr w:type="spellStart"/>
            <w:r w:rsidRPr="00E4142F">
              <w:rPr>
                <w:rFonts w:ascii="Constantia" w:hAnsi="Constantia"/>
              </w:rPr>
              <w:t>WebQuest</w:t>
            </w:r>
            <w:proofErr w:type="spellEnd"/>
            <w:r w:rsidRPr="00E4142F">
              <w:rPr>
                <w:rFonts w:ascii="Constantia" w:hAnsi="Constantia"/>
              </w:rPr>
              <w:t xml:space="preserve"> and do not provide a description of the civilization’s characteristics.</w:t>
            </w:r>
          </w:p>
        </w:tc>
      </w:tr>
      <w:tr w:rsidR="0052415E" w:rsidRPr="00E4142F" w:rsidTr="0084287B">
        <w:tc>
          <w:tcPr>
            <w:tcW w:w="9576" w:type="dxa"/>
            <w:gridSpan w:val="3"/>
          </w:tcPr>
          <w:p w:rsidR="0052415E" w:rsidRPr="00E4142F" w:rsidRDefault="0052415E" w:rsidP="00281DF8">
            <w:pPr>
              <w:rPr>
                <w:rFonts w:ascii="Constantia" w:hAnsi="Constantia"/>
                <w:sz w:val="28"/>
                <w:szCs w:val="28"/>
              </w:rPr>
            </w:pPr>
            <w:r w:rsidRPr="00E4142F">
              <w:rPr>
                <w:rFonts w:ascii="Constantia" w:hAnsi="Constantia"/>
                <w:sz w:val="28"/>
                <w:szCs w:val="28"/>
              </w:rPr>
              <w:t>“Something Interesting” Response: 5 points possible</w:t>
            </w:r>
          </w:p>
        </w:tc>
      </w:tr>
      <w:tr w:rsidR="0052415E" w:rsidRPr="00E4142F" w:rsidTr="0052415E">
        <w:tc>
          <w:tcPr>
            <w:tcW w:w="3192" w:type="dxa"/>
          </w:tcPr>
          <w:p w:rsidR="0052415E" w:rsidRPr="00E4142F" w:rsidRDefault="0052415E" w:rsidP="00281DF8">
            <w:pPr>
              <w:rPr>
                <w:rFonts w:ascii="Constantia" w:hAnsi="Constantia"/>
                <w:b/>
              </w:rPr>
            </w:pPr>
            <w:r w:rsidRPr="00E4142F">
              <w:rPr>
                <w:rFonts w:ascii="Constantia" w:hAnsi="Constantia"/>
                <w:b/>
              </w:rPr>
              <w:t>5 points:</w:t>
            </w:r>
          </w:p>
          <w:p w:rsidR="0052415E" w:rsidRPr="00E4142F" w:rsidRDefault="0052415E" w:rsidP="00281DF8">
            <w:pPr>
              <w:rPr>
                <w:rFonts w:ascii="Constantia" w:hAnsi="Constantia"/>
              </w:rPr>
            </w:pPr>
            <w:r w:rsidRPr="00E4142F">
              <w:rPr>
                <w:rFonts w:ascii="Constantia" w:hAnsi="Constantia"/>
              </w:rPr>
              <w:t>The provided response provided information about the civilization that was not covered in any of the other responses included on the Citizen Profile.  The chosen piece of information was interesting and enhanced the overall understanding of the civilization.</w:t>
            </w:r>
          </w:p>
        </w:tc>
        <w:tc>
          <w:tcPr>
            <w:tcW w:w="3192" w:type="dxa"/>
          </w:tcPr>
          <w:p w:rsidR="0052415E" w:rsidRPr="00E4142F" w:rsidRDefault="0052415E" w:rsidP="00281DF8">
            <w:pPr>
              <w:rPr>
                <w:rFonts w:ascii="Constantia" w:hAnsi="Constantia"/>
                <w:b/>
              </w:rPr>
            </w:pPr>
            <w:r w:rsidRPr="00E4142F">
              <w:rPr>
                <w:rFonts w:ascii="Constantia" w:hAnsi="Constantia"/>
                <w:b/>
              </w:rPr>
              <w:t>2-3 points:</w:t>
            </w:r>
          </w:p>
          <w:p w:rsidR="0052415E" w:rsidRPr="00E4142F" w:rsidRDefault="0052415E" w:rsidP="00281DF8">
            <w:pPr>
              <w:rPr>
                <w:rFonts w:ascii="Constantia" w:hAnsi="Constantia"/>
              </w:rPr>
            </w:pPr>
            <w:r w:rsidRPr="00E4142F">
              <w:rPr>
                <w:rFonts w:ascii="Constantia" w:hAnsi="Constantia"/>
              </w:rPr>
              <w:t>The response provided more detail about the civilization, but did not add a significant amount of understanding of the civilization.</w:t>
            </w:r>
          </w:p>
        </w:tc>
        <w:tc>
          <w:tcPr>
            <w:tcW w:w="3192" w:type="dxa"/>
          </w:tcPr>
          <w:p w:rsidR="0052415E" w:rsidRPr="00E4142F" w:rsidRDefault="0052415E" w:rsidP="00281DF8">
            <w:pPr>
              <w:rPr>
                <w:rFonts w:ascii="Constantia" w:hAnsi="Constantia"/>
                <w:b/>
              </w:rPr>
            </w:pPr>
            <w:r w:rsidRPr="00E4142F">
              <w:rPr>
                <w:rFonts w:ascii="Constantia" w:hAnsi="Constantia"/>
                <w:b/>
              </w:rPr>
              <w:t>0 points:</w:t>
            </w:r>
          </w:p>
          <w:p w:rsidR="0052415E" w:rsidRPr="00E4142F" w:rsidRDefault="0052415E" w:rsidP="00281DF8">
            <w:pPr>
              <w:rPr>
                <w:rFonts w:ascii="Constantia" w:hAnsi="Constantia"/>
                <w:b/>
              </w:rPr>
            </w:pPr>
            <w:r w:rsidRPr="00E4142F">
              <w:rPr>
                <w:rFonts w:ascii="Constantia" w:hAnsi="Constantia"/>
              </w:rPr>
              <w:t>The chosen piece of information was not relevant to the overall understanding of the civilization or was covered in another section of the Citizen Profile.</w:t>
            </w:r>
          </w:p>
        </w:tc>
      </w:tr>
    </w:tbl>
    <w:p w:rsidR="00281DF8" w:rsidRDefault="00281DF8" w:rsidP="00281DF8">
      <w:pPr>
        <w:rPr>
          <w:sz w:val="28"/>
          <w:szCs w:val="28"/>
        </w:rPr>
      </w:pPr>
    </w:p>
    <w:p w:rsidR="00E4142F" w:rsidRDefault="00E4142F" w:rsidP="00281DF8">
      <w:pPr>
        <w:rPr>
          <w:sz w:val="28"/>
          <w:szCs w:val="28"/>
        </w:rPr>
      </w:pPr>
      <w:r>
        <w:rPr>
          <w:sz w:val="28"/>
          <w:szCs w:val="28"/>
        </w:rPr>
        <w:t>Points received: _________</w:t>
      </w:r>
    </w:p>
    <w:p w:rsidR="00E4142F" w:rsidRDefault="00E4142F" w:rsidP="00281DF8">
      <w:pPr>
        <w:rPr>
          <w:sz w:val="28"/>
          <w:szCs w:val="28"/>
        </w:rPr>
      </w:pPr>
      <w:r>
        <w:rPr>
          <w:sz w:val="28"/>
          <w:szCs w:val="28"/>
        </w:rPr>
        <w:t xml:space="preserve">Points possible:  </w:t>
      </w:r>
      <w:r w:rsidR="001D391A">
        <w:rPr>
          <w:sz w:val="28"/>
          <w:szCs w:val="28"/>
        </w:rPr>
        <w:t xml:space="preserve">      25</w:t>
      </w:r>
    </w:p>
    <w:p w:rsidR="00E4142F" w:rsidRPr="007E2B51" w:rsidRDefault="00E4142F" w:rsidP="00281DF8">
      <w:pPr>
        <w:rPr>
          <w:sz w:val="24"/>
          <w:szCs w:val="24"/>
        </w:rPr>
      </w:pPr>
      <w:bookmarkStart w:id="0" w:name="_GoBack"/>
      <w:bookmarkEnd w:id="0"/>
    </w:p>
    <w:sectPr w:rsidR="00E4142F" w:rsidRPr="007E2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83B06"/>
    <w:multiLevelType w:val="hybridMultilevel"/>
    <w:tmpl w:val="ADC4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F8"/>
    <w:rsid w:val="001D391A"/>
    <w:rsid w:val="00281DF8"/>
    <w:rsid w:val="0052415E"/>
    <w:rsid w:val="007E2B51"/>
    <w:rsid w:val="00BC20F7"/>
    <w:rsid w:val="00D15D34"/>
    <w:rsid w:val="00E4142F"/>
    <w:rsid w:val="00EC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DF8"/>
    <w:pPr>
      <w:ind w:left="720"/>
      <w:contextualSpacing/>
    </w:pPr>
  </w:style>
  <w:style w:type="table" w:styleId="TableGrid">
    <w:name w:val="Table Grid"/>
    <w:basedOn w:val="TableNormal"/>
    <w:uiPriority w:val="59"/>
    <w:rsid w:val="00281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DF8"/>
    <w:pPr>
      <w:ind w:left="720"/>
      <w:contextualSpacing/>
    </w:pPr>
  </w:style>
  <w:style w:type="table" w:styleId="TableGrid">
    <w:name w:val="Table Grid"/>
    <w:basedOn w:val="TableNormal"/>
    <w:uiPriority w:val="59"/>
    <w:rsid w:val="00281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3</cp:revision>
  <dcterms:created xsi:type="dcterms:W3CDTF">2011-08-02T06:49:00Z</dcterms:created>
  <dcterms:modified xsi:type="dcterms:W3CDTF">2011-08-02T08:39:00Z</dcterms:modified>
</cp:coreProperties>
</file>