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19" w:rsidRDefault="006C0197" w:rsidP="006C0197">
      <w:pPr>
        <w:jc w:val="center"/>
        <w:rPr>
          <w:rFonts w:ascii="Gill Sans MT" w:hAnsi="Gill Sans MT"/>
          <w:b/>
          <w:sz w:val="32"/>
        </w:rPr>
      </w:pPr>
      <w:r w:rsidRPr="006C0197">
        <w:rPr>
          <w:rFonts w:ascii="Gill Sans MT" w:hAnsi="Gill Sans MT"/>
          <w:b/>
          <w:sz w:val="32"/>
        </w:rPr>
        <w:t>Annotated Bibliography for Huang Ho and Indus Valley</w:t>
      </w:r>
    </w:p>
    <w:p w:rsidR="00D85387" w:rsidRPr="00D85387" w:rsidRDefault="00D85387" w:rsidP="00D8538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85387" w:rsidRPr="00D853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FF" w:rsidRDefault="00A50BFF" w:rsidP="006C0197">
      <w:pPr>
        <w:spacing w:after="0" w:line="240" w:lineRule="auto"/>
      </w:pPr>
      <w:r>
        <w:separator/>
      </w:r>
    </w:p>
  </w:endnote>
  <w:endnote w:type="continuationSeparator" w:id="0">
    <w:p w:rsidR="00A50BFF" w:rsidRDefault="00A50BFF" w:rsidP="006C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FF" w:rsidRDefault="00A50BFF" w:rsidP="006C0197">
      <w:pPr>
        <w:spacing w:after="0" w:line="240" w:lineRule="auto"/>
      </w:pPr>
      <w:r>
        <w:separator/>
      </w:r>
    </w:p>
  </w:footnote>
  <w:footnote w:type="continuationSeparator" w:id="0">
    <w:p w:rsidR="00A50BFF" w:rsidRDefault="00A50BFF" w:rsidP="006C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7100017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D85387" w:rsidRDefault="00D8538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8538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6C0197" w:rsidRDefault="006C0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97"/>
    <w:rsid w:val="001A3119"/>
    <w:rsid w:val="006C0197"/>
    <w:rsid w:val="00A50BFF"/>
    <w:rsid w:val="00CA06C7"/>
    <w:rsid w:val="00D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197"/>
  </w:style>
  <w:style w:type="paragraph" w:styleId="Footer">
    <w:name w:val="footer"/>
    <w:basedOn w:val="Normal"/>
    <w:link w:val="FooterChar"/>
    <w:uiPriority w:val="99"/>
    <w:unhideWhenUsed/>
    <w:rsid w:val="006C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197"/>
  </w:style>
  <w:style w:type="paragraph" w:styleId="Footer">
    <w:name w:val="footer"/>
    <w:basedOn w:val="Normal"/>
    <w:link w:val="FooterChar"/>
    <w:uiPriority w:val="99"/>
    <w:unhideWhenUsed/>
    <w:rsid w:val="006C0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Hewlett-Packard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Bidlack</dc:creator>
  <cp:lastModifiedBy>Renee Bidlack</cp:lastModifiedBy>
  <cp:revision>2</cp:revision>
  <dcterms:created xsi:type="dcterms:W3CDTF">2011-07-31T00:46:00Z</dcterms:created>
  <dcterms:modified xsi:type="dcterms:W3CDTF">2011-07-31T00:46:00Z</dcterms:modified>
</cp:coreProperties>
</file>