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B2" w:rsidRDefault="008166D2" w:rsidP="008166D2">
      <w:pPr>
        <w:pStyle w:val="a3"/>
        <w:rPr>
          <w:rFonts w:hint="eastAsia"/>
        </w:rPr>
      </w:pPr>
      <w:r>
        <w:rPr>
          <w:rFonts w:hint="eastAsia"/>
        </w:rPr>
        <w:t>第三周学习体会</w:t>
      </w:r>
    </w:p>
    <w:p w:rsidR="008166D2" w:rsidRDefault="008166D2" w:rsidP="008166D2">
      <w:pPr>
        <w:jc w:val="center"/>
        <w:rPr>
          <w:rFonts w:hint="eastAsia"/>
        </w:rPr>
      </w:pPr>
      <w:r>
        <w:rPr>
          <w:rFonts w:hint="eastAsia"/>
        </w:rPr>
        <w:t xml:space="preserve">2010302330029 </w:t>
      </w:r>
      <w:r>
        <w:rPr>
          <w:rFonts w:hint="eastAsia"/>
        </w:rPr>
        <w:t>王彦力</w:t>
      </w:r>
    </w:p>
    <w:p w:rsidR="008166D2" w:rsidRDefault="008166D2" w:rsidP="008166D2">
      <w:pPr>
        <w:ind w:firstLineChars="200" w:firstLine="420"/>
        <w:rPr>
          <w:rFonts w:hint="eastAsia"/>
        </w:rPr>
      </w:pPr>
      <w:r>
        <w:rPr>
          <w:rFonts w:hint="eastAsia"/>
        </w:rPr>
        <w:t>第三周我们主要了解了有关</w:t>
      </w:r>
      <w:r>
        <w:rPr>
          <w:rFonts w:hint="eastAsia"/>
        </w:rPr>
        <w:t>E-learning</w:t>
      </w:r>
      <w:r>
        <w:rPr>
          <w:rFonts w:hint="eastAsia"/>
        </w:rPr>
        <w:t>各方面信息。在学习过程中我们小组内分工写了有关</w:t>
      </w:r>
      <w:r>
        <w:rPr>
          <w:rFonts w:hint="eastAsia"/>
        </w:rPr>
        <w:t>E-learning</w:t>
      </w:r>
      <w:r>
        <w:rPr>
          <w:rFonts w:hint="eastAsia"/>
        </w:rPr>
        <w:t>的分析报告。个人是比较喜欢这种学习方式的，这样做不仅可以使我们在某一方面有较深入的了解，也可以培养我们分析概括和团队合作的能力。但是，不可否认的是事物都有两面性，这样的学习方法自然也不例外。感觉我们虽然都在某一专门的方面有了较深的了解，比如我就对国内和国外的高校</w:t>
      </w:r>
      <w:r>
        <w:rPr>
          <w:rFonts w:hint="eastAsia"/>
        </w:rPr>
        <w:t>E-learning</w:t>
      </w:r>
      <w:r>
        <w:rPr>
          <w:rFonts w:hint="eastAsia"/>
        </w:rPr>
        <w:t>的发展应用等做了比较分析，但是对其他方面却知之甚少</w:t>
      </w:r>
      <w:r w:rsidR="005976D9">
        <w:rPr>
          <w:rFonts w:hint="eastAsia"/>
        </w:rPr>
        <w:t>……嗯，凡事有利必有弊嘛……</w:t>
      </w:r>
    </w:p>
    <w:p w:rsidR="005976D9" w:rsidRPr="008166D2" w:rsidRDefault="005976D9" w:rsidP="008166D2">
      <w:pPr>
        <w:ind w:firstLineChars="200" w:firstLine="420"/>
        <w:rPr>
          <w:rFonts w:hint="eastAsia"/>
        </w:rPr>
      </w:pPr>
      <w:r>
        <w:rPr>
          <w:rFonts w:hint="eastAsia"/>
        </w:rPr>
        <w:t>另外，关于</w:t>
      </w:r>
      <w:r>
        <w:rPr>
          <w:rFonts w:hint="eastAsia"/>
        </w:rPr>
        <w:t>E-learning</w:t>
      </w:r>
      <w:r>
        <w:rPr>
          <w:rFonts w:hint="eastAsia"/>
        </w:rPr>
        <w:t>，真心觉得虽然中国比日本更先引进，但是却不如在日本发展的好，认可程度和重要程度都远远不如日本。这或许也于经济发展状况有关吧，毕竟日本经济更加发达，对发展</w:t>
      </w:r>
      <w:r>
        <w:rPr>
          <w:rFonts w:hint="eastAsia"/>
        </w:rPr>
        <w:t>E-learning</w:t>
      </w:r>
      <w:r>
        <w:rPr>
          <w:rFonts w:hint="eastAsia"/>
        </w:rPr>
        <w:t>需要的硬件设施自然比中国好一些，所以</w:t>
      </w:r>
      <w:r>
        <w:rPr>
          <w:rFonts w:hint="eastAsia"/>
        </w:rPr>
        <w:t>E-learning</w:t>
      </w:r>
      <w:r>
        <w:rPr>
          <w:rFonts w:hint="eastAsia"/>
        </w:rPr>
        <w:t>在日本得到更好的发展也是合理的。</w:t>
      </w:r>
    </w:p>
    <w:sectPr w:rsidR="005976D9" w:rsidRPr="008166D2" w:rsidSect="0075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6D2"/>
    <w:rsid w:val="005976D9"/>
    <w:rsid w:val="00750BB2"/>
    <w:rsid w:val="0081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166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166D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2012-03-18T14:46:00Z</dcterms:created>
  <dcterms:modified xsi:type="dcterms:W3CDTF">2012-03-18T15:03:00Z</dcterms:modified>
</cp:coreProperties>
</file>