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09" w:rsidRDefault="00592A15">
      <w:r>
        <w:t>Josh</w:t>
      </w:r>
      <w:r w:rsidR="00813809">
        <w:t>,</w:t>
      </w:r>
    </w:p>
    <w:p w:rsidR="00813809" w:rsidRDefault="00592A15">
      <w:r>
        <w:t>Decent</w:t>
      </w:r>
      <w:r w:rsidR="00813809">
        <w:t xml:space="preserve"> start.  Need images of projects.</w:t>
      </w:r>
    </w:p>
    <w:p w:rsidR="00813809" w:rsidRDefault="00813809">
      <w:r>
        <w:t>You need more non-art influences and more connections from further away.</w:t>
      </w:r>
    </w:p>
    <w:p w:rsidR="00592A15" w:rsidRDefault="00592A15">
      <w:r>
        <w:t xml:space="preserve">Good research on other artists, but don’t forget to put in your projects.  Also, you need to differentiate between your </w:t>
      </w:r>
      <w:proofErr w:type="gramStart"/>
      <w:r>
        <w:t>work</w:t>
      </w:r>
      <w:proofErr w:type="gramEnd"/>
      <w:r>
        <w:t>, and research that you did for your work.  (</w:t>
      </w:r>
      <w:proofErr w:type="spellStart"/>
      <w:proofErr w:type="gramStart"/>
      <w:r>
        <w:t>ie</w:t>
      </w:r>
      <w:proofErr w:type="spellEnd"/>
      <w:proofErr w:type="gramEnd"/>
      <w:r>
        <w:t>. Found object sculpture).</w:t>
      </w:r>
    </w:p>
    <w:p w:rsidR="00015DD0" w:rsidRDefault="00592A15">
      <w:r>
        <w:t>N</w:t>
      </w:r>
    </w:p>
    <w:sectPr w:rsidR="00015DD0" w:rsidSect="00015D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3809"/>
    <w:rsid w:val="00592A15"/>
    <w:rsid w:val="0081380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A1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A15"/>
  </w:style>
  <w:style w:type="paragraph" w:styleId="Footer">
    <w:name w:val="footer"/>
    <w:basedOn w:val="Normal"/>
    <w:link w:val="FooterChar"/>
    <w:uiPriority w:val="99"/>
    <w:semiHidden/>
    <w:unhideWhenUsed/>
    <w:rsid w:val="00592A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MWSU MWSU</dc:creator>
  <cp:keywords/>
  <cp:lastModifiedBy>MWSU MWSU</cp:lastModifiedBy>
  <cp:revision>2</cp:revision>
  <dcterms:created xsi:type="dcterms:W3CDTF">2012-03-21T02:23:00Z</dcterms:created>
  <dcterms:modified xsi:type="dcterms:W3CDTF">2012-03-21T02:23:00Z</dcterms:modified>
</cp:coreProperties>
</file>