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18" w:rsidRDefault="00FE616E">
      <w:hyperlink r:id="rId4" w:history="1">
        <w:r w:rsidR="00E62F15">
          <w:rPr>
            <w:rStyle w:val="Hipervnculo"/>
          </w:rPr>
          <w:t>http://www.tecnozono.com/atmosfera.htm</w:t>
        </w:r>
      </w:hyperlink>
    </w:p>
    <w:p w:rsidR="00E62F15" w:rsidRDefault="00953A3C">
      <w:hyperlink r:id="rId5" w:history="1">
        <w:r w:rsidRPr="00B90B45">
          <w:rPr>
            <w:rStyle w:val="Hipervnculo"/>
          </w:rPr>
          <w:t>http://es.wikipedia.org/wiki/Atm%C3%B3sfera_terrestre</w:t>
        </w:r>
      </w:hyperlink>
    </w:p>
    <w:p w:rsidR="00953A3C" w:rsidRDefault="00953A3C">
      <w:hyperlink r:id="rId6" w:history="1">
        <w:r w:rsidRPr="00B90B45">
          <w:rPr>
            <w:rStyle w:val="Hipervnculo"/>
          </w:rPr>
          <w:t>http://recursos.cnice.mec.es/biosfera/alumno/1ESO/atmosfera/index.htm</w:t>
        </w:r>
      </w:hyperlink>
    </w:p>
    <w:p w:rsidR="00953A3C" w:rsidRDefault="00953A3C"/>
    <w:sectPr w:rsidR="00953A3C" w:rsidSect="001F7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E62F15"/>
    <w:rsid w:val="001F7018"/>
    <w:rsid w:val="00403E34"/>
    <w:rsid w:val="00953A3C"/>
    <w:rsid w:val="00E62F15"/>
    <w:rsid w:val="00FE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2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ursos.cnice.mec.es/biosfera/alumno/1ESO/atmosfera/index.htm" TargetMode="External"/><Relationship Id="rId5" Type="http://schemas.openxmlformats.org/officeDocument/2006/relationships/hyperlink" Target="http://es.wikipedia.org/wiki/Atm%C3%B3sfera_terrestre" TargetMode="External"/><Relationship Id="rId4" Type="http://schemas.openxmlformats.org/officeDocument/2006/relationships/hyperlink" Target="http://www.tecnozono.com/atmosfer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Company>Acer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2012-03-25T18:38:00Z</dcterms:created>
  <dcterms:modified xsi:type="dcterms:W3CDTF">2012-03-26T14:42:00Z</dcterms:modified>
</cp:coreProperties>
</file>