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74" w:rsidRPr="002D3BE5" w:rsidRDefault="002D3BE5" w:rsidP="002D3BE5">
      <w:pPr>
        <w:jc w:val="center"/>
        <w:rPr>
          <w:rFonts w:hint="eastAsia"/>
          <w:b/>
          <w:sz w:val="36"/>
          <w:szCs w:val="36"/>
        </w:rPr>
      </w:pPr>
      <w:r w:rsidRPr="002D3BE5">
        <w:rPr>
          <w:rFonts w:hint="eastAsia"/>
          <w:b/>
          <w:sz w:val="36"/>
          <w:szCs w:val="36"/>
        </w:rPr>
        <w:t>第八次周记</w:t>
      </w:r>
    </w:p>
    <w:p w:rsidR="002D3BE5" w:rsidRDefault="002D3BE5" w:rsidP="002D3BE5">
      <w:pPr>
        <w:jc w:val="right"/>
        <w:rPr>
          <w:rFonts w:hint="eastAsia"/>
        </w:rPr>
      </w:pPr>
      <w:r>
        <w:rPr>
          <w:rFonts w:hint="eastAsia"/>
        </w:rPr>
        <w:t>王航威</w:t>
      </w:r>
      <w:r>
        <w:rPr>
          <w:rFonts w:hint="eastAsia"/>
        </w:rPr>
        <w:t xml:space="preserve"> </w:t>
      </w:r>
    </w:p>
    <w:p w:rsidR="002D3BE5" w:rsidRDefault="002D3BE5" w:rsidP="002D3BE5">
      <w:pPr>
        <w:rPr>
          <w:rFonts w:hint="eastAsia"/>
        </w:rPr>
      </w:pPr>
      <w:r>
        <w:rPr>
          <w:rFonts w:hint="eastAsia"/>
        </w:rPr>
        <w:t>上一周我们学了数据库的好多东西，分析了维普，万方，中国知网三大数据库的各种不同之处，分别从收录资料的范围，检索途径，检索功能，检索的输出处理，检索的效果进行了比较。我做的是检索的途径，分析之后发现各个数据库都有普通的检索，有高级搜索。但是各个数据库又有他们自己独立的特点。</w:t>
      </w:r>
    </w:p>
    <w:p w:rsidR="002D3BE5" w:rsidRDefault="002D3BE5" w:rsidP="002D3BE5">
      <w:pPr>
        <w:rPr>
          <w:rFonts w:hint="eastAsia"/>
        </w:rPr>
      </w:pPr>
    </w:p>
    <w:p w:rsidR="002D3BE5" w:rsidRDefault="002D3BE5" w:rsidP="002D3BE5">
      <w:r>
        <w:rPr>
          <w:rFonts w:hint="eastAsia"/>
        </w:rPr>
        <w:t>维普数据库一共提供了</w:t>
      </w:r>
      <w:r>
        <w:rPr>
          <w:rFonts w:hint="eastAsia"/>
        </w:rPr>
        <w:t>5</w:t>
      </w:r>
      <w:r>
        <w:rPr>
          <w:rFonts w:hint="eastAsia"/>
        </w:rPr>
        <w:t>个数据检索入口：快速检索，传统检索、高级检索、分类检索、期刊导航。快速检索一般适合对数据检索不是很专业的人士，一般人都会选择快速检索，只需要选择你要检索的词即可。传统检索是在分类里面选择一个领域，然后他就自动会把全部的论文在右边的视窗中显示出来。高级检索是最复杂的一个，在里面合成了多个检索，多个关键字，是多个筛选条件的合成。可以并且，或者还有不包含。可以说高级检索是检准率最高的一种方式。而分类检索是先选择你需要的领域，然后在输入关键字，检索的结果就是在这些领域中的论文，而避免了其他不相关领域的论文资料。期刊导航就是主要自己去选择自己的学科领域，然后就能找到对应的学术期刊，很方便的一个功能。</w:t>
      </w:r>
    </w:p>
    <w:p w:rsidR="002D3BE5" w:rsidRDefault="002D3BE5" w:rsidP="002D3BE5"/>
    <w:p w:rsidR="002D3BE5" w:rsidRDefault="002D3BE5" w:rsidP="002D3BE5">
      <w:r>
        <w:rPr>
          <w:rFonts w:hint="eastAsia"/>
        </w:rPr>
        <w:t>万分的检索和其他两个数据库的检索途径很不一样，他主要分为学术论文、期刊、学位、会议、外文文献、专利、标准、成果、图书、法规、机构、专家。其实我感觉他的这样分类就像让你维普的分类检索，在检索前让你选择一个领域。学术论文是我们最常使用的一种检索方式，可以找到自己的论文，这个是快速检索。如果想在学术论文里面高级检索，搜索按钮旁边有个高级检索就去即可，其高级检索和维普差不多。其他的都是很有针对性的检索。</w:t>
      </w:r>
    </w:p>
    <w:p w:rsidR="002D3BE5" w:rsidRDefault="002D3BE5" w:rsidP="002D3BE5">
      <w:r>
        <w:rPr>
          <w:rFonts w:hint="eastAsia"/>
        </w:rPr>
        <w:t>中国知网的检索就复杂多了，他分为简单检索、标准检索、高级检索、专业检索、引文检索、学着检索、科研基金搜索、句子搜索、工具书及知识元搜索、文献出版来源。</w:t>
      </w:r>
    </w:p>
    <w:p w:rsidR="002D3BE5" w:rsidRDefault="002D3BE5" w:rsidP="002D3BE5"/>
    <w:p w:rsidR="002D3BE5" w:rsidRDefault="002D3BE5" w:rsidP="002D3BE5">
      <w:r>
        <w:rPr>
          <w:rFonts w:hint="eastAsia"/>
        </w:rPr>
        <w:t>他的简单搜索就像百度的那样的一个搜索框，别的什么都没有，很简单的搜索。标准搜索就比简单搜索复杂多了，他多了时间条件、文献来源、作者、单位的这些筛选条件。高级检索和维普差不多，而他的专业检索是需要表达式的，就是高级检索的表达式化。他的引文检索是主要针对一篇文章的被引文献进行查询，条件有被引次数，被引作者之类。学者检索其实就是看某些学者写的论文的</w:t>
      </w:r>
      <w:r w:rsidRPr="00A368FA">
        <w:rPr>
          <w:rFonts w:hint="eastAsia"/>
        </w:rPr>
        <w:t>篇数</w:t>
      </w:r>
      <w:r>
        <w:rPr>
          <w:rFonts w:hint="eastAsia"/>
        </w:rPr>
        <w:t>，</w:t>
      </w:r>
      <w:r w:rsidRPr="00A368FA">
        <w:rPr>
          <w:rFonts w:hint="eastAsia"/>
        </w:rPr>
        <w:t>基金论文数</w:t>
      </w:r>
      <w:r>
        <w:rPr>
          <w:rFonts w:hint="eastAsia"/>
        </w:rPr>
        <w:t>，</w:t>
      </w:r>
      <w:r w:rsidRPr="00A368FA">
        <w:rPr>
          <w:rFonts w:hint="eastAsia"/>
        </w:rPr>
        <w:t>核心期刊论文数</w:t>
      </w:r>
      <w:r>
        <w:rPr>
          <w:rFonts w:hint="eastAsia"/>
        </w:rPr>
        <w:t>，</w:t>
      </w:r>
      <w:r w:rsidRPr="00A368FA">
        <w:rPr>
          <w:rFonts w:hint="eastAsia"/>
        </w:rPr>
        <w:t>第一作者篇数</w:t>
      </w:r>
      <w:r>
        <w:rPr>
          <w:rFonts w:hint="eastAsia"/>
        </w:rPr>
        <w:t>，</w:t>
      </w:r>
      <w:r w:rsidRPr="00A368FA">
        <w:rPr>
          <w:rFonts w:hint="eastAsia"/>
        </w:rPr>
        <w:t>总被引频次</w:t>
      </w:r>
      <w:r>
        <w:rPr>
          <w:rFonts w:hint="eastAsia"/>
        </w:rPr>
        <w:t>，</w:t>
      </w:r>
      <w:r w:rsidRPr="00A368FA">
        <w:rPr>
          <w:rFonts w:hint="eastAsia"/>
        </w:rPr>
        <w:t>平均被引频次</w:t>
      </w:r>
      <w:r>
        <w:rPr>
          <w:rFonts w:hint="eastAsia"/>
        </w:rPr>
        <w:t>，</w:t>
      </w:r>
      <w:r w:rsidRPr="00A368FA">
        <w:rPr>
          <w:rFonts w:hint="eastAsia"/>
        </w:rPr>
        <w:t>总下载频次</w:t>
      </w:r>
      <w:r>
        <w:rPr>
          <w:rFonts w:hint="eastAsia"/>
        </w:rPr>
        <w:t>。科研基金我也不知道是啥东西，然后就是句子检索，其他的数据库都没有的，可以查找包含这句话的论文。后面的两个我也不是很知道。</w:t>
      </w:r>
    </w:p>
    <w:p w:rsidR="002D3BE5" w:rsidRPr="005C64DD" w:rsidRDefault="002D3BE5" w:rsidP="002D3BE5">
      <w:r>
        <w:rPr>
          <w:rFonts w:hint="eastAsia"/>
        </w:rPr>
        <w:t>综合比较中国知网有着句子检索，学者检索这些独有的检索，而万方就是直接在分领域可以查找，默认普通查找，需要高级自己设置。</w:t>
      </w:r>
    </w:p>
    <w:p w:rsidR="002D3BE5" w:rsidRDefault="002D3BE5" w:rsidP="002D3BE5">
      <w:pPr>
        <w:jc w:val="left"/>
        <w:rPr>
          <w:rFonts w:hint="eastAsia"/>
        </w:rPr>
      </w:pPr>
    </w:p>
    <w:p w:rsidR="002D3BE5" w:rsidRDefault="002D3BE5" w:rsidP="002D3BE5">
      <w:pPr>
        <w:jc w:val="left"/>
        <w:rPr>
          <w:rFonts w:hint="eastAsia"/>
        </w:rPr>
      </w:pPr>
      <w:r>
        <w:rPr>
          <w:rFonts w:hint="eastAsia"/>
        </w:rPr>
        <w:t>然后我们立足自己的信管专业进行了各种信息的搜索，包括各类综合及专业竞赛信息，课程设置体系，社会需求，考证信息，实习生招聘，毕业生招聘，武大信管学子就职信息，信管成功人士，各方认识眼中的信管，考研学校及考研科目信息，寒暑假实践，实践教学体系，信管特色网站，出国留学信息等。</w:t>
      </w:r>
      <w:r w:rsidR="00A84D55">
        <w:rPr>
          <w:rFonts w:hint="eastAsia"/>
        </w:rPr>
        <w:t>我做的是信管特色网站和寒暑假实践。我发现武大的信管网站信管学子网还是做的很不错的，还有武大信管研究生的网站。除了武大的，还有北大的信管系网站，都无疑的体现着信管专业的美好前景以及未来发展方向。</w:t>
      </w:r>
    </w:p>
    <w:p w:rsidR="00A84D55" w:rsidRDefault="00A84D55" w:rsidP="002D3BE5">
      <w:pPr>
        <w:jc w:val="left"/>
        <w:rPr>
          <w:rFonts w:hint="eastAsia"/>
        </w:rPr>
      </w:pPr>
    </w:p>
    <w:p w:rsidR="00A84D55" w:rsidRDefault="00A84D55" w:rsidP="002D3BE5">
      <w:pPr>
        <w:jc w:val="left"/>
        <w:rPr>
          <w:rFonts w:hint="eastAsia"/>
        </w:rPr>
      </w:pPr>
    </w:p>
    <w:p w:rsidR="00A84D55" w:rsidRPr="00A84D55" w:rsidRDefault="00A84D55" w:rsidP="002D3BE5">
      <w:pPr>
        <w:jc w:val="left"/>
      </w:pPr>
      <w:r>
        <w:rPr>
          <w:rFonts w:hint="eastAsia"/>
        </w:rPr>
        <w:t>本周我们利用了</w:t>
      </w:r>
      <w:r>
        <w:rPr>
          <w:rFonts w:hint="eastAsia"/>
        </w:rPr>
        <w:t>ENDNOTE</w:t>
      </w:r>
      <w:r>
        <w:rPr>
          <w:rFonts w:hint="eastAsia"/>
        </w:rPr>
        <w:t>软件文献管理软件对数据库进行管理。它可以</w:t>
      </w:r>
      <w:r w:rsidRPr="00A84D55">
        <w:rPr>
          <w:rFonts w:hint="eastAsia"/>
        </w:rPr>
        <w:t>建立文献库和图片</w:t>
      </w:r>
      <w:r w:rsidRPr="00A84D55">
        <w:rPr>
          <w:rFonts w:hint="eastAsia"/>
        </w:rPr>
        <w:lastRenderedPageBreak/>
        <w:t>库：收藏，管理和搜索个人文献和图片、表格</w:t>
      </w:r>
      <w:r>
        <w:rPr>
          <w:rFonts w:hint="eastAsia"/>
        </w:rPr>
        <w:t>，</w:t>
      </w:r>
      <w:r w:rsidRPr="00A84D55">
        <w:rPr>
          <w:rFonts w:hint="eastAsia"/>
        </w:rPr>
        <w:t>直接在</w:t>
      </w:r>
      <w:r w:rsidRPr="00A84D55">
        <w:rPr>
          <w:rFonts w:hint="eastAsia"/>
        </w:rPr>
        <w:t>Word</w:t>
      </w:r>
      <w:r w:rsidRPr="00A84D55">
        <w:rPr>
          <w:rFonts w:hint="eastAsia"/>
        </w:rPr>
        <w:t>中格式化引文和图形，利用文稿模板直接书写合乎杂志社要求的文章</w:t>
      </w:r>
      <w:r>
        <w:rPr>
          <w:rFonts w:hint="eastAsia"/>
        </w:rPr>
        <w:t>。我们主要利用</w:t>
      </w:r>
      <w:r>
        <w:rPr>
          <w:rFonts w:hint="eastAsia"/>
        </w:rPr>
        <w:t>ENDNOTE</w:t>
      </w:r>
      <w:r>
        <w:rPr>
          <w:rFonts w:hint="eastAsia"/>
        </w:rPr>
        <w:t>对三大数据库的文献资料进行导入，建立个人图书馆，针对信管专业到三大数据库中查找相应的资料，导入</w:t>
      </w:r>
      <w:r>
        <w:rPr>
          <w:rFonts w:hint="eastAsia"/>
        </w:rPr>
        <w:t>ENDNOTE</w:t>
      </w:r>
      <w:r>
        <w:rPr>
          <w:rFonts w:hint="eastAsia"/>
        </w:rPr>
        <w:t>中。而不同的数据库的导入方式千差万别，我们需要分别针对其不同学习不同的导入方式。最后做成一个</w:t>
      </w:r>
      <w:r>
        <w:rPr>
          <w:rFonts w:hint="eastAsia"/>
        </w:rPr>
        <w:t>PB</w:t>
      </w:r>
      <w:r>
        <w:rPr>
          <w:rFonts w:hint="eastAsia"/>
        </w:rPr>
        <w:t>成品。很好很强大。</w:t>
      </w:r>
      <w:bookmarkStart w:id="0" w:name="_GoBack"/>
      <w:bookmarkEnd w:id="0"/>
    </w:p>
    <w:sectPr w:rsidR="00A84D55" w:rsidRPr="00A8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E5"/>
    <w:rsid w:val="002D3BE5"/>
    <w:rsid w:val="00A84D55"/>
    <w:rsid w:val="00D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刀刀</dc:creator>
  <cp:lastModifiedBy>刀刀</cp:lastModifiedBy>
  <cp:revision>2</cp:revision>
  <dcterms:created xsi:type="dcterms:W3CDTF">2012-05-20T13:57:00Z</dcterms:created>
  <dcterms:modified xsi:type="dcterms:W3CDTF">2012-05-20T14:24:00Z</dcterms:modified>
</cp:coreProperties>
</file>