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1" w:rsidRDefault="0085478E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陈雨丝</w:t>
      </w:r>
      <w:r>
        <w:rPr>
          <w:rFonts w:hint="eastAsia"/>
        </w:rPr>
        <w:t xml:space="preserve"> </w:t>
      </w:r>
      <w:r w:rsidR="00EE0DE2">
        <w:rPr>
          <w:rFonts w:hint="eastAsia"/>
        </w:rPr>
        <w:t>第十三周周记</w:t>
      </w:r>
    </w:p>
    <w:p w:rsidR="00EE0DE2" w:rsidRDefault="00EE0DE2">
      <w:pPr>
        <w:rPr>
          <w:rFonts w:hint="eastAsia"/>
        </w:rPr>
      </w:pPr>
      <w:r>
        <w:rPr>
          <w:rFonts w:hint="eastAsia"/>
        </w:rPr>
        <w:t>本周的学习内容是三大数据库与信管专业相关信息。</w:t>
      </w:r>
    </w:p>
    <w:p w:rsidR="00EE0DE2" w:rsidRDefault="00EE0DE2">
      <w:pPr>
        <w:rPr>
          <w:rFonts w:hint="eastAsia"/>
        </w:rPr>
      </w:pPr>
      <w:r>
        <w:rPr>
          <w:rFonts w:hint="eastAsia"/>
        </w:rPr>
        <w:t>三大数据库是我们使用非常频繁的中文数据库，在武大的支持下可以下载绝大多数的文献，对于我们学习的帮助非常之大。</w:t>
      </w:r>
    </w:p>
    <w:p w:rsidR="00EE0DE2" w:rsidRDefault="00EE0DE2">
      <w:pPr>
        <w:rPr>
          <w:rFonts w:hint="eastAsia"/>
        </w:rPr>
      </w:pPr>
      <w:r>
        <w:rPr>
          <w:rFonts w:hint="eastAsia"/>
        </w:rPr>
        <w:t>至于维普、万方还是知网，各人有各人的爱好。我自己用万方比较多，感觉资料最全，摘要也挺清晰的。</w:t>
      </w:r>
    </w:p>
    <w:p w:rsidR="00EE0DE2" w:rsidRDefault="00EE0DE2">
      <w:pPr>
        <w:rPr>
          <w:rFonts w:hint="eastAsia"/>
        </w:rPr>
      </w:pPr>
      <w:r>
        <w:rPr>
          <w:rFonts w:hint="eastAsia"/>
        </w:rPr>
        <w:t>事实上三大数据库的同质现象很严重，资源的重复度很高，提供的服务也很相似，有些许浪费资源的意味。</w:t>
      </w:r>
    </w:p>
    <w:p w:rsidR="00EE0DE2" w:rsidRPr="00EE0DE2" w:rsidRDefault="00EE0DE2">
      <w:r>
        <w:rPr>
          <w:rFonts w:hint="eastAsia"/>
        </w:rPr>
        <w:t>至于信管专业的相关信息，我个人对出国留学方面关注的比较多，这次就负责这一块以及就职信息的作业。大概因为这个专业</w:t>
      </w:r>
      <w:proofErr w:type="gramStart"/>
      <w:r>
        <w:rPr>
          <w:rFonts w:hint="eastAsia"/>
        </w:rPr>
        <w:t>挺</w:t>
      </w:r>
      <w:proofErr w:type="gramEnd"/>
      <w:r>
        <w:rPr>
          <w:rFonts w:hint="eastAsia"/>
        </w:rPr>
        <w:t>边缘的，也就是学科交叉程度大，各个学校开设的课程都不一样，大家以后的出路也是五花八门，没有一个特别固定的方向，从某种程度上说也是好事：）</w:t>
      </w:r>
    </w:p>
    <w:sectPr w:rsidR="00EE0DE2" w:rsidRPr="00EE0DE2" w:rsidSect="005D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DE2"/>
    <w:rsid w:val="005D3C01"/>
    <w:rsid w:val="0085478E"/>
    <w:rsid w:val="00E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156</Characters>
  <Application>Microsoft Office Word</Application>
  <DocSecurity>0</DocSecurity>
  <Lines>6</Lines>
  <Paragraphs>6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2012-05-13T14:48:00Z</dcterms:created>
  <dcterms:modified xsi:type="dcterms:W3CDTF">2012-05-13T14:59:00Z</dcterms:modified>
</cp:coreProperties>
</file>