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04" w:rsidRDefault="00BA7004">
      <w:pPr>
        <w:rPr>
          <w:sz w:val="28"/>
          <w:szCs w:val="28"/>
        </w:rPr>
      </w:pPr>
    </w:p>
    <w:p w:rsidR="00F30635" w:rsidRDefault="00F30635">
      <w:pPr>
        <w:rPr>
          <w:sz w:val="28"/>
          <w:szCs w:val="28"/>
        </w:rPr>
      </w:pPr>
      <w:r>
        <w:rPr>
          <w:sz w:val="28"/>
          <w:szCs w:val="28"/>
        </w:rPr>
        <w:t xml:space="preserve">                                           Evaluation Strategies</w:t>
      </w:r>
    </w:p>
    <w:p w:rsidR="00F30635" w:rsidRPr="00F30635" w:rsidRDefault="00905DB7">
      <w:pPr>
        <w:rPr>
          <w:sz w:val="24"/>
          <w:szCs w:val="24"/>
        </w:rPr>
      </w:pPr>
      <w:r>
        <w:rPr>
          <w:sz w:val="24"/>
          <w:szCs w:val="24"/>
        </w:rPr>
        <w:t xml:space="preserve">     </w:t>
      </w:r>
      <w:r w:rsidR="00F30635" w:rsidRPr="00F30635">
        <w:rPr>
          <w:sz w:val="24"/>
          <w:szCs w:val="24"/>
        </w:rPr>
        <w:t>The knowledge of Earth and Space Science is critical to our student</w:t>
      </w:r>
      <w:r w:rsidR="00F30635">
        <w:rPr>
          <w:sz w:val="24"/>
          <w:szCs w:val="24"/>
        </w:rPr>
        <w:t xml:space="preserve"> future. Our students need an understanding of the Earth and its relationship with the Sun. They need to know how this relationship </w:t>
      </w:r>
      <w:r>
        <w:rPr>
          <w:sz w:val="24"/>
          <w:szCs w:val="24"/>
        </w:rPr>
        <w:t>affects</w:t>
      </w:r>
      <w:r w:rsidR="00F30635">
        <w:rPr>
          <w:sz w:val="24"/>
          <w:szCs w:val="24"/>
        </w:rPr>
        <w:t xml:space="preserve"> their daily lives. They need an understanding of the concepts of day and night as well as the seasons. Our students need an understanding of the Earth's relationship to and asteroids </w:t>
      </w:r>
      <w:r>
        <w:rPr>
          <w:sz w:val="24"/>
          <w:szCs w:val="24"/>
        </w:rPr>
        <w:t>exist</w:t>
      </w:r>
      <w:r w:rsidR="00F30635">
        <w:rPr>
          <w:sz w:val="24"/>
          <w:szCs w:val="24"/>
        </w:rPr>
        <w:t>. They need an understanding of the changes in the Earth's atmosphere are effecting changes in the climate.  The students need to develop an awareness of the</w:t>
      </w:r>
      <w:r>
        <w:rPr>
          <w:sz w:val="24"/>
          <w:szCs w:val="24"/>
        </w:rPr>
        <w:t>se</w:t>
      </w:r>
      <w:r w:rsidR="00F30635">
        <w:rPr>
          <w:sz w:val="24"/>
          <w:szCs w:val="24"/>
        </w:rPr>
        <w:t xml:space="preserve"> concepts </w:t>
      </w:r>
      <w:r>
        <w:rPr>
          <w:sz w:val="24"/>
          <w:szCs w:val="24"/>
        </w:rPr>
        <w:t xml:space="preserve">in order to understand their place in the Universe. The Curriculum Design is intended to make this study more relevant to their daily lives. </w:t>
      </w:r>
    </w:p>
    <w:p w:rsidR="00F30635" w:rsidRPr="00905DB7" w:rsidRDefault="007E68A2">
      <w:pPr>
        <w:rPr>
          <w:sz w:val="24"/>
          <w:szCs w:val="24"/>
        </w:rPr>
      </w:pPr>
      <w:r>
        <w:rPr>
          <w:sz w:val="24"/>
          <w:szCs w:val="24"/>
        </w:rPr>
        <w:t xml:space="preserve">     </w:t>
      </w:r>
      <w:r w:rsidR="00905DB7" w:rsidRPr="00905DB7">
        <w:rPr>
          <w:sz w:val="24"/>
          <w:szCs w:val="24"/>
        </w:rPr>
        <w:t>The curriculum will be assessed by both formative and summative</w:t>
      </w:r>
      <w:r w:rsidR="00905DB7">
        <w:rPr>
          <w:sz w:val="24"/>
          <w:szCs w:val="24"/>
        </w:rPr>
        <w:t xml:space="preserve"> methods. The formative assessments will include pre- and post-assessments for each subunit. These assessments will measure the </w:t>
      </w:r>
      <w:proofErr w:type="spellStart"/>
      <w:r w:rsidR="00905DB7">
        <w:rPr>
          <w:sz w:val="24"/>
          <w:szCs w:val="24"/>
        </w:rPr>
        <w:t>students's</w:t>
      </w:r>
      <w:proofErr w:type="spellEnd"/>
      <w:r w:rsidR="00905DB7">
        <w:rPr>
          <w:sz w:val="24"/>
          <w:szCs w:val="24"/>
        </w:rPr>
        <w:t xml:space="preserve"> knowledge of Earth and Space terms and other concepts outlined in the Learner Outcomes. There will be informal assessments such as observations, interviews and checklists.</w:t>
      </w:r>
      <w:r>
        <w:rPr>
          <w:sz w:val="24"/>
          <w:szCs w:val="24"/>
        </w:rPr>
        <w:t xml:space="preserve"> </w:t>
      </w:r>
      <w:r w:rsidR="00905DB7">
        <w:rPr>
          <w:sz w:val="24"/>
          <w:szCs w:val="24"/>
        </w:rPr>
        <w:t xml:space="preserve">The summative assessment will include a State Standards </w:t>
      </w:r>
      <w:proofErr w:type="gramStart"/>
      <w:r w:rsidR="00905DB7">
        <w:rPr>
          <w:sz w:val="24"/>
          <w:szCs w:val="24"/>
        </w:rPr>
        <w:t>Assessment,</w:t>
      </w:r>
      <w:proofErr w:type="gramEnd"/>
      <w:r w:rsidR="00905DB7">
        <w:rPr>
          <w:sz w:val="24"/>
          <w:szCs w:val="24"/>
        </w:rPr>
        <w:t xml:space="preserve"> The data from this teat will </w:t>
      </w:r>
      <w:r>
        <w:rPr>
          <w:sz w:val="24"/>
          <w:szCs w:val="24"/>
        </w:rPr>
        <w:t>be used to direct the future needs of the students.</w:t>
      </w:r>
      <w:r w:rsidR="00905DB7" w:rsidRPr="00905DB7">
        <w:rPr>
          <w:sz w:val="24"/>
          <w:szCs w:val="24"/>
        </w:rPr>
        <w:t xml:space="preserve"> </w:t>
      </w:r>
      <w:r>
        <w:rPr>
          <w:sz w:val="24"/>
          <w:szCs w:val="24"/>
        </w:rPr>
        <w:t xml:space="preserve">The data will be used to determine academic growth in the area of Earth and Space Science. The data will assist administrators in determining if there are problems with the curriculum and if there are changes needed to </w:t>
      </w:r>
      <w:proofErr w:type="gramStart"/>
      <w:r>
        <w:rPr>
          <w:sz w:val="24"/>
          <w:szCs w:val="24"/>
        </w:rPr>
        <w:t>improve  instruction</w:t>
      </w:r>
      <w:proofErr w:type="gramEnd"/>
      <w:r>
        <w:rPr>
          <w:sz w:val="24"/>
          <w:szCs w:val="24"/>
        </w:rPr>
        <w:t>.</w:t>
      </w:r>
      <w:r w:rsidR="00F30635" w:rsidRPr="00905DB7">
        <w:rPr>
          <w:sz w:val="24"/>
          <w:szCs w:val="24"/>
        </w:rPr>
        <w:t xml:space="preserve">     </w:t>
      </w:r>
    </w:p>
    <w:p w:rsidR="00F30635" w:rsidRPr="00F30635" w:rsidRDefault="00F30635">
      <w:pPr>
        <w:rPr>
          <w:sz w:val="28"/>
          <w:szCs w:val="28"/>
        </w:rPr>
      </w:pPr>
    </w:p>
    <w:sectPr w:rsidR="00F30635" w:rsidRPr="00F30635" w:rsidSect="00BA70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30635"/>
    <w:rsid w:val="007E68A2"/>
    <w:rsid w:val="00905DB7"/>
    <w:rsid w:val="00BA7004"/>
    <w:rsid w:val="00F306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78301-136A-4E4F-856F-3734D97D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2012-06-06T08:31:00Z</dcterms:created>
  <dcterms:modified xsi:type="dcterms:W3CDTF">2012-06-06T08:56:00Z</dcterms:modified>
</cp:coreProperties>
</file>