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8D" w:rsidRDefault="00BB0CB4" w:rsidP="00BB0CB4">
      <w:pPr>
        <w:jc w:val="center"/>
        <w:rPr>
          <w:rFonts w:hint="eastAsia"/>
        </w:rPr>
      </w:pPr>
      <w:r>
        <w:rPr>
          <w:rFonts w:hint="eastAsia"/>
        </w:rPr>
        <w:t>十三专题周记</w:t>
      </w:r>
    </w:p>
    <w:p w:rsidR="00BB0CB4" w:rsidRDefault="00BB0CB4" w:rsidP="00BB0CB4">
      <w:pPr>
        <w:ind w:firstLine="420"/>
        <w:rPr>
          <w:rFonts w:hint="eastAsia"/>
        </w:rPr>
      </w:pPr>
      <w:r>
        <w:rPr>
          <w:rFonts w:hint="eastAsia"/>
        </w:rPr>
        <w:t>不知不觉已经学了十几个专题的内容了，</w:t>
      </w:r>
      <w:proofErr w:type="gramStart"/>
      <w:r>
        <w:rPr>
          <w:rFonts w:hint="eastAsia"/>
        </w:rPr>
        <w:t>也距离</w:t>
      </w:r>
      <w:proofErr w:type="gramEnd"/>
      <w:r>
        <w:rPr>
          <w:rFonts w:hint="eastAsia"/>
        </w:rPr>
        <w:t>最后的论文越来越近了。十三专题的内容是电子资源门户及竞争情报的查找。首先是对武大的电子资源门户进行了深入的了解，通过将老师提供的门户系统的介绍制作成</w:t>
      </w:r>
      <w:r>
        <w:rPr>
          <w:rFonts w:hint="eastAsia"/>
        </w:rPr>
        <w:t>PB</w:t>
      </w:r>
      <w:r>
        <w:rPr>
          <w:rFonts w:hint="eastAsia"/>
        </w:rPr>
        <w:t>，并同时对电子资源门户进行使用来逐渐了解了武大的电子资源门户的状况。</w:t>
      </w:r>
    </w:p>
    <w:p w:rsidR="00BB0A33" w:rsidRDefault="00BB0A33" w:rsidP="00BB0A33">
      <w:pPr>
        <w:ind w:firstLine="420"/>
        <w:rPr>
          <w:rFonts w:hint="eastAsia"/>
        </w:rPr>
      </w:pPr>
      <w:r>
        <w:rPr>
          <w:rFonts w:hint="eastAsia"/>
        </w:rPr>
        <w:t>以前使用武大的图书馆资源，大部分是用来查找图书的，需要查找文献是会直接进入</w:t>
      </w:r>
      <w:proofErr w:type="gramStart"/>
      <w:r>
        <w:rPr>
          <w:rFonts w:hint="eastAsia"/>
        </w:rPr>
        <w:t>中国知网等</w:t>
      </w:r>
      <w:proofErr w:type="gramEnd"/>
      <w:r>
        <w:rPr>
          <w:rFonts w:hint="eastAsia"/>
        </w:rPr>
        <w:t>数据库进行查找，对于电子资源门户只是个名字上的印象，并没有去深入的了解和使用。通过这个专题的学习，不仅在概念上对电子资源门户有了更多的了解，而且在使用上也进一步熟悉，相信对以后的论文的查找等很有帮助</w:t>
      </w:r>
    </w:p>
    <w:p w:rsidR="005B5ECE" w:rsidRDefault="005B5ECE" w:rsidP="005B5ECE">
      <w:pPr>
        <w:pStyle w:val="Default"/>
        <w:ind w:firstLineChars="200" w:firstLine="420"/>
        <w:rPr>
          <w:rFonts w:hint="eastAsia"/>
          <w:sz w:val="21"/>
          <w:szCs w:val="21"/>
        </w:rPr>
      </w:pPr>
      <w:r w:rsidRPr="005B5ECE">
        <w:rPr>
          <w:rFonts w:hint="eastAsia"/>
          <w:sz w:val="21"/>
          <w:szCs w:val="21"/>
        </w:rPr>
        <w:t>课件上提供的资料说</w:t>
      </w:r>
      <w:proofErr w:type="spellStart"/>
      <w:r w:rsidRPr="005B5ECE">
        <w:rPr>
          <w:sz w:val="21"/>
          <w:szCs w:val="21"/>
        </w:rPr>
        <w:t>MetaLib</w:t>
      </w:r>
      <w:proofErr w:type="spellEnd"/>
      <w:r w:rsidRPr="005B5ECE">
        <w:rPr>
          <w:sz w:val="21"/>
          <w:szCs w:val="21"/>
        </w:rPr>
        <w:t>/SFX</w:t>
      </w:r>
      <w:r w:rsidRPr="005B5ECE">
        <w:rPr>
          <w:rFonts w:hint="eastAsia"/>
          <w:sz w:val="21"/>
          <w:szCs w:val="21"/>
        </w:rPr>
        <w:t>，又称</w:t>
      </w:r>
      <w:r>
        <w:rPr>
          <w:rFonts w:hint="eastAsia"/>
          <w:sz w:val="21"/>
          <w:szCs w:val="21"/>
        </w:rPr>
        <w:t>电子资源门户，但还是觉得对这些字母比较陌生。经过查找资料才了解了，</w:t>
      </w:r>
      <w:proofErr w:type="spellStart"/>
      <w:r w:rsidRPr="005B5ECE">
        <w:rPr>
          <w:sz w:val="21"/>
          <w:szCs w:val="21"/>
        </w:rPr>
        <w:t>MetaLib</w:t>
      </w:r>
      <w:proofErr w:type="spellEnd"/>
      <w:r>
        <w:rPr>
          <w:rFonts w:hint="eastAsia"/>
          <w:sz w:val="21"/>
          <w:szCs w:val="21"/>
        </w:rPr>
        <w:t>是指图书馆学术资源门户系统。它为图书馆提供多类型资源管理平台，方便读者跨库（多库）检索，根据需求定制个性化服务。</w:t>
      </w:r>
      <w:r w:rsidRPr="005B5ECE">
        <w:rPr>
          <w:sz w:val="21"/>
          <w:szCs w:val="21"/>
        </w:rPr>
        <w:t>SFX</w:t>
      </w:r>
      <w:r>
        <w:rPr>
          <w:rFonts w:hint="eastAsia"/>
          <w:sz w:val="21"/>
          <w:szCs w:val="21"/>
        </w:rPr>
        <w:t>是上下文敏感的开放链接服务。它可以对任何资源的记录提供所有能够获得内容（如原文、目录）和服务（如咨询、传递）的链接。我们可以把</w:t>
      </w:r>
      <w:proofErr w:type="spellStart"/>
      <w:r w:rsidRPr="005B5ECE">
        <w:rPr>
          <w:sz w:val="21"/>
          <w:szCs w:val="21"/>
        </w:rPr>
        <w:t>MetaLib</w:t>
      </w:r>
      <w:proofErr w:type="spellEnd"/>
      <w:r w:rsidRPr="005B5ECE">
        <w:rPr>
          <w:sz w:val="21"/>
          <w:szCs w:val="21"/>
        </w:rPr>
        <w:t>/SFX</w:t>
      </w:r>
      <w:r>
        <w:rPr>
          <w:rFonts w:hint="eastAsia"/>
          <w:sz w:val="21"/>
          <w:szCs w:val="21"/>
        </w:rPr>
        <w:t>系统</w:t>
      </w:r>
      <w:proofErr w:type="gramStart"/>
      <w:r>
        <w:rPr>
          <w:rFonts w:hint="eastAsia"/>
          <w:sz w:val="21"/>
          <w:szCs w:val="21"/>
        </w:rPr>
        <w:t>看做</w:t>
      </w:r>
      <w:proofErr w:type="gramEnd"/>
      <w:r>
        <w:rPr>
          <w:rFonts w:hint="eastAsia"/>
          <w:sz w:val="21"/>
          <w:szCs w:val="21"/>
        </w:rPr>
        <w:t>是一个能够提供文献和各种服务的数字图书馆。</w:t>
      </w:r>
    </w:p>
    <w:p w:rsidR="005B5ECE" w:rsidRPr="005B5ECE" w:rsidRDefault="005B5ECE" w:rsidP="005B5ECE">
      <w:pPr>
        <w:pStyle w:val="Default"/>
        <w:ind w:firstLineChars="200" w:firstLine="420"/>
        <w:rPr>
          <w:rFonts w:hint="eastAsia"/>
          <w:sz w:val="21"/>
          <w:szCs w:val="21"/>
        </w:rPr>
      </w:pPr>
      <w:proofErr w:type="spellStart"/>
      <w:r w:rsidRPr="005B5ECE">
        <w:rPr>
          <w:sz w:val="21"/>
          <w:szCs w:val="21"/>
        </w:rPr>
        <w:t>MetaLib</w:t>
      </w:r>
      <w:proofErr w:type="spellEnd"/>
      <w:r w:rsidRPr="005B5ECE">
        <w:rPr>
          <w:sz w:val="21"/>
          <w:szCs w:val="21"/>
        </w:rPr>
        <w:t>/SFX</w:t>
      </w:r>
      <w:r>
        <w:rPr>
          <w:rFonts w:hint="eastAsia"/>
          <w:sz w:val="21"/>
          <w:szCs w:val="21"/>
        </w:rPr>
        <w:t>系统由三部分组成：查找数据库并检索文献、查找电子期刊，浏览并链接原文、个人收藏。我们通过对其他学校门户系统的了解，也证实了这一点。这个系统的功能有：电子资源管理与资源建设、资源发现、资源导航、跨库检索（多库检索、统一检索）、资源无缝连接</w:t>
      </w:r>
      <w:r>
        <w:rPr>
          <w:rFonts w:hint="eastAsia"/>
          <w:sz w:val="21"/>
          <w:szCs w:val="21"/>
        </w:rPr>
        <w:t>-</w:t>
      </w:r>
      <w:r>
        <w:rPr>
          <w:rFonts w:hint="eastAsia"/>
          <w:sz w:val="21"/>
          <w:szCs w:val="21"/>
        </w:rPr>
        <w:t>查找电子期刊、把服务内嵌在文献检索中及个人图书馆的应用。</w:t>
      </w:r>
    </w:p>
    <w:p w:rsidR="00BB0CB4" w:rsidRDefault="00BB0CB4" w:rsidP="00BB0CB4">
      <w:pPr>
        <w:ind w:firstLine="420"/>
        <w:rPr>
          <w:rFonts w:hint="eastAsia"/>
        </w:rPr>
      </w:pPr>
      <w:r>
        <w:rPr>
          <w:rFonts w:hint="eastAsia"/>
        </w:rPr>
        <w:t>武汉大学的电子资源门户中，主要分为了四个大部分，即数据库检索、获取原文、电子期刊导航、我的收藏。</w:t>
      </w:r>
      <w:r w:rsidR="00BB0A33">
        <w:rPr>
          <w:rFonts w:hint="eastAsia"/>
        </w:rPr>
        <w:t>数据库检索中又分出了多途径查询、按类型浏览、按分类浏览和快速检索集。对数据库的检索和相关文献的检索及收藏等，都为我们以后的学习和使用提供了便利。</w:t>
      </w:r>
    </w:p>
    <w:p w:rsidR="00BB0A33" w:rsidRDefault="00BB0A33" w:rsidP="00BB0CB4">
      <w:pPr>
        <w:ind w:firstLine="420"/>
        <w:rPr>
          <w:rFonts w:hint="eastAsia"/>
        </w:rPr>
      </w:pPr>
      <w:r>
        <w:rPr>
          <w:rFonts w:hint="eastAsia"/>
        </w:rPr>
        <w:t>同时，我们还去了解了其他学校的门户系统。一开始我们打算将北京大学和南京大学的电子资源门户系统与武大的进行比较，进入两个学校的门户系统，才发现两者与武大的门户系统都很相似，由此我们想进一步去找与武大差别比较大的门户系统来进行比较。其实清华大学的门户系统与武大的门户系统也很相似，只是有些细微的差别，而北师大的门户系统可以说是比较独特的了。</w:t>
      </w:r>
    </w:p>
    <w:p w:rsidR="00BB0A33" w:rsidRPr="00BB0A33" w:rsidRDefault="00BB0A33" w:rsidP="00BB0CB4">
      <w:pPr>
        <w:ind w:firstLine="420"/>
      </w:pPr>
    </w:p>
    <w:sectPr w:rsidR="00BB0A33" w:rsidRPr="00BB0A33" w:rsidSect="00687A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CB4"/>
    <w:rsid w:val="005B5ECE"/>
    <w:rsid w:val="00687A8D"/>
    <w:rsid w:val="009D4708"/>
    <w:rsid w:val="00BB0A33"/>
    <w:rsid w:val="00BB0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5ECE"/>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142</Words>
  <Characters>811</Characters>
  <Application>Microsoft Office Word</Application>
  <DocSecurity>0</DocSecurity>
  <Lines>6</Lines>
  <Paragraphs>1</Paragraphs>
  <ScaleCrop>false</ScaleCrop>
  <Company>CHINA</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bingning</dc:creator>
  <cp:keywords/>
  <dc:description/>
  <cp:lastModifiedBy>bingning</cp:lastModifiedBy>
  <cp:revision>1</cp:revision>
  <dcterms:created xsi:type="dcterms:W3CDTF">2012-06-10T07:34:00Z</dcterms:created>
  <dcterms:modified xsi:type="dcterms:W3CDTF">2012-06-10T08:09:00Z</dcterms:modified>
</cp:coreProperties>
</file>