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22" w:rsidRPr="007B4322" w:rsidRDefault="007B4322" w:rsidP="007B4322">
      <w:pPr>
        <w:rPr>
          <w:b/>
          <w:sz w:val="36"/>
          <w:szCs w:val="36"/>
        </w:rPr>
      </w:pPr>
      <w:r>
        <w:rPr>
          <w:b/>
          <w:sz w:val="36"/>
          <w:szCs w:val="36"/>
        </w:rPr>
        <w:t xml:space="preserve">Indus River Valley Civilization </w:t>
      </w:r>
      <w:r w:rsidRPr="007B4322">
        <w:rPr>
          <w:b/>
          <w:sz w:val="36"/>
          <w:szCs w:val="36"/>
        </w:rPr>
        <w:t>Unit Rationale:</w:t>
      </w:r>
    </w:p>
    <w:p w:rsidR="00E32968" w:rsidRPr="007B4322" w:rsidRDefault="007B4322" w:rsidP="007B4322">
      <w:pPr>
        <w:rPr>
          <w:sz w:val="36"/>
          <w:szCs w:val="36"/>
        </w:rPr>
      </w:pPr>
      <w:r w:rsidRPr="007B4322">
        <w:rPr>
          <w:sz w:val="36"/>
          <w:szCs w:val="36"/>
        </w:rPr>
        <w:t xml:space="preserve">This unit was designed to provide students with an engaging and collaborative learning experience based on content related to the Indus River Valley Civilization. Students will be “packing their bags” and taking their passports across the world to the home of the ancient Indus </w:t>
      </w:r>
      <w:r>
        <w:rPr>
          <w:sz w:val="36"/>
          <w:szCs w:val="36"/>
        </w:rPr>
        <w:t>River Valley Civilization. This civilization existed underneath the area</w:t>
      </w:r>
      <w:r w:rsidRPr="007B4322">
        <w:rPr>
          <w:sz w:val="36"/>
          <w:szCs w:val="36"/>
        </w:rPr>
        <w:t xml:space="preserve"> which is now modern day Pakistan. In this unit, students will integrate the concepts of history and geography. Students will watch a short video on the early Indus River Valley people to gain an overview and insight on the common practices of these early people. Additionally, students will p</w:t>
      </w:r>
      <w:r>
        <w:rPr>
          <w:sz w:val="36"/>
          <w:szCs w:val="36"/>
        </w:rPr>
        <w:t xml:space="preserve">articipate in scavenger hunts, </w:t>
      </w:r>
      <w:proofErr w:type="spellStart"/>
      <w:r>
        <w:rPr>
          <w:sz w:val="36"/>
          <w:szCs w:val="36"/>
        </w:rPr>
        <w:t>W</w:t>
      </w:r>
      <w:r w:rsidRPr="007B4322">
        <w:rPr>
          <w:sz w:val="36"/>
          <w:szCs w:val="36"/>
        </w:rPr>
        <w:t>ebquest</w:t>
      </w:r>
      <w:proofErr w:type="spellEnd"/>
      <w:r w:rsidRPr="007B4322">
        <w:rPr>
          <w:sz w:val="36"/>
          <w:szCs w:val="36"/>
        </w:rPr>
        <w:t xml:space="preserve"> activities, </w:t>
      </w:r>
      <w:r>
        <w:rPr>
          <w:sz w:val="36"/>
          <w:szCs w:val="36"/>
        </w:rPr>
        <w:t xml:space="preserve">artifact projects, </w:t>
      </w:r>
      <w:r w:rsidRPr="007B4322">
        <w:rPr>
          <w:sz w:val="36"/>
          <w:szCs w:val="36"/>
        </w:rPr>
        <w:t xml:space="preserve">and will identify themes of the civilization related to transportation, agriculture, trade, movement, religion, etc.  Throughout this unit, students will work to uncover clues about the civilization and will eventually debate the question “What happened to the Indus River </w:t>
      </w:r>
      <w:r>
        <w:rPr>
          <w:sz w:val="36"/>
          <w:szCs w:val="36"/>
        </w:rPr>
        <w:t>Valley Civilization?</w:t>
      </w:r>
      <w:proofErr w:type="gramStart"/>
      <w:r>
        <w:rPr>
          <w:sz w:val="36"/>
          <w:szCs w:val="36"/>
        </w:rPr>
        <w:t>”.</w:t>
      </w:r>
      <w:proofErr w:type="gramEnd"/>
      <w:r>
        <w:rPr>
          <w:sz w:val="36"/>
          <w:szCs w:val="36"/>
        </w:rPr>
        <w:t xml:space="preserve"> Students will share their facts, projects, and ideas learned at the culmination of this unit. </w:t>
      </w:r>
      <w:bookmarkStart w:id="0" w:name="_GoBack"/>
      <w:bookmarkEnd w:id="0"/>
    </w:p>
    <w:sectPr w:rsidR="00E32968" w:rsidRPr="007B4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22"/>
    <w:rsid w:val="007B4322"/>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2012-07-30T02:07:00Z</dcterms:created>
  <dcterms:modified xsi:type="dcterms:W3CDTF">2012-07-30T02:10:00Z</dcterms:modified>
</cp:coreProperties>
</file>