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1F" w:rsidRPr="008A3DC9" w:rsidRDefault="00B60A1F" w:rsidP="007B1FE2">
      <w:pPr>
        <w:pStyle w:val="Pa9"/>
        <w:spacing w:after="120"/>
        <w:jc w:val="center"/>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 xml:space="preserve">Teaching about World Religions using the AAR Pedagogical Competencies </w:t>
      </w:r>
    </w:p>
    <w:p w:rsidR="00B60A1F" w:rsidRPr="008A3DC9" w:rsidRDefault="00B60A1F" w:rsidP="007B1FE2">
      <w:pPr>
        <w:pStyle w:val="Pa9"/>
        <w:spacing w:after="120"/>
        <w:jc w:val="center"/>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“Scavenger Hunt”</w:t>
      </w:r>
    </w:p>
    <w:p w:rsidR="00B60A1F" w:rsidRPr="008A3DC9" w:rsidRDefault="00B60A1F" w:rsidP="00C01562">
      <w:pPr>
        <w:rPr>
          <w:rFonts w:ascii="Times New Roman" w:hAnsi="Times New Roman" w:cs="Times New Roman"/>
        </w:rPr>
      </w:pPr>
      <w:r w:rsidRPr="008A3DC9">
        <w:rPr>
          <w:rFonts w:ascii="Times New Roman" w:hAnsi="Times New Roman" w:cs="Times New Roman"/>
        </w:rPr>
        <w:t>The objective of this modified “Scavenger Hunt” is to familiarize you with the World Religions identified in the OACS, understand the key issues and challenges faced with teaching about this content in public schools, and identifying appropriate resources, best practices and skills to effectively teach about World religions.  We will use the Pedagogical Competencies outlined in the AAR document</w:t>
      </w:r>
    </w:p>
    <w:p w:rsidR="00B60A1F" w:rsidRPr="008A3DC9" w:rsidRDefault="00B60A1F" w:rsidP="00211754">
      <w:pPr>
        <w:pStyle w:val="Pa9"/>
        <w:spacing w:after="120"/>
        <w:rPr>
          <w:rFonts w:ascii="Times New Roman" w:hAnsi="Times New Roman" w:cs="Times New Roman"/>
          <w:b/>
          <w:bCs/>
          <w:i/>
          <w:iCs/>
          <w:color w:val="000000"/>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3"/>
        <w:gridCol w:w="6199"/>
        <w:gridCol w:w="4810"/>
      </w:tblGrid>
      <w:tr w:rsidR="00B60A1F" w:rsidRPr="008A3DC9" w:rsidTr="0018600F">
        <w:tc>
          <w:tcPr>
            <w:tcW w:w="997"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 xml:space="preserve">Pedagogical Competencies </w:t>
            </w:r>
          </w:p>
          <w:p w:rsidR="00B60A1F" w:rsidRPr="008A3DC9" w:rsidRDefault="00B60A1F" w:rsidP="00527DEC">
            <w:pPr>
              <w:pStyle w:val="Pa9"/>
              <w:spacing w:after="120"/>
              <w:rPr>
                <w:rFonts w:ascii="Times New Roman" w:hAnsi="Times New Roman" w:cs="Times New Roman"/>
                <w:b/>
                <w:bCs/>
                <w:i/>
                <w:iCs/>
                <w:color w:val="000000"/>
                <w:sz w:val="22"/>
                <w:szCs w:val="22"/>
              </w:rPr>
            </w:pPr>
          </w:p>
        </w:tc>
        <w:tc>
          <w:tcPr>
            <w:tcW w:w="2254"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Explore/Research/Reflect</w:t>
            </w:r>
          </w:p>
        </w:tc>
        <w:tc>
          <w:tcPr>
            <w:tcW w:w="1749"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Application</w:t>
            </w:r>
          </w:p>
        </w:tc>
      </w:tr>
      <w:tr w:rsidR="00B60A1F" w:rsidRPr="008A3DC9" w:rsidTr="0018600F">
        <w:tc>
          <w:tcPr>
            <w:tcW w:w="997"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Station 1 (20 points)</w:t>
            </w:r>
          </w:p>
          <w:p w:rsidR="00B60A1F" w:rsidRPr="008A3DC9" w:rsidRDefault="00B60A1F" w:rsidP="00527DEC">
            <w:pPr>
              <w:pStyle w:val="Pa9"/>
              <w:numPr>
                <w:ilvl w:val="0"/>
                <w:numId w:val="3"/>
              </w:numPr>
              <w:spacing w:after="120"/>
              <w:rPr>
                <w:rFonts w:ascii="Times New Roman" w:hAnsi="Times New Roman" w:cs="Times New Roman"/>
                <w:color w:val="000000"/>
                <w:sz w:val="22"/>
                <w:szCs w:val="22"/>
              </w:rPr>
            </w:pPr>
            <w:r w:rsidRPr="008A3DC9">
              <w:rPr>
                <w:rFonts w:ascii="Times New Roman" w:hAnsi="Times New Roman" w:cs="Times New Roman"/>
                <w:color w:val="000000"/>
                <w:sz w:val="22"/>
                <w:szCs w:val="22"/>
              </w:rPr>
              <w:t>Identify the OACS that focus on World Religions</w:t>
            </w:r>
          </w:p>
          <w:p w:rsidR="00B60A1F" w:rsidRPr="008A3DC9" w:rsidRDefault="00B60A1F" w:rsidP="00527DEC">
            <w:pPr>
              <w:pStyle w:val="Pa9"/>
              <w:numPr>
                <w:ilvl w:val="0"/>
                <w:numId w:val="3"/>
              </w:numPr>
              <w:spacing w:after="120"/>
              <w:rPr>
                <w:rFonts w:ascii="Times New Roman" w:hAnsi="Times New Roman" w:cs="Times New Roman"/>
                <w:color w:val="000000"/>
                <w:sz w:val="22"/>
                <w:szCs w:val="22"/>
              </w:rPr>
            </w:pPr>
            <w:r w:rsidRPr="008A3DC9">
              <w:rPr>
                <w:rFonts w:ascii="Times New Roman" w:hAnsi="Times New Roman" w:cs="Times New Roman"/>
                <w:color w:val="000000"/>
                <w:sz w:val="22"/>
                <w:szCs w:val="22"/>
              </w:rPr>
              <w:t>Be able to find and recognize appropriate resources about religion when needed, on the Internet or in more traditional media.</w:t>
            </w:r>
          </w:p>
          <w:p w:rsidR="00B60A1F" w:rsidRPr="008A3DC9" w:rsidRDefault="00B60A1F" w:rsidP="00527DEC">
            <w:pPr>
              <w:spacing w:after="0" w:line="240" w:lineRule="auto"/>
              <w:rPr>
                <w:rFonts w:ascii="Times New Roman" w:hAnsi="Times New Roman" w:cs="Times New Roman"/>
                <w:b/>
                <w:bCs/>
                <w:i/>
                <w:iCs/>
                <w:color w:val="000000"/>
              </w:rPr>
            </w:pPr>
          </w:p>
        </w:tc>
        <w:tc>
          <w:tcPr>
            <w:tcW w:w="2254"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A561DE">
              <w:rPr>
                <w:rFonts w:ascii="Times New Roman" w:hAnsi="Times New Roman" w:cs="Times New Roman"/>
                <w:b/>
                <w:bCs/>
                <w:i/>
                <w:iCs/>
                <w:color w:val="000000"/>
                <w:sz w:val="22"/>
                <w:szCs w:val="22"/>
              </w:rPr>
              <w:t>Identify the OACS.</w:t>
            </w:r>
            <w:r w:rsidRPr="008A3DC9">
              <w:rPr>
                <w:rFonts w:ascii="Times New Roman" w:hAnsi="Times New Roman" w:cs="Times New Roman"/>
                <w:b/>
                <w:bCs/>
                <w:i/>
                <w:iCs/>
                <w:color w:val="000000"/>
                <w:sz w:val="22"/>
                <w:szCs w:val="22"/>
              </w:rPr>
              <w:t xml:space="preserve"> </w:t>
            </w:r>
          </w:p>
          <w:p w:rsidR="00B60A1F" w:rsidRPr="00FF59D0" w:rsidRDefault="00B60A1F" w:rsidP="00CD51E9">
            <w:pPr>
              <w:pStyle w:val="Default"/>
              <w:rPr>
                <w:rFonts w:ascii="Times New Roman" w:hAnsi="Times New Roman" w:cs="Times New Roman"/>
                <w:sz w:val="22"/>
                <w:szCs w:val="22"/>
              </w:rPr>
            </w:pPr>
            <w:r w:rsidRPr="00FF59D0">
              <w:rPr>
                <w:rFonts w:ascii="Times New Roman" w:hAnsi="Times New Roman" w:cs="Times New Roman"/>
                <w:i/>
                <w:iCs/>
                <w:sz w:val="22"/>
                <w:szCs w:val="22"/>
              </w:rPr>
              <w:t xml:space="preserve">Geography </w:t>
            </w:r>
          </w:p>
          <w:p w:rsidR="00B60A1F" w:rsidRPr="00FF59D0" w:rsidRDefault="00B60A1F" w:rsidP="00CD51E9">
            <w:pPr>
              <w:pStyle w:val="Default"/>
              <w:rPr>
                <w:rFonts w:ascii="Times New Roman" w:hAnsi="Times New Roman" w:cs="Times New Roman"/>
                <w:sz w:val="22"/>
                <w:szCs w:val="22"/>
              </w:rPr>
            </w:pPr>
            <w:r w:rsidRPr="00FF59D0">
              <w:rPr>
                <w:rFonts w:ascii="Times New Roman" w:hAnsi="Times New Roman" w:cs="Times New Roman"/>
                <w:i/>
                <w:iCs/>
                <w:sz w:val="22"/>
                <w:szCs w:val="22"/>
              </w:rPr>
              <w:t xml:space="preserve">Human Systems </w:t>
            </w:r>
          </w:p>
          <w:p w:rsidR="00B60A1F" w:rsidRPr="008A3DC9" w:rsidRDefault="00B60A1F" w:rsidP="008A3DC9">
            <w:pPr>
              <w:spacing w:after="0" w:line="240" w:lineRule="auto"/>
              <w:rPr>
                <w:rFonts w:ascii="Times New Roman" w:hAnsi="Times New Roman" w:cs="Times New Roman"/>
              </w:rPr>
            </w:pPr>
            <w:r w:rsidRPr="008A3DC9">
              <w:rPr>
                <w:rFonts w:ascii="Times New Roman" w:hAnsi="Times New Roman" w:cs="Times New Roman"/>
              </w:rPr>
              <w:t xml:space="preserve">Human systems represent the settlement and structures created by people on Earth’s surface. The growth, distribution and movements of people are driving forces behind human and physical events. Geographers study patterns in cultures and the changes that result from human processes, migrations and the diffusion of new cultural traits. </w:t>
            </w:r>
          </w:p>
          <w:p w:rsidR="00B60A1F" w:rsidRPr="00FF59D0" w:rsidRDefault="00B60A1F" w:rsidP="008A3DC9">
            <w:pPr>
              <w:pStyle w:val="Default"/>
              <w:rPr>
                <w:rFonts w:ascii="Times New Roman" w:hAnsi="Times New Roman" w:cs="Times New Roman"/>
                <w:sz w:val="22"/>
                <w:szCs w:val="22"/>
              </w:rPr>
            </w:pPr>
            <w:r w:rsidRPr="00FF59D0">
              <w:rPr>
                <w:rFonts w:ascii="Times New Roman" w:hAnsi="Times New Roman" w:cs="Times New Roman"/>
                <w:i/>
                <w:iCs/>
                <w:sz w:val="22"/>
                <w:szCs w:val="22"/>
              </w:rPr>
              <w:t xml:space="preserve">8. Modern cultural practices and products show the influence of tradition and diffusion, including the impact of major world religions (Buddhism, Christianity, Hinduism, Islam and Judaism). </w:t>
            </w:r>
          </w:p>
          <w:p w:rsidR="00B60A1F" w:rsidRDefault="00B60A1F" w:rsidP="003C1DEE">
            <w:pPr>
              <w:rPr>
                <w:rFonts w:ascii="Times New Roman" w:hAnsi="Times New Roman" w:cs="Times New Roman"/>
                <w:b/>
                <w:bCs/>
                <w:i/>
                <w:iCs/>
                <w:color w:val="000000"/>
              </w:rPr>
            </w:pPr>
          </w:p>
          <w:p w:rsidR="00B60A1F" w:rsidRPr="008A3DC9" w:rsidRDefault="00B60A1F" w:rsidP="003C1DEE">
            <w:pPr>
              <w:rPr>
                <w:rFonts w:ascii="Times New Roman" w:hAnsi="Times New Roman" w:cs="Times New Roman"/>
              </w:rPr>
            </w:pPr>
            <w:r w:rsidRPr="00A561DE">
              <w:rPr>
                <w:rFonts w:ascii="Times New Roman" w:hAnsi="Times New Roman" w:cs="Times New Roman"/>
                <w:b/>
                <w:bCs/>
                <w:i/>
                <w:iCs/>
                <w:color w:val="000000"/>
              </w:rPr>
              <w:t>Then develop an annotated  bibliography: Identify 3 Resources for each of the world religions(incl. young adolescent literature): Buddhism, Hinduism, Islam, Christianity, Judaism</w:t>
            </w:r>
            <w:r w:rsidRPr="008A3DC9">
              <w:rPr>
                <w:rFonts w:ascii="Times New Roman" w:hAnsi="Times New Roman" w:cs="Times New Roman"/>
              </w:rPr>
              <w:t xml:space="preserve"> </w:t>
            </w:r>
          </w:p>
          <w:p w:rsidR="00B60A1F" w:rsidRDefault="00B60A1F" w:rsidP="008A3DC9">
            <w:pPr>
              <w:spacing w:after="0" w:line="240" w:lineRule="auto"/>
              <w:rPr>
                <w:rFonts w:ascii="Times New Roman" w:hAnsi="Times New Roman" w:cs="Times New Roman"/>
                <w:b/>
                <w:bCs/>
                <w:u w:val="single"/>
              </w:rPr>
            </w:pPr>
          </w:p>
          <w:p w:rsidR="00B60A1F" w:rsidRPr="008A3DC9" w:rsidRDefault="00B60A1F" w:rsidP="008A3DC9">
            <w:pPr>
              <w:spacing w:after="0" w:line="240" w:lineRule="auto"/>
              <w:rPr>
                <w:rFonts w:ascii="Times New Roman" w:hAnsi="Times New Roman" w:cs="Times New Roman"/>
                <w:b/>
                <w:bCs/>
                <w:u w:val="single"/>
              </w:rPr>
            </w:pPr>
            <w:r w:rsidRPr="008A3DC9">
              <w:rPr>
                <w:rFonts w:ascii="Times New Roman" w:hAnsi="Times New Roman" w:cs="Times New Roman"/>
                <w:b/>
                <w:bCs/>
                <w:u w:val="single"/>
              </w:rPr>
              <w:t>Buddhism</w:t>
            </w:r>
          </w:p>
          <w:p w:rsidR="00B60A1F" w:rsidRPr="008A3DC9" w:rsidRDefault="00B60A1F" w:rsidP="008A3DC9">
            <w:pPr>
              <w:numPr>
                <w:ilvl w:val="0"/>
                <w:numId w:val="5"/>
              </w:numPr>
              <w:spacing w:after="0" w:line="240" w:lineRule="auto"/>
              <w:rPr>
                <w:rFonts w:ascii="Times New Roman" w:hAnsi="Times New Roman" w:cs="Times New Roman"/>
              </w:rPr>
            </w:pPr>
            <w:r w:rsidRPr="008A3DC9">
              <w:rPr>
                <w:rFonts w:ascii="Times New Roman" w:hAnsi="Times New Roman" w:cs="Times New Roman"/>
              </w:rPr>
              <w:t xml:space="preserve">(2003). </w:t>
            </w:r>
            <w:r w:rsidRPr="009C70FD">
              <w:rPr>
                <w:rFonts w:ascii="Times New Roman" w:hAnsi="Times New Roman" w:cs="Times New Roman"/>
                <w:i/>
                <w:iCs/>
              </w:rPr>
              <w:t>Understanding World Religions:  What is Buddhism?</w:t>
            </w:r>
            <w:r w:rsidRPr="008A3DC9">
              <w:rPr>
                <w:rFonts w:ascii="Times New Roman" w:hAnsi="Times New Roman" w:cs="Times New Roman"/>
              </w:rPr>
              <w:t xml:space="preserve"> [DVD]. United States: Schlessinger Media.</w:t>
            </w:r>
          </w:p>
          <w:p w:rsidR="00B60A1F" w:rsidRDefault="00B60A1F" w:rsidP="008A3DC9">
            <w:pPr>
              <w:spacing w:after="0" w:line="240" w:lineRule="auto"/>
              <w:rPr>
                <w:rFonts w:ascii="Times New Roman" w:hAnsi="Times New Roman" w:cs="Times New Roman"/>
              </w:rPr>
            </w:pPr>
            <w:r w:rsidRPr="008A3DC9">
              <w:rPr>
                <w:rFonts w:ascii="Times New Roman" w:hAnsi="Times New Roman" w:cs="Times New Roman"/>
                <w:i/>
                <w:iCs/>
              </w:rPr>
              <w:t>DVD:</w:t>
            </w:r>
            <w:r w:rsidRPr="008A3DC9">
              <w:rPr>
                <w:rFonts w:ascii="Times New Roman" w:hAnsi="Times New Roman" w:cs="Times New Roman"/>
              </w:rPr>
              <w:t xml:space="preserve">  This DVD is included in a series of DVDs to be shown in classrooms to students</w:t>
            </w:r>
            <w:r>
              <w:rPr>
                <w:rFonts w:ascii="Times New Roman" w:hAnsi="Times New Roman" w:cs="Times New Roman"/>
              </w:rPr>
              <w:t xml:space="preserve"> featuring world religions</w:t>
            </w:r>
            <w:r w:rsidRPr="008A3DC9">
              <w:rPr>
                <w:rFonts w:ascii="Times New Roman" w:hAnsi="Times New Roman" w:cs="Times New Roman"/>
              </w:rPr>
              <w:t xml:space="preserve">.  It gives a detailed look at Buddhism and its history dating back over 2,500 years.  Viewers will learn about Siddhartha Gautama, the Buddha, and his teachings.  A family is featured in the video that show their practices as they visit a Buddhist temple and worship in their home.  Information about traditions and beliefs are given through interviews with monks and nuns.  </w:t>
            </w:r>
          </w:p>
          <w:p w:rsidR="00B60A1F" w:rsidRDefault="00B60A1F" w:rsidP="008A3DC9">
            <w:pPr>
              <w:spacing w:after="0" w:line="240" w:lineRule="auto"/>
              <w:rPr>
                <w:rFonts w:ascii="Times New Roman" w:hAnsi="Times New Roman" w:cs="Times New Roman"/>
              </w:rPr>
            </w:pPr>
          </w:p>
          <w:p w:rsidR="00B60A1F" w:rsidRDefault="00B60A1F" w:rsidP="008A3DC9">
            <w:pPr>
              <w:numPr>
                <w:ilvl w:val="0"/>
                <w:numId w:val="5"/>
              </w:numPr>
              <w:spacing w:after="0" w:line="240" w:lineRule="auto"/>
              <w:rPr>
                <w:rFonts w:ascii="Times New Roman" w:hAnsi="Times New Roman" w:cs="Times New Roman"/>
              </w:rPr>
            </w:pPr>
            <w:r w:rsidRPr="008A3DC9">
              <w:rPr>
                <w:rFonts w:ascii="Times New Roman" w:hAnsi="Times New Roman" w:cs="Times New Roman"/>
              </w:rPr>
              <w:t>Marchant, K. (2002). The Buddha and Buddhism. Minnesota:  Smart Apple Media.</w:t>
            </w:r>
          </w:p>
          <w:p w:rsidR="00B60A1F" w:rsidRDefault="00B60A1F" w:rsidP="008A3DC9">
            <w:pPr>
              <w:spacing w:after="0" w:line="240" w:lineRule="auto"/>
              <w:rPr>
                <w:rFonts w:ascii="Times New Roman" w:hAnsi="Times New Roman" w:cs="Times New Roman"/>
              </w:rPr>
            </w:pPr>
            <w:r w:rsidRPr="008A3DC9">
              <w:rPr>
                <w:rFonts w:ascii="Times New Roman" w:hAnsi="Times New Roman" w:cs="Times New Roman"/>
                <w:i/>
                <w:iCs/>
              </w:rPr>
              <w:t>Content Area Book:</w:t>
            </w:r>
            <w:r w:rsidRPr="008A3DC9">
              <w:rPr>
                <w:rFonts w:ascii="Times New Roman" w:hAnsi="Times New Roman" w:cs="Times New Roman"/>
              </w:rPr>
              <w:t xml:space="preserve">  The Buddhist religion is broken down and explained in the book.  Details about the life of Buddha, the teachings, the sacred text and places, the festivals are explained throughout this book.  There is also a section devoted to Buddhism today.</w:t>
            </w:r>
          </w:p>
          <w:p w:rsidR="00B60A1F" w:rsidRDefault="00B60A1F" w:rsidP="008A3DC9">
            <w:pPr>
              <w:spacing w:after="0" w:line="240" w:lineRule="auto"/>
              <w:rPr>
                <w:rFonts w:ascii="Times New Roman" w:hAnsi="Times New Roman" w:cs="Times New Roman"/>
              </w:rPr>
            </w:pPr>
          </w:p>
          <w:p w:rsidR="00B60A1F" w:rsidRPr="008A3DC9" w:rsidRDefault="00B60A1F" w:rsidP="008A3DC9">
            <w:pPr>
              <w:numPr>
                <w:ilvl w:val="0"/>
                <w:numId w:val="5"/>
              </w:numPr>
              <w:spacing w:after="0" w:line="240" w:lineRule="auto"/>
              <w:rPr>
                <w:rFonts w:ascii="Times New Roman" w:hAnsi="Times New Roman" w:cs="Times New Roman"/>
              </w:rPr>
            </w:pPr>
            <w:r w:rsidRPr="008A3DC9">
              <w:rPr>
                <w:rFonts w:ascii="Times New Roman" w:hAnsi="Times New Roman" w:cs="Times New Roman"/>
              </w:rPr>
              <w:t xml:space="preserve">Perry, M. L. (2008). </w:t>
            </w:r>
            <w:r w:rsidRPr="008A3DC9">
              <w:rPr>
                <w:rFonts w:ascii="Times New Roman" w:hAnsi="Times New Roman" w:cs="Times New Roman"/>
                <w:i/>
                <w:iCs/>
              </w:rPr>
              <w:t>Taneesha Never Disparaging</w:t>
            </w:r>
            <w:r w:rsidRPr="008A3DC9">
              <w:rPr>
                <w:rFonts w:ascii="Times New Roman" w:hAnsi="Times New Roman" w:cs="Times New Roman"/>
              </w:rPr>
              <w:t>. Boston: Wisdom Publications.</w:t>
            </w:r>
          </w:p>
          <w:p w:rsidR="00B60A1F" w:rsidRDefault="00B60A1F" w:rsidP="008A3DC9">
            <w:pPr>
              <w:spacing w:after="0" w:line="240" w:lineRule="auto"/>
              <w:rPr>
                <w:rFonts w:ascii="Times New Roman" w:hAnsi="Times New Roman" w:cs="Times New Roman"/>
              </w:rPr>
            </w:pPr>
            <w:r w:rsidRPr="008A3DC9">
              <w:rPr>
                <w:rFonts w:ascii="Times New Roman" w:hAnsi="Times New Roman" w:cs="Times New Roman"/>
                <w:i/>
                <w:iCs/>
              </w:rPr>
              <w:t>Adolescent Literature:</w:t>
            </w:r>
            <w:r w:rsidRPr="008A3DC9">
              <w:rPr>
                <w:rFonts w:ascii="Times New Roman" w:hAnsi="Times New Roman" w:cs="Times New Roman"/>
              </w:rPr>
              <w:t xml:space="preserve">  Eleven-year-old Taneesha’s school year isn’t off to a great start.  She is being teased and tormented because of her choice of friends, her Buddhist religion, and her dreary campaign for class president.  Taneesha's fifth-grade school year proves to be disappointing until she learns to make peace with herself and those around her.</w:t>
            </w:r>
          </w:p>
          <w:p w:rsidR="00B60A1F" w:rsidRDefault="00B60A1F" w:rsidP="008A3DC9">
            <w:pPr>
              <w:spacing w:after="0" w:line="240" w:lineRule="auto"/>
              <w:rPr>
                <w:rFonts w:ascii="Times New Roman" w:hAnsi="Times New Roman" w:cs="Times New Roman"/>
              </w:rPr>
            </w:pPr>
          </w:p>
          <w:p w:rsidR="00B60A1F" w:rsidRDefault="00B60A1F" w:rsidP="008A3DC9">
            <w:pPr>
              <w:spacing w:after="0" w:line="240" w:lineRule="auto"/>
              <w:rPr>
                <w:rFonts w:ascii="Times New Roman" w:hAnsi="Times New Roman" w:cs="Times New Roman"/>
                <w:b/>
                <w:bCs/>
                <w:u w:val="single"/>
              </w:rPr>
            </w:pPr>
            <w:r>
              <w:rPr>
                <w:rFonts w:ascii="Times New Roman" w:hAnsi="Times New Roman" w:cs="Times New Roman"/>
                <w:b/>
                <w:bCs/>
                <w:u w:val="single"/>
              </w:rPr>
              <w:t>Hinduism</w:t>
            </w:r>
          </w:p>
          <w:p w:rsidR="00B60A1F" w:rsidRPr="00283877" w:rsidRDefault="00B60A1F" w:rsidP="00283877">
            <w:pPr>
              <w:numPr>
                <w:ilvl w:val="0"/>
                <w:numId w:val="5"/>
              </w:numPr>
              <w:spacing w:after="0" w:line="240" w:lineRule="auto"/>
              <w:rPr>
                <w:rFonts w:ascii="Times New Roman" w:hAnsi="Times New Roman" w:cs="Times New Roman"/>
              </w:rPr>
            </w:pPr>
            <w:r w:rsidRPr="00283877">
              <w:rPr>
                <w:rFonts w:ascii="Times New Roman" w:hAnsi="Times New Roman" w:cs="Times New Roman"/>
              </w:rPr>
              <w:t xml:space="preserve">(2003). </w:t>
            </w:r>
            <w:r w:rsidRPr="009C70FD">
              <w:rPr>
                <w:rFonts w:ascii="Times New Roman" w:hAnsi="Times New Roman" w:cs="Times New Roman"/>
                <w:i/>
                <w:iCs/>
              </w:rPr>
              <w:t>Understanding World Religions:  What is Hinduism?</w:t>
            </w:r>
            <w:r w:rsidRPr="00283877">
              <w:rPr>
                <w:rFonts w:ascii="Times New Roman" w:hAnsi="Times New Roman" w:cs="Times New Roman"/>
              </w:rPr>
              <w:t xml:space="preserve"> [DVD]. United States: Schlessinger Media.</w:t>
            </w:r>
          </w:p>
          <w:p w:rsidR="00B60A1F" w:rsidRPr="00283877" w:rsidRDefault="00B60A1F" w:rsidP="00283877">
            <w:pPr>
              <w:spacing w:after="0" w:line="240" w:lineRule="auto"/>
              <w:rPr>
                <w:rFonts w:ascii="Times New Roman" w:hAnsi="Times New Roman" w:cs="Times New Roman"/>
              </w:rPr>
            </w:pPr>
            <w:r w:rsidRPr="00283877">
              <w:rPr>
                <w:rFonts w:ascii="Times New Roman" w:hAnsi="Times New Roman" w:cs="Times New Roman"/>
                <w:i/>
                <w:iCs/>
              </w:rPr>
              <w:t>DVD:</w:t>
            </w:r>
            <w:r w:rsidRPr="00283877">
              <w:rPr>
                <w:rFonts w:ascii="Times New Roman" w:hAnsi="Times New Roman" w:cs="Times New Roman"/>
              </w:rPr>
              <w:t xml:space="preserve">  This DVD is included in a series of DVDs </w:t>
            </w:r>
            <w:r>
              <w:rPr>
                <w:rFonts w:ascii="Times New Roman" w:hAnsi="Times New Roman" w:cs="Times New Roman"/>
              </w:rPr>
              <w:t xml:space="preserve">featuring world </w:t>
            </w:r>
            <w:r w:rsidRPr="00283877">
              <w:rPr>
                <w:rFonts w:ascii="Times New Roman" w:hAnsi="Times New Roman" w:cs="Times New Roman"/>
              </w:rPr>
              <w:t xml:space="preserve">religions to be shown in classrooms to students.  It gives a detailed look at Hinduism and its history.  Viewers will learn about history of the Hindu faith with its roots in the ancient Indus River Valley civilization.  Viewers see a visit to a Hindu temple where a priest performs a prayer ritual.  A family is featured in the video that show their preparation for their holiday of Diwali.  Hindu dancers help tell important stories of religious tradition.  </w:t>
            </w:r>
          </w:p>
          <w:p w:rsidR="00B60A1F" w:rsidRPr="00283877" w:rsidRDefault="00B60A1F" w:rsidP="00283877">
            <w:pPr>
              <w:spacing w:after="0" w:line="240" w:lineRule="auto"/>
              <w:rPr>
                <w:rFonts w:ascii="Times New Roman" w:hAnsi="Times New Roman" w:cs="Times New Roman"/>
              </w:rPr>
            </w:pPr>
          </w:p>
          <w:p w:rsidR="00B60A1F" w:rsidRPr="00283877" w:rsidRDefault="00B60A1F" w:rsidP="00283877">
            <w:pPr>
              <w:numPr>
                <w:ilvl w:val="0"/>
                <w:numId w:val="5"/>
              </w:numPr>
              <w:spacing w:after="0" w:line="240" w:lineRule="auto"/>
              <w:rPr>
                <w:rFonts w:ascii="Times New Roman" w:hAnsi="Times New Roman" w:cs="Times New Roman"/>
              </w:rPr>
            </w:pPr>
            <w:r w:rsidRPr="00283877">
              <w:rPr>
                <w:rFonts w:ascii="Times New Roman" w:hAnsi="Times New Roman" w:cs="Times New Roman"/>
              </w:rPr>
              <w:t xml:space="preserve">Arenson, R. (2000).  </w:t>
            </w:r>
            <w:r w:rsidRPr="00283877">
              <w:rPr>
                <w:rFonts w:ascii="Times New Roman" w:hAnsi="Times New Roman" w:cs="Times New Roman"/>
                <w:i/>
                <w:iCs/>
              </w:rPr>
              <w:t>Manu and the Talking Fish.</w:t>
            </w:r>
            <w:r w:rsidRPr="00283877">
              <w:rPr>
                <w:rFonts w:ascii="Times New Roman" w:hAnsi="Times New Roman" w:cs="Times New Roman"/>
              </w:rPr>
              <w:t xml:space="preserve">  New York:  Barefoot Books.</w:t>
            </w:r>
          </w:p>
          <w:p w:rsidR="00B60A1F" w:rsidRPr="00283877" w:rsidRDefault="00B60A1F" w:rsidP="00283877">
            <w:pPr>
              <w:spacing w:after="0" w:line="240" w:lineRule="auto"/>
              <w:rPr>
                <w:rFonts w:ascii="Times New Roman" w:hAnsi="Times New Roman" w:cs="Times New Roman"/>
              </w:rPr>
            </w:pPr>
            <w:r w:rsidRPr="00283877">
              <w:rPr>
                <w:rFonts w:ascii="Times New Roman" w:hAnsi="Times New Roman" w:cs="Times New Roman"/>
                <w:i/>
                <w:iCs/>
              </w:rPr>
              <w:t>Adolescent Literature:</w:t>
            </w:r>
            <w:r w:rsidRPr="00283877">
              <w:rPr>
                <w:rFonts w:ascii="Times New Roman" w:hAnsi="Times New Roman" w:cs="Times New Roman"/>
              </w:rPr>
              <w:t xml:space="preserve">  This is a Hindu myth of the ancient Indian story of Manu, who is rewarded when he saves the life of a little fish.  The fish, who is really the god Brahma in disguise, tells him what he must do to save himself and the world from destruction in the coming flood.</w:t>
            </w:r>
          </w:p>
          <w:p w:rsidR="00B60A1F" w:rsidRPr="00283877" w:rsidRDefault="00B60A1F" w:rsidP="00283877">
            <w:pPr>
              <w:spacing w:after="0" w:line="240" w:lineRule="auto"/>
              <w:rPr>
                <w:rFonts w:ascii="Times New Roman" w:hAnsi="Times New Roman" w:cs="Times New Roman"/>
              </w:rPr>
            </w:pPr>
          </w:p>
          <w:p w:rsidR="00B60A1F" w:rsidRPr="00283877" w:rsidRDefault="00B60A1F" w:rsidP="00283877">
            <w:pPr>
              <w:numPr>
                <w:ilvl w:val="0"/>
                <w:numId w:val="5"/>
              </w:numPr>
              <w:spacing w:after="0" w:line="240" w:lineRule="auto"/>
              <w:rPr>
                <w:rFonts w:ascii="Times New Roman" w:hAnsi="Times New Roman" w:cs="Times New Roman"/>
              </w:rPr>
            </w:pPr>
            <w:r w:rsidRPr="00283877">
              <w:rPr>
                <w:rFonts w:ascii="Times New Roman" w:hAnsi="Times New Roman" w:cs="Times New Roman"/>
              </w:rPr>
              <w:t xml:space="preserve">Zucher, J. (2004). </w:t>
            </w:r>
            <w:r w:rsidRPr="00684324">
              <w:rPr>
                <w:rFonts w:ascii="Times New Roman" w:hAnsi="Times New Roman" w:cs="Times New Roman"/>
                <w:i/>
                <w:iCs/>
              </w:rPr>
              <w:t xml:space="preserve">Lighting a Lamp:  A Diwali Story. </w:t>
            </w:r>
            <w:r w:rsidRPr="00283877">
              <w:rPr>
                <w:rFonts w:ascii="Times New Roman" w:hAnsi="Times New Roman" w:cs="Times New Roman"/>
              </w:rPr>
              <w:t>New York:  Barron’s Educational Series, Inc.</w:t>
            </w:r>
          </w:p>
          <w:p w:rsidR="00B60A1F" w:rsidRDefault="00B60A1F" w:rsidP="00283877">
            <w:pPr>
              <w:spacing w:after="0" w:line="240" w:lineRule="auto"/>
              <w:rPr>
                <w:rFonts w:ascii="Times New Roman" w:hAnsi="Times New Roman" w:cs="Times New Roman"/>
              </w:rPr>
            </w:pPr>
            <w:r w:rsidRPr="00283877">
              <w:rPr>
                <w:rFonts w:ascii="Times New Roman" w:hAnsi="Times New Roman" w:cs="Times New Roman"/>
                <w:i/>
                <w:iCs/>
              </w:rPr>
              <w:t>Adolescent Literature:</w:t>
            </w:r>
            <w:r w:rsidRPr="00283877">
              <w:rPr>
                <w:rFonts w:ascii="Times New Roman" w:hAnsi="Times New Roman" w:cs="Times New Roman"/>
              </w:rPr>
              <w:t xml:space="preserve">  This is a simple picture book that introduces the Hindu festival of Diwali.  This story follows a family as they prepare and celebrate their Hindu tradition of the festival of lights.</w:t>
            </w:r>
          </w:p>
          <w:p w:rsidR="00B60A1F" w:rsidRDefault="00B60A1F" w:rsidP="00283877">
            <w:pPr>
              <w:spacing w:after="0" w:line="240" w:lineRule="auto"/>
              <w:rPr>
                <w:rFonts w:ascii="Times New Roman" w:hAnsi="Times New Roman" w:cs="Times New Roman"/>
              </w:rPr>
            </w:pPr>
          </w:p>
          <w:p w:rsidR="00B60A1F" w:rsidRDefault="00B60A1F" w:rsidP="00283877">
            <w:pPr>
              <w:spacing w:after="0" w:line="240" w:lineRule="auto"/>
              <w:rPr>
                <w:rFonts w:ascii="Times New Roman" w:hAnsi="Times New Roman" w:cs="Times New Roman"/>
                <w:b/>
                <w:bCs/>
                <w:u w:val="single"/>
              </w:rPr>
            </w:pPr>
          </w:p>
          <w:p w:rsidR="00B60A1F" w:rsidRPr="00283877" w:rsidRDefault="00B60A1F" w:rsidP="00283877">
            <w:pPr>
              <w:spacing w:after="0" w:line="240" w:lineRule="auto"/>
              <w:rPr>
                <w:rFonts w:ascii="Times New Roman" w:hAnsi="Times New Roman" w:cs="Times New Roman"/>
                <w:b/>
                <w:bCs/>
                <w:u w:val="single"/>
              </w:rPr>
            </w:pPr>
            <w:r w:rsidRPr="00283877">
              <w:rPr>
                <w:rFonts w:ascii="Times New Roman" w:hAnsi="Times New Roman" w:cs="Times New Roman"/>
                <w:b/>
                <w:bCs/>
                <w:u w:val="single"/>
              </w:rPr>
              <w:t>Islam</w:t>
            </w:r>
          </w:p>
          <w:p w:rsidR="00B60A1F" w:rsidRPr="00867C43" w:rsidRDefault="00B60A1F" w:rsidP="00867C43">
            <w:pPr>
              <w:numPr>
                <w:ilvl w:val="0"/>
                <w:numId w:val="6"/>
              </w:numPr>
              <w:spacing w:after="0" w:line="240" w:lineRule="auto"/>
              <w:rPr>
                <w:rFonts w:ascii="Times New Roman" w:hAnsi="Times New Roman" w:cs="Times New Roman"/>
              </w:rPr>
            </w:pPr>
            <w:r w:rsidRPr="00867C43">
              <w:rPr>
                <w:rFonts w:ascii="Times New Roman" w:hAnsi="Times New Roman" w:cs="Times New Roman"/>
              </w:rPr>
              <w:t>2002). Religions of the World: Our World Faiths. [DVD]. United States:  Entertainment Programs, Inc.</w:t>
            </w:r>
          </w:p>
          <w:p w:rsidR="00B60A1F" w:rsidRPr="00867C43" w:rsidRDefault="00B60A1F" w:rsidP="00867C43">
            <w:pPr>
              <w:spacing w:after="0" w:line="240" w:lineRule="auto"/>
              <w:rPr>
                <w:rFonts w:ascii="Times New Roman" w:hAnsi="Times New Roman" w:cs="Times New Roman"/>
              </w:rPr>
            </w:pPr>
            <w:r w:rsidRPr="00867C43">
              <w:rPr>
                <w:rFonts w:ascii="Times New Roman" w:hAnsi="Times New Roman" w:cs="Times New Roman"/>
                <w:i/>
                <w:iCs/>
              </w:rPr>
              <w:t>DVD:</w:t>
            </w:r>
            <w:r w:rsidRPr="00867C43">
              <w:rPr>
                <w:rFonts w:ascii="Times New Roman" w:hAnsi="Times New Roman" w:cs="Times New Roman"/>
              </w:rPr>
              <w:t xml:space="preserve">  This animated video introduces Buddhism, Christianity, Hinduism, Islam, Judaism, Sikhism &amp; Sufism by using easy, accessible stories from the worlds literary, musical &amp; religious heritages. It is geared toward teaching understanding and tolerance toward different faiths to children ages 5 all the way to adults.  The section on Islam features a 15-minute animated introducing the life of Mohammed shown with friends and colleagues recalling incidents where their lived mixed with Mohammed’s.</w:t>
            </w:r>
          </w:p>
          <w:p w:rsidR="00B60A1F" w:rsidRPr="00867C43" w:rsidRDefault="00B60A1F" w:rsidP="00867C43">
            <w:pPr>
              <w:spacing w:after="0" w:line="240" w:lineRule="auto"/>
              <w:rPr>
                <w:rFonts w:ascii="Times New Roman" w:hAnsi="Times New Roman" w:cs="Times New Roman"/>
              </w:rPr>
            </w:pPr>
          </w:p>
          <w:p w:rsidR="00B60A1F" w:rsidRPr="00867C43" w:rsidRDefault="00B60A1F" w:rsidP="00867C43">
            <w:pPr>
              <w:numPr>
                <w:ilvl w:val="0"/>
                <w:numId w:val="6"/>
              </w:numPr>
              <w:spacing w:after="0" w:line="240" w:lineRule="auto"/>
              <w:rPr>
                <w:rFonts w:ascii="Times New Roman" w:hAnsi="Times New Roman" w:cs="Times New Roman"/>
              </w:rPr>
            </w:pPr>
            <w:r w:rsidRPr="00867C43">
              <w:rPr>
                <w:rFonts w:ascii="Times New Roman" w:hAnsi="Times New Roman" w:cs="Times New Roman"/>
              </w:rPr>
              <w:t xml:space="preserve">Addasi, M. (2010). </w:t>
            </w:r>
            <w:r w:rsidRPr="00867C43">
              <w:rPr>
                <w:rFonts w:ascii="Times New Roman" w:hAnsi="Times New Roman" w:cs="Times New Roman"/>
                <w:i/>
                <w:iCs/>
              </w:rPr>
              <w:t>Time to Pray</w:t>
            </w:r>
            <w:r w:rsidRPr="00867C43">
              <w:rPr>
                <w:rFonts w:ascii="Times New Roman" w:hAnsi="Times New Roman" w:cs="Times New Roman"/>
              </w:rPr>
              <w:t>.  Honesdale, Pennsylvania:  Boyds Mills Press.</w:t>
            </w:r>
          </w:p>
          <w:p w:rsidR="00B60A1F" w:rsidRPr="00867C43" w:rsidRDefault="00B60A1F" w:rsidP="00867C43">
            <w:pPr>
              <w:spacing w:after="0" w:line="240" w:lineRule="auto"/>
              <w:rPr>
                <w:rFonts w:ascii="Times New Roman" w:hAnsi="Times New Roman" w:cs="Times New Roman"/>
              </w:rPr>
            </w:pPr>
            <w:r w:rsidRPr="00867C43">
              <w:rPr>
                <w:rFonts w:ascii="Times New Roman" w:hAnsi="Times New Roman" w:cs="Times New Roman"/>
                <w:i/>
                <w:iCs/>
              </w:rPr>
              <w:t>Adolescent Literature</w:t>
            </w:r>
            <w:r w:rsidRPr="00867C43">
              <w:rPr>
                <w:rFonts w:ascii="Times New Roman" w:hAnsi="Times New Roman" w:cs="Times New Roman"/>
              </w:rPr>
              <w:t>:  This picture book follows young Yasmin on her visit to her grandmother’s house in the Middle East.  Her grandmother teaches her the Muslim's daily prayers, makes her special prayer clothes, and gives a gift that will help Yasmin remember when to pray when she travels back home to her family. The book includes a section about prayer customs.</w:t>
            </w:r>
          </w:p>
          <w:p w:rsidR="00B60A1F" w:rsidRPr="00867C43" w:rsidRDefault="00B60A1F" w:rsidP="00867C43">
            <w:pPr>
              <w:spacing w:after="0" w:line="240" w:lineRule="auto"/>
              <w:rPr>
                <w:rFonts w:ascii="Times New Roman" w:hAnsi="Times New Roman" w:cs="Times New Roman"/>
              </w:rPr>
            </w:pPr>
          </w:p>
          <w:p w:rsidR="00B60A1F" w:rsidRPr="00867C43" w:rsidRDefault="00B60A1F" w:rsidP="00867C43">
            <w:pPr>
              <w:numPr>
                <w:ilvl w:val="0"/>
                <w:numId w:val="6"/>
              </w:numPr>
              <w:spacing w:after="0" w:line="240" w:lineRule="auto"/>
              <w:rPr>
                <w:rFonts w:ascii="Times New Roman" w:hAnsi="Times New Roman" w:cs="Times New Roman"/>
              </w:rPr>
            </w:pPr>
            <w:r w:rsidRPr="00867C43">
              <w:rPr>
                <w:rFonts w:ascii="Times New Roman" w:hAnsi="Times New Roman" w:cs="Times New Roman"/>
              </w:rPr>
              <w:t xml:space="preserve">Marx, T. (2010). </w:t>
            </w:r>
            <w:r w:rsidRPr="00867C43">
              <w:rPr>
                <w:rFonts w:ascii="Times New Roman" w:hAnsi="Times New Roman" w:cs="Times New Roman"/>
                <w:i/>
                <w:iCs/>
              </w:rPr>
              <w:t>Sharing Our Homeland:  Palestinian and Jewish Children at Summer Camp</w:t>
            </w:r>
            <w:r w:rsidRPr="00867C43">
              <w:rPr>
                <w:rFonts w:ascii="Times New Roman" w:hAnsi="Times New Roman" w:cs="Times New Roman"/>
              </w:rPr>
              <w:t>.  New York:  Lee &amp; Low Books Inc.</w:t>
            </w:r>
          </w:p>
          <w:p w:rsidR="00B60A1F" w:rsidRPr="00867C43" w:rsidRDefault="00B60A1F" w:rsidP="00867C43">
            <w:pPr>
              <w:spacing w:after="0" w:line="240" w:lineRule="auto"/>
              <w:rPr>
                <w:rFonts w:ascii="Times New Roman" w:hAnsi="Times New Roman" w:cs="Times New Roman"/>
              </w:rPr>
            </w:pPr>
            <w:r w:rsidRPr="00867C43">
              <w:rPr>
                <w:rFonts w:ascii="Times New Roman" w:hAnsi="Times New Roman" w:cs="Times New Roman"/>
                <w:i/>
                <w:iCs/>
              </w:rPr>
              <w:t>Photo-Essay</w:t>
            </w:r>
            <w:r w:rsidRPr="00867C43">
              <w:rPr>
                <w:rFonts w:ascii="Times New Roman" w:hAnsi="Times New Roman" w:cs="Times New Roman"/>
              </w:rPr>
              <w:t xml:space="preserve">:  This book shares the experiences of two Israeli children, one Jewish and one Palestinian, who spend two weeks in the summer a Peace Camp.  In spite of their differences and the longstanding conflicts in the region, children at this camp learn to play, work, and share ideas together at a day camp located in Israel.    </w:t>
            </w:r>
          </w:p>
          <w:p w:rsidR="00B60A1F" w:rsidRDefault="00B60A1F" w:rsidP="00867C43">
            <w:pPr>
              <w:spacing w:after="0" w:line="240" w:lineRule="auto"/>
              <w:rPr>
                <w:rFonts w:ascii="Times New Roman" w:hAnsi="Times New Roman" w:cs="Times New Roman"/>
                <w:u w:val="single"/>
              </w:rPr>
            </w:pPr>
          </w:p>
          <w:p w:rsidR="00B60A1F" w:rsidRPr="00A561DE" w:rsidRDefault="00B60A1F" w:rsidP="00A561DE">
            <w:pPr>
              <w:spacing w:after="0" w:line="240" w:lineRule="auto"/>
              <w:rPr>
                <w:rFonts w:ascii="Times New Roman" w:hAnsi="Times New Roman" w:cs="Times New Roman"/>
                <w:b/>
                <w:bCs/>
                <w:u w:val="single"/>
              </w:rPr>
            </w:pPr>
            <w:r w:rsidRPr="00A561DE">
              <w:rPr>
                <w:rFonts w:ascii="Times New Roman" w:hAnsi="Times New Roman" w:cs="Times New Roman"/>
                <w:b/>
                <w:bCs/>
                <w:u w:val="single"/>
              </w:rPr>
              <w:t>Christianity</w:t>
            </w: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(2003). </w:t>
            </w:r>
            <w:r w:rsidRPr="00A561DE">
              <w:rPr>
                <w:rFonts w:ascii="Times New Roman" w:hAnsi="Times New Roman" w:cs="Times New Roman"/>
                <w:i/>
                <w:iCs/>
              </w:rPr>
              <w:t>Understanding World Religions:  What is Christianity?</w:t>
            </w:r>
            <w:r w:rsidRPr="00A561DE">
              <w:rPr>
                <w:rFonts w:ascii="Times New Roman" w:hAnsi="Times New Roman" w:cs="Times New Roman"/>
              </w:rPr>
              <w:t xml:space="preserve"> [DVD]. United States: Schlessinger Media.</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 xml:space="preserve">DVD:  </w:t>
            </w:r>
            <w:r w:rsidRPr="00A561DE">
              <w:rPr>
                <w:rFonts w:ascii="Times New Roman" w:hAnsi="Times New Roman" w:cs="Times New Roman"/>
              </w:rPr>
              <w:t xml:space="preserve">This DVD is included in a series of DVDs about the different religions to be shown in classrooms to students.  It gives a detailed look at Christianity and investigates that history and the teachings of Jesus.  Viewers visit a Christian family as they prepare for Christmas and visit a Christian church.  There is an explanation of traditions and beliefs through interviews with ministers and priests.  </w:t>
            </w:r>
          </w:p>
          <w:p w:rsidR="00B60A1F" w:rsidRPr="00A561DE" w:rsidRDefault="00B60A1F" w:rsidP="00A561DE">
            <w:pPr>
              <w:spacing w:after="0" w:line="240" w:lineRule="auto"/>
              <w:rPr>
                <w:rFonts w:ascii="Times New Roman" w:hAnsi="Times New Roman" w:cs="Times New Roman"/>
              </w:rPr>
            </w:pP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Brown, A. (2002).  </w:t>
            </w:r>
            <w:r w:rsidRPr="00A561DE">
              <w:rPr>
                <w:rFonts w:ascii="Times New Roman" w:hAnsi="Times New Roman" w:cs="Times New Roman"/>
                <w:i/>
                <w:iCs/>
              </w:rPr>
              <w:t>Jesus and Christianity.</w:t>
            </w:r>
            <w:r w:rsidRPr="00A561DE">
              <w:rPr>
                <w:rFonts w:ascii="Times New Roman" w:hAnsi="Times New Roman" w:cs="Times New Roman"/>
              </w:rPr>
              <w:t xml:space="preserve"> Minnesota:  Smart Apple Media.</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Content Area Book:</w:t>
            </w:r>
            <w:r w:rsidRPr="00A561DE">
              <w:rPr>
                <w:rFonts w:ascii="Times New Roman" w:hAnsi="Times New Roman" w:cs="Times New Roman"/>
              </w:rPr>
              <w:t xml:space="preserve">  The Christina religion is broken down and explained in the book.  Details about the life of Jesus, the teachings, the sacred text and places, the festivals are explained throughout this book.  There is also a section devoted to Christianity today.</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rPr>
              <w:t xml:space="preserve">    </w:t>
            </w: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(2002). </w:t>
            </w:r>
            <w:r w:rsidRPr="00A561DE">
              <w:rPr>
                <w:rFonts w:ascii="Times New Roman" w:hAnsi="Times New Roman" w:cs="Times New Roman"/>
                <w:i/>
                <w:iCs/>
              </w:rPr>
              <w:t>Religions of the World: Our World Faiths.</w:t>
            </w:r>
            <w:r w:rsidRPr="00A561DE">
              <w:rPr>
                <w:rFonts w:ascii="Times New Roman" w:hAnsi="Times New Roman" w:cs="Times New Roman"/>
              </w:rPr>
              <w:t xml:space="preserve"> [DVD]. United States:  Entertainment Programs, Inc.</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DVD:</w:t>
            </w:r>
            <w:r w:rsidRPr="00A561DE">
              <w:rPr>
                <w:rFonts w:ascii="Times New Roman" w:hAnsi="Times New Roman" w:cs="Times New Roman"/>
              </w:rPr>
              <w:t xml:space="preserve">  This animated video introduces Buddhism, Christianity, Hinduism, Islam, Judaism, Sikhism &amp; Sufism by using easy, accessible stories from the worlds literary, musical &amp; religious heritages. It is geared toward teaching understanding and tolerance toward different faiths to children ages 5 all the way to adults.  The section on Christianity features a 15-minute animated film with depictions of the life of Christ by followers recalling past events of just who and what Jesus was.  </w:t>
            </w:r>
          </w:p>
          <w:p w:rsidR="00B60A1F" w:rsidRDefault="00B60A1F" w:rsidP="00A561DE">
            <w:pPr>
              <w:spacing w:after="0" w:line="240" w:lineRule="auto"/>
              <w:rPr>
                <w:rFonts w:ascii="Times New Roman" w:hAnsi="Times New Roman" w:cs="Times New Roman"/>
              </w:rPr>
            </w:pPr>
          </w:p>
          <w:p w:rsidR="00B60A1F" w:rsidRPr="00A561DE" w:rsidRDefault="00B60A1F" w:rsidP="00A561DE">
            <w:pPr>
              <w:spacing w:after="0" w:line="240" w:lineRule="auto"/>
              <w:rPr>
                <w:rFonts w:ascii="Times New Roman" w:hAnsi="Times New Roman" w:cs="Times New Roman"/>
                <w:b/>
                <w:bCs/>
                <w:u w:val="single"/>
              </w:rPr>
            </w:pPr>
            <w:r w:rsidRPr="00A561DE">
              <w:rPr>
                <w:rFonts w:ascii="Times New Roman" w:hAnsi="Times New Roman" w:cs="Times New Roman"/>
                <w:b/>
                <w:bCs/>
                <w:u w:val="single"/>
              </w:rPr>
              <w:t>Judaism</w:t>
            </w: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Melmed, L.K. (2010). </w:t>
            </w:r>
            <w:r w:rsidRPr="00A561DE">
              <w:rPr>
                <w:rFonts w:ascii="Times New Roman" w:hAnsi="Times New Roman" w:cs="Times New Roman"/>
                <w:i/>
                <w:iCs/>
              </w:rPr>
              <w:t>Eight Winter Nights:  A Family Hanukkah Book</w:t>
            </w:r>
            <w:r w:rsidRPr="00A561DE">
              <w:rPr>
                <w:rFonts w:ascii="Times New Roman" w:hAnsi="Times New Roman" w:cs="Times New Roman"/>
              </w:rPr>
              <w:t>. San Francisco:  Chronicle Books.</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Adolescent Literature:</w:t>
            </w:r>
            <w:r w:rsidRPr="00A561DE">
              <w:rPr>
                <w:rFonts w:ascii="Times New Roman" w:hAnsi="Times New Roman" w:cs="Times New Roman"/>
              </w:rPr>
              <w:t xml:space="preserve">  This picture book describes the symbols, foods, and family fun associated with the festival of Hanukkah through short poetic verses. It also includes facts about the history and traditions of Judaism.</w:t>
            </w:r>
          </w:p>
          <w:p w:rsidR="00B60A1F" w:rsidRPr="00A561DE" w:rsidRDefault="00B60A1F" w:rsidP="00A561DE">
            <w:pPr>
              <w:spacing w:after="0" w:line="240" w:lineRule="auto"/>
              <w:rPr>
                <w:rFonts w:ascii="Times New Roman" w:hAnsi="Times New Roman" w:cs="Times New Roman"/>
              </w:rPr>
            </w:pP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Keene, M. (2006). </w:t>
            </w:r>
            <w:r w:rsidRPr="00A561DE">
              <w:rPr>
                <w:rFonts w:ascii="Times New Roman" w:hAnsi="Times New Roman" w:cs="Times New Roman"/>
                <w:i/>
                <w:iCs/>
              </w:rPr>
              <w:t>Judaism</w:t>
            </w:r>
            <w:r w:rsidRPr="00A561DE">
              <w:rPr>
                <w:rFonts w:ascii="Times New Roman" w:hAnsi="Times New Roman" w:cs="Times New Roman"/>
              </w:rPr>
              <w:t>. Milwaukee, Wisconsin:  World Almanac Library.</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Content Book:</w:t>
            </w:r>
            <w:r w:rsidRPr="00A561DE">
              <w:rPr>
                <w:rFonts w:ascii="Times New Roman" w:hAnsi="Times New Roman" w:cs="Times New Roman"/>
              </w:rPr>
              <w:t xml:space="preserve">  This book is part of the series “Religions of the World.”  This series looks at the five major religions have shaped human culture and spiritual life and fostered both conflict and peace throughout history.  This volume features information at the origin of Judaism, its principal teachings, scriptures, important figures, historical events, festivals, places of worship, and community life.  It includes a section on Jewish life and practice in today’s society.</w:t>
            </w:r>
          </w:p>
          <w:p w:rsidR="00B60A1F" w:rsidRPr="00A561DE" w:rsidRDefault="00B60A1F" w:rsidP="00A561DE">
            <w:pPr>
              <w:spacing w:after="0" w:line="240" w:lineRule="auto"/>
              <w:rPr>
                <w:rFonts w:ascii="Times New Roman" w:hAnsi="Times New Roman" w:cs="Times New Roman"/>
              </w:rPr>
            </w:pPr>
          </w:p>
          <w:p w:rsidR="00B60A1F" w:rsidRPr="00A561DE" w:rsidRDefault="00B60A1F" w:rsidP="00A561DE">
            <w:pPr>
              <w:numPr>
                <w:ilvl w:val="0"/>
                <w:numId w:val="6"/>
              </w:numPr>
              <w:spacing w:after="0" w:line="240" w:lineRule="auto"/>
              <w:rPr>
                <w:rFonts w:ascii="Times New Roman" w:hAnsi="Times New Roman" w:cs="Times New Roman"/>
              </w:rPr>
            </w:pPr>
            <w:r w:rsidRPr="00A561DE">
              <w:rPr>
                <w:rFonts w:ascii="Times New Roman" w:hAnsi="Times New Roman" w:cs="Times New Roman"/>
              </w:rPr>
              <w:t xml:space="preserve">(2002). </w:t>
            </w:r>
            <w:r w:rsidRPr="00A561DE">
              <w:rPr>
                <w:rFonts w:ascii="Times New Roman" w:hAnsi="Times New Roman" w:cs="Times New Roman"/>
                <w:i/>
                <w:iCs/>
              </w:rPr>
              <w:t>Religions of the World: Our World Faiths.</w:t>
            </w:r>
            <w:r w:rsidRPr="00A561DE">
              <w:rPr>
                <w:rFonts w:ascii="Times New Roman" w:hAnsi="Times New Roman" w:cs="Times New Roman"/>
              </w:rPr>
              <w:t xml:space="preserve"> [DVD]. United States:  Entertainment Programs, Inc.</w:t>
            </w:r>
          </w:p>
          <w:p w:rsidR="00B60A1F" w:rsidRPr="00A561DE" w:rsidRDefault="00B60A1F" w:rsidP="00A561DE">
            <w:pPr>
              <w:spacing w:after="0" w:line="240" w:lineRule="auto"/>
              <w:rPr>
                <w:rFonts w:ascii="Times New Roman" w:hAnsi="Times New Roman" w:cs="Times New Roman"/>
              </w:rPr>
            </w:pPr>
            <w:r w:rsidRPr="00A561DE">
              <w:rPr>
                <w:rFonts w:ascii="Times New Roman" w:hAnsi="Times New Roman" w:cs="Times New Roman"/>
                <w:i/>
                <w:iCs/>
              </w:rPr>
              <w:t>DVD:</w:t>
            </w:r>
            <w:r w:rsidRPr="00A561DE">
              <w:rPr>
                <w:rFonts w:ascii="Times New Roman" w:hAnsi="Times New Roman" w:cs="Times New Roman"/>
              </w:rPr>
              <w:t xml:space="preserve">  This animated video introduces Buddhism, Christianity, Hinduism, Islam, Judaism, Sikhism &amp; Sufism by using easy, accessible stories from the worlds literary, musical &amp; religious heritages. It is geared toward teaching understanding and tolerance toward different faiths to children ages 5 all the way to adults.  The section on Judaism features a 15-minute animated film where a grandfather relates the story of Moses to his granddaughter, using items on the Passover table as gateways into different parts of the story.  </w:t>
            </w:r>
          </w:p>
          <w:p w:rsidR="00B60A1F" w:rsidRPr="00A561DE" w:rsidRDefault="00B60A1F" w:rsidP="00A561DE">
            <w:pPr>
              <w:spacing w:after="0" w:line="240" w:lineRule="auto"/>
              <w:rPr>
                <w:rFonts w:ascii="Times New Roman" w:hAnsi="Times New Roman" w:cs="Times New Roman"/>
              </w:rPr>
            </w:pPr>
          </w:p>
          <w:p w:rsidR="00B60A1F" w:rsidRPr="008A3DC9" w:rsidRDefault="00B60A1F" w:rsidP="003C1DEE">
            <w:pPr>
              <w:rPr>
                <w:rFonts w:ascii="Times New Roman" w:hAnsi="Times New Roman" w:cs="Times New Roman"/>
              </w:rPr>
            </w:pPr>
          </w:p>
        </w:tc>
        <w:tc>
          <w:tcPr>
            <w:tcW w:w="1749"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Write a short description highlighting key points of each religion</w:t>
            </w: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Pr="008A3DC9" w:rsidRDefault="00B60A1F" w:rsidP="0057546D">
            <w:pPr>
              <w:spacing w:after="120" w:line="240" w:lineRule="auto"/>
              <w:rPr>
                <w:rFonts w:ascii="Times New Roman" w:hAnsi="Times New Roman" w:cs="Times New Roman"/>
                <w:b/>
                <w:bCs/>
                <w:u w:val="single"/>
              </w:rPr>
            </w:pPr>
            <w:r w:rsidRPr="008A3DC9">
              <w:rPr>
                <w:rFonts w:ascii="Times New Roman" w:hAnsi="Times New Roman" w:cs="Times New Roman"/>
                <w:b/>
                <w:bCs/>
                <w:u w:val="single"/>
              </w:rPr>
              <w:t>Buddhism</w:t>
            </w:r>
          </w:p>
          <w:p w:rsidR="00B60A1F" w:rsidRPr="008A3DC9" w:rsidRDefault="00B60A1F" w:rsidP="0057546D">
            <w:pPr>
              <w:spacing w:after="120" w:line="240" w:lineRule="auto"/>
              <w:rPr>
                <w:rFonts w:ascii="Times New Roman" w:hAnsi="Times New Roman" w:cs="Times New Roman"/>
              </w:rPr>
            </w:pPr>
            <w:r>
              <w:rPr>
                <w:rFonts w:ascii="Times New Roman" w:hAnsi="Times New Roman" w:cs="Times New Roman"/>
              </w:rPr>
              <w:t xml:space="preserve">Buddhism is based on the teaching and example of the Buddha, an Indian Prince named Siddhartha Gautama.  About 2,500 years ago, Gautama became “Enlightened” as he found the answers to the affects of suffering in life and what caused suffering and how it could be ended.  His teaching included encouraging followers to look at their actions and their effect on others, and a lifestyle that would reduce suffering and would help to reach Enlightenment.  These teachings, called the Dharma, were based on what was necessary, not on what is luxurious or full of hardship.  This was also referred to as The Middle Way, which is based on the Four Noble Truths:  1) All life is suffering, 2) The cause of suffering is craving, 3) There can be a release from craving, and 4) The way to release is to follow the Noble Eightfold Path.  The Noble Eightfold Path teaches Buddhists how to overcome greed and hatred and how to lead better lives. </w:t>
            </w:r>
          </w:p>
          <w:p w:rsidR="00B60A1F" w:rsidRDefault="00B60A1F" w:rsidP="0057546D">
            <w:pPr>
              <w:spacing w:after="120"/>
              <w:rPr>
                <w:rFonts w:ascii="Times New Roman" w:hAnsi="Times New Roman" w:cs="Times New Roman"/>
                <w:highlight w:val="magenta"/>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0" w:line="240" w:lineRule="auto"/>
              <w:rPr>
                <w:rFonts w:ascii="Times New Roman" w:hAnsi="Times New Roman" w:cs="Times New Roman"/>
              </w:rPr>
            </w:pPr>
          </w:p>
          <w:p w:rsidR="00B60A1F" w:rsidRDefault="00B60A1F" w:rsidP="0057546D">
            <w:pPr>
              <w:spacing w:after="120" w:line="240" w:lineRule="auto"/>
              <w:rPr>
                <w:rFonts w:ascii="Times New Roman" w:hAnsi="Times New Roman" w:cs="Times New Roman"/>
                <w:b/>
                <w:bCs/>
                <w:u w:val="single"/>
              </w:rPr>
            </w:pPr>
            <w:r>
              <w:rPr>
                <w:rFonts w:ascii="Times New Roman" w:hAnsi="Times New Roman" w:cs="Times New Roman"/>
                <w:b/>
                <w:bCs/>
                <w:u w:val="single"/>
              </w:rPr>
              <w:t>Hinduism</w:t>
            </w:r>
          </w:p>
          <w:p w:rsidR="00B60A1F" w:rsidRDefault="00B60A1F" w:rsidP="0057546D">
            <w:pPr>
              <w:spacing w:after="120" w:line="240" w:lineRule="auto"/>
              <w:rPr>
                <w:rFonts w:ascii="Times New Roman" w:hAnsi="Times New Roman" w:cs="Times New Roman"/>
              </w:rPr>
            </w:pPr>
            <w:r w:rsidRPr="0057546D">
              <w:rPr>
                <w:rFonts w:ascii="Times New Roman" w:hAnsi="Times New Roman" w:cs="Times New Roman"/>
              </w:rPr>
              <w:t>Hinduism i</w:t>
            </w:r>
            <w:r>
              <w:rPr>
                <w:rFonts w:ascii="Times New Roman" w:hAnsi="Times New Roman" w:cs="Times New Roman"/>
              </w:rPr>
              <w:t xml:space="preserve">s possibly the oldest living religion in the world.  This religion has no easy definition as it embraces many traditions and has a vast array of practices and beliefs.  Its emphasis is on personal spirituality.  Most Hindus believe in a Supreme God and follow a body of texts as sacred scripture known as the Veda and other supplements to it.  Hindus believe in the existence in a cycle of birth, death, and rebirth governed by Karma.  They believe that the soul passes through a successive life cycle and the incarnation is dependent on how one lived in their previous life.  There is no single founder or commonly agreed upon teachings to the Hindu religion.  It is referred to as a ‘way of life’ or ‘a family of religions.’  </w:t>
            </w: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Pr="00283877" w:rsidRDefault="00B60A1F" w:rsidP="0057546D">
            <w:pPr>
              <w:spacing w:after="120" w:line="240" w:lineRule="auto"/>
              <w:rPr>
                <w:rFonts w:ascii="Times New Roman" w:hAnsi="Times New Roman" w:cs="Times New Roman"/>
                <w:b/>
                <w:bCs/>
                <w:u w:val="single"/>
              </w:rPr>
            </w:pPr>
            <w:r w:rsidRPr="00283877">
              <w:rPr>
                <w:rFonts w:ascii="Times New Roman" w:hAnsi="Times New Roman" w:cs="Times New Roman"/>
                <w:b/>
                <w:bCs/>
                <w:u w:val="single"/>
              </w:rPr>
              <w:t>Islam</w:t>
            </w:r>
          </w:p>
          <w:p w:rsidR="00B60A1F" w:rsidRDefault="00B60A1F" w:rsidP="0057546D">
            <w:pPr>
              <w:spacing w:after="120" w:line="240" w:lineRule="auto"/>
              <w:rPr>
                <w:rFonts w:ascii="Times New Roman" w:hAnsi="Times New Roman" w:cs="Times New Roman"/>
              </w:rPr>
            </w:pPr>
            <w:r w:rsidRPr="001D1B72">
              <w:rPr>
                <w:rFonts w:ascii="Times New Roman" w:hAnsi="Times New Roman" w:cs="Times New Roman"/>
              </w:rPr>
              <w:t>Islam</w:t>
            </w:r>
            <w:r>
              <w:rPr>
                <w:rFonts w:ascii="Times New Roman" w:hAnsi="Times New Roman" w:cs="Times New Roman"/>
              </w:rPr>
              <w:t xml:space="preserve"> was founded about 1,400 years ago when the Prophet Muhammad received revelations from God that he was to be the messenger to recite and spread God’s word.  These revelations have been written in the holy book, the Qur’an.  Followers of the Islamic religion are called Muslims.  This religion is a way of life, forming and guiding followers’ entire culture and society.  There are five basic duties or requirements in this religion called the Five Pillars of Islam.  These pillars include 1) Professing faith, 2) Praying, 3) Helping the needy, 4) Fasting, and 5) Pilgrimage.  Praying is a big part of Muslims daily lives as it gives them structure in their lives.  Praying is done five times a day turning toward Mecca, their holy land where they take their pilgrimage.  Praying can be done at home or in a mosque.  </w:t>
            </w:r>
          </w:p>
          <w:p w:rsidR="00B60A1F" w:rsidRDefault="00B60A1F" w:rsidP="00597FFE">
            <w:pPr>
              <w:spacing w:after="0" w:line="240" w:lineRule="auto"/>
              <w:rPr>
                <w:rFonts w:ascii="Times New Roman" w:hAnsi="Times New Roman" w:cs="Times New Roman"/>
              </w:rPr>
            </w:pPr>
            <w:r>
              <w:rPr>
                <w:rFonts w:ascii="Times New Roman" w:hAnsi="Times New Roman" w:cs="Times New Roman"/>
              </w:rPr>
              <w:t xml:space="preserve">  </w:t>
            </w: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Default="00B60A1F" w:rsidP="00597FFE">
            <w:pPr>
              <w:spacing w:after="0" w:line="240" w:lineRule="auto"/>
              <w:rPr>
                <w:rFonts w:ascii="Times New Roman" w:hAnsi="Times New Roman" w:cs="Times New Roman"/>
              </w:rPr>
            </w:pPr>
          </w:p>
          <w:p w:rsidR="00B60A1F" w:rsidRPr="00A561DE" w:rsidRDefault="00B60A1F" w:rsidP="0057546D">
            <w:pPr>
              <w:spacing w:after="120" w:line="240" w:lineRule="auto"/>
              <w:rPr>
                <w:rFonts w:ascii="Times New Roman" w:hAnsi="Times New Roman" w:cs="Times New Roman"/>
                <w:b/>
                <w:bCs/>
                <w:u w:val="single"/>
              </w:rPr>
            </w:pPr>
            <w:r w:rsidRPr="00A561DE">
              <w:rPr>
                <w:rFonts w:ascii="Times New Roman" w:hAnsi="Times New Roman" w:cs="Times New Roman"/>
                <w:b/>
                <w:bCs/>
                <w:u w:val="single"/>
              </w:rPr>
              <w:t>Christianity</w:t>
            </w:r>
          </w:p>
          <w:p w:rsidR="00B60A1F" w:rsidRDefault="00B60A1F" w:rsidP="0057546D">
            <w:pPr>
              <w:spacing w:after="120" w:line="240" w:lineRule="auto"/>
              <w:rPr>
                <w:rFonts w:ascii="Times New Roman" w:hAnsi="Times New Roman" w:cs="Times New Roman"/>
              </w:rPr>
            </w:pPr>
            <w:r w:rsidRPr="00F2373A">
              <w:rPr>
                <w:rFonts w:ascii="Times New Roman" w:hAnsi="Times New Roman" w:cs="Times New Roman"/>
              </w:rPr>
              <w:t xml:space="preserve">This history of Christianity is focused on the life, death and resurrection of one person, Jesus Christ, the son of God.  </w:t>
            </w:r>
            <w:r>
              <w:rPr>
                <w:rFonts w:ascii="Times New Roman" w:hAnsi="Times New Roman" w:cs="Times New Roman"/>
              </w:rPr>
              <w:t xml:space="preserve">Jesus’ birth is believed to be the fulfillment of prophecies in the Jewish Old Testament, which claimed that a Messiah would deliver the Jewish people from captivity.  Not much is know about Jesus other than his birth until he was about 30.  Jesus spent three years teaching the word of God through parables.  He had 12 disciples who helped him with his work.  Because Jesus Christ claimed he spoke with the authority of God, he was tried for heresy and put to death by crucifixion.  The next Sunday he was resurrected believed to be raised from the dead by God.  </w:t>
            </w:r>
            <w:r w:rsidRPr="00F2373A">
              <w:rPr>
                <w:rFonts w:ascii="Times New Roman" w:hAnsi="Times New Roman" w:cs="Times New Roman"/>
              </w:rPr>
              <w:t>Christians believe in one God but that God has three elements:  God the Father, God the Son, and The Holy Spirit.</w:t>
            </w:r>
            <w:r>
              <w:rPr>
                <w:rFonts w:ascii="Times New Roman" w:hAnsi="Times New Roman" w:cs="Times New Roman"/>
              </w:rPr>
              <w:t xml:space="preserve">  Their sacred text is the Christian Bible divided into two parts, the Old Testament and the New Testament.  Christians worship in a church and their spiritual leaders are either priests or ministers.    </w:t>
            </w:r>
          </w:p>
          <w:p w:rsidR="00B60A1F" w:rsidRPr="008A3DC9" w:rsidRDefault="00B60A1F" w:rsidP="00597FFE">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Default="00B60A1F" w:rsidP="00792ABA">
            <w:pPr>
              <w:spacing w:after="0" w:line="240" w:lineRule="auto"/>
              <w:rPr>
                <w:rFonts w:ascii="Times New Roman" w:hAnsi="Times New Roman" w:cs="Times New Roman"/>
              </w:rPr>
            </w:pPr>
          </w:p>
          <w:p w:rsidR="00B60A1F" w:rsidRPr="00A561DE" w:rsidRDefault="00B60A1F" w:rsidP="0057546D">
            <w:pPr>
              <w:spacing w:after="120" w:line="240" w:lineRule="auto"/>
              <w:rPr>
                <w:rFonts w:ascii="Times New Roman" w:hAnsi="Times New Roman" w:cs="Times New Roman"/>
                <w:b/>
                <w:bCs/>
                <w:u w:val="single"/>
              </w:rPr>
            </w:pPr>
            <w:r w:rsidRPr="00A561DE">
              <w:rPr>
                <w:rFonts w:ascii="Times New Roman" w:hAnsi="Times New Roman" w:cs="Times New Roman"/>
                <w:b/>
                <w:bCs/>
                <w:u w:val="single"/>
              </w:rPr>
              <w:t>Judaism</w:t>
            </w:r>
          </w:p>
          <w:p w:rsidR="00B60A1F" w:rsidRPr="008A3DC9" w:rsidRDefault="00B60A1F" w:rsidP="0057546D">
            <w:pPr>
              <w:spacing w:after="120" w:line="240" w:lineRule="auto"/>
              <w:rPr>
                <w:rFonts w:ascii="Times New Roman" w:hAnsi="Times New Roman" w:cs="Times New Roman"/>
              </w:rPr>
            </w:pPr>
            <w:r w:rsidRPr="00792ABA">
              <w:rPr>
                <w:rFonts w:ascii="Times New Roman" w:hAnsi="Times New Roman" w:cs="Times New Roman"/>
              </w:rPr>
              <w:t>Judaism began about 4,000 years ago in Mesopotamia.  Abraham is known as the founding father of Judaism.  He came to believe in one God who created the world and controlled human history, even though all the people around him worshiped more than one God.  The holy book of the Jewish people is the Torah, the first five books of the Jewish Scriptures.  It contains stories about the history of early Jewish people, commandments and rules, poems, and sayings about life.  The Torah is divided in sections and is read throughout the year in the synagogue from beginning to end.  This is the source of holiness and eternal life, also taught by the Jewish rabbi.</w:t>
            </w:r>
            <w:r>
              <w:rPr>
                <w:sz w:val="27"/>
                <w:szCs w:val="27"/>
              </w:rPr>
              <w:t xml:space="preserve">  </w:t>
            </w:r>
          </w:p>
          <w:p w:rsidR="00B60A1F" w:rsidRDefault="00B60A1F" w:rsidP="0057546D">
            <w:pPr>
              <w:spacing w:after="120" w:line="240" w:lineRule="auto"/>
              <w:rPr>
                <w:rFonts w:ascii="Times New Roman" w:hAnsi="Times New Roman" w:cs="Times New Roman"/>
              </w:rPr>
            </w:pPr>
            <w:r>
              <w:rPr>
                <w:rFonts w:ascii="Times New Roman" w:hAnsi="Times New Roman" w:cs="Times New Roman"/>
              </w:rPr>
              <w:t xml:space="preserve">    </w:t>
            </w:r>
          </w:p>
          <w:p w:rsidR="00B60A1F" w:rsidRPr="008A3DC9" w:rsidRDefault="00B60A1F" w:rsidP="00792ABA">
            <w:pPr>
              <w:rPr>
                <w:rFonts w:ascii="Times New Roman" w:hAnsi="Times New Roman" w:cs="Times New Roman"/>
              </w:rPr>
            </w:pPr>
          </w:p>
        </w:tc>
      </w:tr>
      <w:tr w:rsidR="00B60A1F" w:rsidRPr="008A3DC9" w:rsidTr="0018600F">
        <w:tc>
          <w:tcPr>
            <w:tcW w:w="997" w:type="pct"/>
          </w:tcPr>
          <w:p w:rsidR="00B60A1F" w:rsidRPr="008A3DC9" w:rsidRDefault="00B60A1F" w:rsidP="00527DEC">
            <w:pPr>
              <w:autoSpaceDE w:val="0"/>
              <w:autoSpaceDN w:val="0"/>
              <w:adjustRightInd w:val="0"/>
              <w:spacing w:after="240" w:line="241" w:lineRule="atLeast"/>
              <w:rPr>
                <w:rFonts w:ascii="Times New Roman" w:hAnsi="Times New Roman" w:cs="Times New Roman"/>
                <w:b/>
                <w:bCs/>
                <w:i/>
                <w:iCs/>
                <w:color w:val="000000"/>
              </w:rPr>
            </w:pPr>
            <w:r w:rsidRPr="008A3DC9">
              <w:rPr>
                <w:rFonts w:ascii="Times New Roman" w:hAnsi="Times New Roman" w:cs="Times New Roman"/>
                <w:b/>
                <w:bCs/>
                <w:i/>
                <w:iCs/>
                <w:color w:val="000000"/>
              </w:rPr>
              <w:t>Station 2 (15 points)</w:t>
            </w:r>
          </w:p>
          <w:p w:rsidR="00B60A1F" w:rsidRPr="008A3DC9" w:rsidRDefault="00B60A1F" w:rsidP="00527DEC">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8A3DC9">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B60A1F" w:rsidRPr="008A3DC9" w:rsidRDefault="00B60A1F" w:rsidP="00527DEC">
            <w:pPr>
              <w:pStyle w:val="Pa9"/>
              <w:numPr>
                <w:ilvl w:val="0"/>
                <w:numId w:val="3"/>
              </w:numPr>
              <w:spacing w:after="120"/>
              <w:rPr>
                <w:rFonts w:ascii="Times New Roman" w:hAnsi="Times New Roman" w:cs="Times New Roman"/>
                <w:color w:val="000000"/>
                <w:sz w:val="22"/>
                <w:szCs w:val="22"/>
              </w:rPr>
            </w:pPr>
            <w:r w:rsidRPr="008A3DC9">
              <w:rPr>
                <w:rFonts w:ascii="Times New Roman" w:hAnsi="Times New Roman" w:cs="Times New Roman"/>
                <w:color w:val="000000"/>
                <w:sz w:val="22"/>
                <w:szCs w:val="22"/>
              </w:rPr>
              <w:t xml:space="preserve">Be aware of examples of best practices in teaching about religion. </w:t>
            </w:r>
          </w:p>
          <w:p w:rsidR="00B60A1F" w:rsidRPr="008A3DC9" w:rsidRDefault="00B60A1F" w:rsidP="00527DEC">
            <w:pPr>
              <w:pStyle w:val="ListParagraph"/>
              <w:numPr>
                <w:ilvl w:val="0"/>
                <w:numId w:val="3"/>
              </w:numPr>
              <w:spacing w:after="0" w:line="240" w:lineRule="auto"/>
              <w:rPr>
                <w:rFonts w:ascii="Times New Roman" w:hAnsi="Times New Roman" w:cs="Times New Roman"/>
              </w:rPr>
            </w:pPr>
            <w:r w:rsidRPr="008A3DC9">
              <w:rPr>
                <w:rFonts w:ascii="Times New Roman" w:hAnsi="Times New Roman" w:cs="Times New Roman"/>
                <w:color w:val="000000"/>
              </w:rPr>
              <w:t>Develop the ability to present multiple religious perspectives in a fair or neutral way.</w:t>
            </w:r>
            <w:r>
              <w:rPr>
                <w:rFonts w:ascii="Times New Roman" w:hAnsi="Times New Roman" w:cs="Times New Roman"/>
                <w:color w:val="000000"/>
              </w:rPr>
              <w:t xml:space="preserve">  </w:t>
            </w:r>
          </w:p>
          <w:p w:rsidR="00B60A1F" w:rsidRPr="008A3DC9" w:rsidRDefault="00B60A1F" w:rsidP="00527DEC">
            <w:pPr>
              <w:pStyle w:val="Pa9"/>
              <w:spacing w:after="120"/>
              <w:rPr>
                <w:rFonts w:ascii="Times New Roman" w:hAnsi="Times New Roman" w:cs="Times New Roman"/>
                <w:color w:val="000000"/>
                <w:sz w:val="22"/>
                <w:szCs w:val="22"/>
              </w:rPr>
            </w:pPr>
          </w:p>
          <w:p w:rsidR="00B60A1F" w:rsidRPr="008A3DC9" w:rsidRDefault="00B60A1F" w:rsidP="00527DEC">
            <w:pPr>
              <w:spacing w:after="0" w:line="240" w:lineRule="auto"/>
              <w:rPr>
                <w:rFonts w:ascii="Times New Roman" w:hAnsi="Times New Roman" w:cs="Times New Roman"/>
              </w:rPr>
            </w:pPr>
          </w:p>
          <w:p w:rsidR="00B60A1F" w:rsidRPr="008A3DC9" w:rsidRDefault="00B60A1F" w:rsidP="00527DEC">
            <w:pPr>
              <w:spacing w:after="0" w:line="240" w:lineRule="auto"/>
              <w:rPr>
                <w:rFonts w:ascii="Times New Roman" w:hAnsi="Times New Roman" w:cs="Times New Roman"/>
              </w:rPr>
            </w:pPr>
          </w:p>
          <w:p w:rsidR="00B60A1F" w:rsidRPr="008A3DC9" w:rsidRDefault="00B60A1F" w:rsidP="00527DEC">
            <w:pPr>
              <w:spacing w:after="0" w:line="240" w:lineRule="auto"/>
              <w:rPr>
                <w:rFonts w:ascii="Times New Roman" w:hAnsi="Times New Roman" w:cs="Times New Roman"/>
              </w:rPr>
            </w:pPr>
          </w:p>
          <w:p w:rsidR="00B60A1F" w:rsidRPr="008A3DC9" w:rsidRDefault="00B60A1F" w:rsidP="00527DEC">
            <w:pPr>
              <w:spacing w:after="0" w:line="240" w:lineRule="auto"/>
              <w:rPr>
                <w:rFonts w:ascii="Times New Roman" w:hAnsi="Times New Roman" w:cs="Times New Roman"/>
              </w:rPr>
            </w:pPr>
          </w:p>
          <w:p w:rsidR="00B60A1F" w:rsidRPr="008A3DC9" w:rsidRDefault="00B60A1F" w:rsidP="00527DEC">
            <w:pPr>
              <w:spacing w:after="0" w:line="240" w:lineRule="auto"/>
              <w:rPr>
                <w:rFonts w:ascii="Times New Roman" w:hAnsi="Times New Roman" w:cs="Times New Roman"/>
              </w:rPr>
            </w:pPr>
          </w:p>
          <w:p w:rsidR="00B60A1F" w:rsidRPr="008A3DC9" w:rsidRDefault="00B60A1F" w:rsidP="00527DEC">
            <w:pPr>
              <w:spacing w:after="0" w:line="240" w:lineRule="auto"/>
              <w:rPr>
                <w:rFonts w:ascii="Times New Roman" w:hAnsi="Times New Roman" w:cs="Times New Roman"/>
              </w:rPr>
            </w:pPr>
          </w:p>
        </w:tc>
        <w:tc>
          <w:tcPr>
            <w:tcW w:w="2254"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25674F">
              <w:rPr>
                <w:rFonts w:ascii="Times New Roman" w:hAnsi="Times New Roman" w:cs="Times New Roman"/>
                <w:b/>
                <w:bCs/>
                <w:i/>
                <w:iCs/>
                <w:color w:val="000000"/>
                <w:sz w:val="22"/>
                <w:szCs w:val="22"/>
              </w:rPr>
              <w:t>Highlight at least 2 key points from the reading that addresses each of these competencies</w:t>
            </w:r>
          </w:p>
          <w:p w:rsidR="00B60A1F" w:rsidRPr="0034715C" w:rsidRDefault="00B60A1F" w:rsidP="0034715C">
            <w:pPr>
              <w:numPr>
                <w:ilvl w:val="0"/>
                <w:numId w:val="8"/>
              </w:numPr>
              <w:rPr>
                <w:rFonts w:ascii="Times New Roman" w:hAnsi="Times New Roman" w:cs="Times New Roman"/>
                <w:i/>
                <w:iCs/>
              </w:rPr>
            </w:pPr>
            <w:r w:rsidRPr="00DB0C0B">
              <w:rPr>
                <w:rFonts w:ascii="Times New Roman" w:hAnsi="Times New Roman" w:cs="Times New Roman"/>
                <w:i/>
                <w:iCs/>
                <w:color w:val="000000"/>
              </w:rPr>
              <w:t>Develop skills in leading students in discussion regarding their religious beliefs and practices, as well as the beliefs and practices of others.</w:t>
            </w:r>
          </w:p>
          <w:p w:rsidR="00B60A1F" w:rsidRPr="0034715C" w:rsidRDefault="00B60A1F" w:rsidP="0034715C">
            <w:pPr>
              <w:rPr>
                <w:rFonts w:ascii="Times New Roman" w:hAnsi="Times New Roman" w:cs="Times New Roman"/>
              </w:rPr>
            </w:pPr>
            <w:r>
              <w:rPr>
                <w:rFonts w:ascii="Times New Roman" w:hAnsi="Times New Roman" w:cs="Times New Roman"/>
              </w:rPr>
              <w:t xml:space="preserve">In order to be able to do this, teachers must be educated and knowledgeable about the world religions.  The AAR Guidelines suggest that “in order to effectively include the study of religions in K-12 curricula, teachers must be prepared to do so” (AAR, 2010, pg. 18).  To do this, teachers have a variety of choices.  They can follow the AAR guidelines and “Content Competencies” listed in their article on pages 18-19.  In addition, teachers can attend seminars or workshops to gain further knowledge on religions around the world.  By doing this, teachers will be better prepared to lead discussion with students about the beliefs and practices of different religions. </w:t>
            </w:r>
          </w:p>
          <w:p w:rsidR="00B60A1F" w:rsidRPr="0034715C" w:rsidRDefault="00B60A1F" w:rsidP="00DB0C0B">
            <w:pPr>
              <w:numPr>
                <w:ilvl w:val="0"/>
                <w:numId w:val="8"/>
              </w:numPr>
              <w:rPr>
                <w:rFonts w:ascii="Times New Roman" w:hAnsi="Times New Roman" w:cs="Times New Roman"/>
                <w:i/>
                <w:iCs/>
              </w:rPr>
            </w:pPr>
            <w:r w:rsidRPr="00DB0C0B">
              <w:rPr>
                <w:rFonts w:ascii="Times New Roman" w:hAnsi="Times New Roman" w:cs="Times New Roman"/>
                <w:i/>
                <w:iCs/>
                <w:color w:val="000000"/>
              </w:rPr>
              <w:t>Develop skills in leading students in discussion regarding their religious beliefs and practices, as well as the beliefs and practices of others.</w:t>
            </w:r>
          </w:p>
          <w:p w:rsidR="00B60A1F" w:rsidRPr="00DB0C0B" w:rsidRDefault="00B60A1F" w:rsidP="00DB0C0B">
            <w:pPr>
              <w:numPr>
                <w:ilvl w:val="0"/>
                <w:numId w:val="8"/>
              </w:numPr>
              <w:rPr>
                <w:rFonts w:ascii="Times New Roman" w:hAnsi="Times New Roman" w:cs="Times New Roman"/>
                <w:i/>
                <w:iCs/>
              </w:rPr>
            </w:pPr>
            <w:r w:rsidRPr="00DB0C0B">
              <w:rPr>
                <w:rFonts w:ascii="Times New Roman" w:hAnsi="Times New Roman" w:cs="Times New Roman"/>
                <w:i/>
                <w:iCs/>
                <w:color w:val="000000"/>
              </w:rPr>
              <w:t>Be aware of examples of best practices in teaching about religion.</w:t>
            </w:r>
          </w:p>
          <w:p w:rsidR="00B60A1F" w:rsidRPr="00DB0C0B" w:rsidRDefault="00B60A1F" w:rsidP="00DB0C0B">
            <w:pPr>
              <w:rPr>
                <w:rFonts w:ascii="Times New Roman" w:hAnsi="Times New Roman" w:cs="Times New Roman"/>
                <w:i/>
                <w:iCs/>
              </w:rPr>
            </w:pPr>
            <w:r>
              <w:rPr>
                <w:rFonts w:ascii="Times New Roman" w:hAnsi="Times New Roman" w:cs="Times New Roman"/>
                <w:color w:val="000000"/>
              </w:rPr>
              <w:t>By setting the context of the lesson and making it clear that the lesson is 1) academically based and appropriate to be taught in public schools and 2) that the students realize the purpose is to teach about religion to have a better understanding of the “religious deminsions of human experience, not to promote religion or a particular religious perspective” (AAR, 2010, pg 11) this allows the teacher to lead students in discussion regarding religious beliefs and practices.  It also always for best practice as it is setting the goal for the lesson and allowing for students to have an expectation of what is to come.</w:t>
            </w:r>
            <w:r>
              <w:rPr>
                <w:rFonts w:ascii="Times New Roman" w:hAnsi="Times New Roman" w:cs="Times New Roman"/>
                <w:i/>
                <w:iCs/>
                <w:color w:val="000000"/>
              </w:rPr>
              <w:t xml:space="preserve">  </w:t>
            </w:r>
            <w:r>
              <w:rPr>
                <w:rFonts w:ascii="Times New Roman" w:hAnsi="Times New Roman" w:cs="Times New Roman"/>
                <w:color w:val="000000"/>
              </w:rPr>
              <w:t>“Articulating the distinction between religious studies and a devotional approach to religion at the outset of a lesson or unit will clarify educational goals and minimize confusion and anxiety” (AAR, 2010, pg. 11).</w:t>
            </w:r>
          </w:p>
          <w:p w:rsidR="00B60A1F" w:rsidRDefault="00B60A1F" w:rsidP="00484F04">
            <w:pPr>
              <w:rPr>
                <w:rFonts w:ascii="Times New Roman" w:hAnsi="Times New Roman" w:cs="Times New Roman"/>
              </w:rPr>
            </w:pPr>
          </w:p>
          <w:p w:rsidR="00B60A1F" w:rsidRPr="0038644A" w:rsidRDefault="00B60A1F" w:rsidP="0038644A">
            <w:pPr>
              <w:numPr>
                <w:ilvl w:val="0"/>
                <w:numId w:val="9"/>
              </w:numPr>
              <w:rPr>
                <w:rFonts w:ascii="Times New Roman" w:hAnsi="Times New Roman" w:cs="Times New Roman"/>
              </w:rPr>
            </w:pPr>
            <w:r w:rsidRPr="00115747">
              <w:rPr>
                <w:rFonts w:ascii="Times New Roman" w:hAnsi="Times New Roman" w:cs="Times New Roman"/>
                <w:i/>
                <w:iCs/>
                <w:color w:val="000000"/>
              </w:rPr>
              <w:t>Develop the ability to present multiple religious perspectives in a fair or neutral way.</w:t>
            </w:r>
            <w:r>
              <w:rPr>
                <w:rFonts w:ascii="Times New Roman" w:hAnsi="Times New Roman" w:cs="Times New Roman"/>
                <w:i/>
                <w:iCs/>
                <w:color w:val="000000"/>
              </w:rPr>
              <w:t xml:space="preserve">  </w:t>
            </w:r>
          </w:p>
          <w:p w:rsidR="00B60A1F" w:rsidRPr="008A3DC9" w:rsidRDefault="00B60A1F" w:rsidP="0038644A">
            <w:pPr>
              <w:rPr>
                <w:rFonts w:ascii="Times New Roman" w:hAnsi="Times New Roman" w:cs="Times New Roman"/>
              </w:rPr>
            </w:pPr>
            <w:r>
              <w:rPr>
                <w:rFonts w:ascii="Times New Roman" w:hAnsi="Times New Roman" w:cs="Times New Roman"/>
                <w:color w:val="000000"/>
              </w:rPr>
              <w:t xml:space="preserve">In order to do this, teacher must find resources outside of the textbook to deepen the perspectives of each religion. “Minimally, teachers are encouraged to supplement such charts with culturally diverse and historically situated examples of religious practices that will help challenge the static and ahistorical depction of religion that this common resource promotes (AAR, 2010, pg. 11).  </w:t>
            </w:r>
          </w:p>
        </w:tc>
        <w:tc>
          <w:tcPr>
            <w:tcW w:w="1749" w:type="pct"/>
          </w:tcPr>
          <w:p w:rsidR="00B60A1F" w:rsidRDefault="00B60A1F" w:rsidP="00527DEC">
            <w:pPr>
              <w:pStyle w:val="Pa9"/>
              <w:spacing w:after="120"/>
              <w:rPr>
                <w:rFonts w:ascii="Times New Roman" w:hAnsi="Times New Roman" w:cs="Times New Roman"/>
                <w:b/>
                <w:bCs/>
                <w:i/>
                <w:iCs/>
                <w:color w:val="000000"/>
                <w:sz w:val="22"/>
                <w:szCs w:val="22"/>
              </w:rPr>
            </w:pPr>
            <w:r w:rsidRPr="004F0C11">
              <w:rPr>
                <w:rFonts w:ascii="Times New Roman" w:hAnsi="Times New Roman" w:cs="Times New Roman"/>
                <w:b/>
                <w:bCs/>
                <w:i/>
                <w:iCs/>
                <w:color w:val="000000"/>
                <w:sz w:val="22"/>
                <w:szCs w:val="22"/>
              </w:rPr>
              <w:t>How can you incorporate this into your teaching of world religions? Provide at least 1 example for each competency</w:t>
            </w:r>
          </w:p>
          <w:p w:rsidR="00B60A1F" w:rsidRPr="0034715C" w:rsidRDefault="00B60A1F" w:rsidP="0025674F">
            <w:pPr>
              <w:numPr>
                <w:ilvl w:val="0"/>
                <w:numId w:val="8"/>
              </w:numPr>
              <w:rPr>
                <w:rFonts w:ascii="Times New Roman" w:hAnsi="Times New Roman" w:cs="Times New Roman"/>
                <w:i/>
                <w:iCs/>
              </w:rPr>
            </w:pPr>
            <w:r w:rsidRPr="00DB0C0B">
              <w:rPr>
                <w:rFonts w:ascii="Times New Roman" w:hAnsi="Times New Roman" w:cs="Times New Roman"/>
                <w:i/>
                <w:iCs/>
                <w:color w:val="000000"/>
              </w:rPr>
              <w:t>Develop skills in leading students in discussion regarding their religious beliefs and practices, as well as the beliefs and practices of others.</w:t>
            </w:r>
          </w:p>
          <w:p w:rsidR="00B60A1F" w:rsidRPr="0034715C" w:rsidRDefault="00B60A1F" w:rsidP="0034715C">
            <w:pPr>
              <w:rPr>
                <w:rFonts w:ascii="Times New Roman" w:hAnsi="Times New Roman" w:cs="Times New Roman"/>
              </w:rPr>
            </w:pPr>
            <w:r>
              <w:rPr>
                <w:rFonts w:ascii="Times New Roman" w:hAnsi="Times New Roman" w:cs="Times New Roman"/>
                <w:color w:val="000000"/>
              </w:rPr>
              <w:t>One way I can do this is to continue to gain knowledge about the world religions.  I can take workshops, seminars, college courses, or simply just continue to read and research about the religions in order for me to be able to facilitate religion discussions in my classroom.</w:t>
            </w:r>
          </w:p>
          <w:p w:rsidR="00B60A1F" w:rsidRPr="0025674F" w:rsidRDefault="00B60A1F" w:rsidP="0025674F">
            <w:pPr>
              <w:numPr>
                <w:ilvl w:val="0"/>
                <w:numId w:val="8"/>
              </w:numPr>
              <w:rPr>
                <w:rFonts w:ascii="Times New Roman" w:hAnsi="Times New Roman" w:cs="Times New Roman"/>
                <w:i/>
                <w:iCs/>
              </w:rPr>
            </w:pPr>
            <w:r w:rsidRPr="00DB0C0B">
              <w:rPr>
                <w:rFonts w:ascii="Times New Roman" w:hAnsi="Times New Roman" w:cs="Times New Roman"/>
                <w:i/>
                <w:iCs/>
                <w:color w:val="000000"/>
              </w:rPr>
              <w:t>Be aware of examples of best practices in teaching about religion.</w:t>
            </w:r>
          </w:p>
          <w:p w:rsidR="00B60A1F" w:rsidRPr="0025674F" w:rsidRDefault="00B60A1F" w:rsidP="0025674F">
            <w:pPr>
              <w:rPr>
                <w:rFonts w:ascii="Times New Roman" w:hAnsi="Times New Roman" w:cs="Times New Roman"/>
              </w:rPr>
            </w:pPr>
            <w:r>
              <w:rPr>
                <w:rFonts w:ascii="Times New Roman" w:hAnsi="Times New Roman" w:cs="Times New Roman"/>
              </w:rPr>
              <w:t xml:space="preserve">I thinking setting the goal of discussions in the classroom and making students and parents away of the academic teaching of religion is a way I can incorporate a best practice into my classroom.  </w:t>
            </w:r>
          </w:p>
          <w:p w:rsidR="00B60A1F" w:rsidRPr="0025674F" w:rsidRDefault="00B60A1F" w:rsidP="0025674F">
            <w:pPr>
              <w:numPr>
                <w:ilvl w:val="0"/>
                <w:numId w:val="8"/>
              </w:numPr>
              <w:rPr>
                <w:rFonts w:ascii="Times New Roman" w:hAnsi="Times New Roman" w:cs="Times New Roman"/>
              </w:rPr>
            </w:pPr>
            <w:r w:rsidRPr="00115747">
              <w:rPr>
                <w:rFonts w:ascii="Times New Roman" w:hAnsi="Times New Roman" w:cs="Times New Roman"/>
                <w:i/>
                <w:iCs/>
                <w:color w:val="000000"/>
              </w:rPr>
              <w:t>Develop the ability to present multiple religious perspectives in a fair or neutral way.</w:t>
            </w:r>
            <w:r>
              <w:rPr>
                <w:rFonts w:ascii="Times New Roman" w:hAnsi="Times New Roman" w:cs="Times New Roman"/>
                <w:i/>
                <w:iCs/>
                <w:color w:val="000000"/>
              </w:rPr>
              <w:t xml:space="preserve">  </w:t>
            </w:r>
          </w:p>
          <w:p w:rsidR="00B60A1F" w:rsidRPr="0025674F" w:rsidRDefault="00B60A1F" w:rsidP="0025674F">
            <w:pPr>
              <w:rPr>
                <w:rFonts w:ascii="Times New Roman" w:hAnsi="Times New Roman" w:cs="Times New Roman"/>
              </w:rPr>
            </w:pPr>
            <w:r>
              <w:rPr>
                <w:rFonts w:ascii="Times New Roman" w:hAnsi="Times New Roman" w:cs="Times New Roman"/>
                <w:color w:val="000000"/>
              </w:rPr>
              <w:t xml:space="preserve">I can do this by having a variety of unbiased and neutral resources in my classroom.  Not only to present to my students in lessons, but also for them to use for research and independent readings.  </w:t>
            </w:r>
          </w:p>
          <w:p w:rsidR="00B60A1F" w:rsidRPr="0025674F" w:rsidRDefault="00B60A1F" w:rsidP="0025674F"/>
        </w:tc>
      </w:tr>
      <w:tr w:rsidR="00B60A1F" w:rsidRPr="008A3DC9" w:rsidTr="0018600F">
        <w:tc>
          <w:tcPr>
            <w:tcW w:w="997" w:type="pct"/>
          </w:tcPr>
          <w:p w:rsidR="00B60A1F" w:rsidRPr="008A3DC9" w:rsidRDefault="00B60A1F" w:rsidP="00527DEC">
            <w:pPr>
              <w:autoSpaceDE w:val="0"/>
              <w:autoSpaceDN w:val="0"/>
              <w:adjustRightInd w:val="0"/>
              <w:spacing w:after="240" w:line="241" w:lineRule="atLeast"/>
              <w:rPr>
                <w:rFonts w:ascii="Times New Roman" w:hAnsi="Times New Roman" w:cs="Times New Roman"/>
                <w:b/>
                <w:bCs/>
                <w:i/>
                <w:iCs/>
                <w:color w:val="000000"/>
              </w:rPr>
            </w:pPr>
            <w:r w:rsidRPr="008A3DC9">
              <w:rPr>
                <w:rFonts w:ascii="Times New Roman" w:hAnsi="Times New Roman" w:cs="Times New Roman"/>
                <w:b/>
                <w:bCs/>
                <w:i/>
                <w:iCs/>
                <w:color w:val="000000"/>
              </w:rPr>
              <w:t>Station 3 (15 points)</w:t>
            </w:r>
          </w:p>
          <w:p w:rsidR="00B60A1F" w:rsidRDefault="00B60A1F" w:rsidP="00992B1C">
            <w:pPr>
              <w:pStyle w:val="ListParagraph"/>
              <w:autoSpaceDE w:val="0"/>
              <w:autoSpaceDN w:val="0"/>
              <w:adjustRightInd w:val="0"/>
              <w:spacing w:after="240" w:line="241" w:lineRule="atLeast"/>
              <w:ind w:left="360"/>
              <w:rPr>
                <w:rFonts w:ascii="Times New Roman" w:hAnsi="Times New Roman" w:cs="Times New Roman"/>
                <w:color w:val="000000"/>
              </w:rPr>
            </w:pPr>
          </w:p>
          <w:p w:rsidR="00B60A1F" w:rsidRDefault="00B60A1F" w:rsidP="00992B1C">
            <w:pPr>
              <w:pStyle w:val="ListParagraph"/>
              <w:autoSpaceDE w:val="0"/>
              <w:autoSpaceDN w:val="0"/>
              <w:adjustRightInd w:val="0"/>
              <w:spacing w:after="240" w:line="241" w:lineRule="atLeast"/>
              <w:ind w:left="360"/>
              <w:rPr>
                <w:rFonts w:ascii="Times New Roman" w:hAnsi="Times New Roman" w:cs="Times New Roman"/>
                <w:color w:val="000000"/>
              </w:rPr>
            </w:pPr>
          </w:p>
          <w:p w:rsidR="00B60A1F" w:rsidRDefault="00B60A1F" w:rsidP="00992B1C">
            <w:pPr>
              <w:pStyle w:val="ListParagraph"/>
              <w:autoSpaceDE w:val="0"/>
              <w:autoSpaceDN w:val="0"/>
              <w:adjustRightInd w:val="0"/>
              <w:spacing w:after="240" w:line="241" w:lineRule="atLeast"/>
              <w:ind w:left="360"/>
              <w:rPr>
                <w:rFonts w:ascii="Times New Roman" w:hAnsi="Times New Roman" w:cs="Times New Roman"/>
                <w:color w:val="000000"/>
              </w:rPr>
            </w:pPr>
          </w:p>
          <w:p w:rsidR="00B60A1F" w:rsidRPr="008A3DC9" w:rsidRDefault="00B60A1F" w:rsidP="00527DEC">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Pr>
                <w:rFonts w:ascii="Times New Roman" w:hAnsi="Times New Roman" w:cs="Times New Roman"/>
                <w:color w:val="000000"/>
              </w:rPr>
              <w:t>U</w:t>
            </w:r>
            <w:r w:rsidRPr="008A3DC9">
              <w:rPr>
                <w:rFonts w:ascii="Times New Roman" w:hAnsi="Times New Roman" w:cs="Times New Roman"/>
                <w:color w:val="000000"/>
              </w:rPr>
              <w:t xml:space="preserve">nderstand the difference between the secular academic and devotional approaches to religion, and consistently use the secular academic approach. </w:t>
            </w:r>
          </w:p>
          <w:p w:rsidR="00B60A1F" w:rsidRPr="008A3DC9" w:rsidRDefault="00B60A1F" w:rsidP="00527DEC">
            <w:pPr>
              <w:pStyle w:val="Pa10"/>
              <w:numPr>
                <w:ilvl w:val="0"/>
                <w:numId w:val="4"/>
              </w:numPr>
              <w:spacing w:after="240"/>
              <w:rPr>
                <w:rFonts w:ascii="Times New Roman" w:hAnsi="Times New Roman" w:cs="Times New Roman"/>
                <w:color w:val="000000"/>
                <w:sz w:val="22"/>
                <w:szCs w:val="22"/>
              </w:rPr>
            </w:pPr>
            <w:r w:rsidRPr="008A3DC9">
              <w:rPr>
                <w:rFonts w:ascii="Times New Roman" w:hAnsi="Times New Roman" w:cs="Times New Roman"/>
                <w:color w:val="000000"/>
                <w:sz w:val="22"/>
                <w:szCs w:val="22"/>
              </w:rPr>
              <w:t xml:space="preserve">Be able to address in a constructive way religious disagreements and conflicts that arise in the classroom. </w:t>
            </w:r>
          </w:p>
          <w:p w:rsidR="00B60A1F" w:rsidRPr="008A3DC9" w:rsidRDefault="00B60A1F" w:rsidP="00527DEC">
            <w:pPr>
              <w:pStyle w:val="ListParagraph"/>
              <w:numPr>
                <w:ilvl w:val="0"/>
                <w:numId w:val="4"/>
              </w:numPr>
              <w:spacing w:after="0" w:line="240" w:lineRule="auto"/>
              <w:rPr>
                <w:rFonts w:ascii="Times New Roman" w:hAnsi="Times New Roman" w:cs="Times New Roman"/>
              </w:rPr>
            </w:pPr>
            <w:r w:rsidRPr="008A3DC9">
              <w:rPr>
                <w:rFonts w:ascii="Times New Roman" w:hAnsi="Times New Roman" w:cs="Times New Roman"/>
                <w:color w:val="000000"/>
              </w:rPr>
              <w:t xml:space="preserve">Be aware of, and manage effectively, religious diversity in the classroom. </w:t>
            </w:r>
          </w:p>
          <w:p w:rsidR="00B60A1F" w:rsidRPr="008A3DC9" w:rsidRDefault="00B60A1F" w:rsidP="00CD51E9">
            <w:pPr>
              <w:pStyle w:val="ListParagraph"/>
              <w:spacing w:after="0" w:line="240" w:lineRule="auto"/>
              <w:ind w:left="360"/>
              <w:rPr>
                <w:rFonts w:ascii="Times New Roman" w:hAnsi="Times New Roman" w:cs="Times New Roman"/>
                <w:color w:val="000000"/>
              </w:rPr>
            </w:pPr>
          </w:p>
          <w:p w:rsidR="00B60A1F" w:rsidRPr="004F0C11" w:rsidRDefault="00B60A1F" w:rsidP="004F0C11">
            <w:pPr>
              <w:pStyle w:val="ListParagraph"/>
              <w:numPr>
                <w:ilvl w:val="0"/>
                <w:numId w:val="4"/>
              </w:numPr>
              <w:spacing w:after="0" w:line="240" w:lineRule="auto"/>
              <w:rPr>
                <w:rFonts w:ascii="Times New Roman" w:hAnsi="Times New Roman" w:cs="Times New Roman"/>
                <w:color w:val="000000"/>
              </w:rPr>
            </w:pPr>
            <w:r w:rsidRPr="008A3DC9">
              <w:t xml:space="preserve">Create an environment of respect and tolerance—a safe environment in which students feel free to talk about religion. </w:t>
            </w:r>
          </w:p>
        </w:tc>
        <w:tc>
          <w:tcPr>
            <w:tcW w:w="2254"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B60A1F" w:rsidRPr="008A3DC9" w:rsidRDefault="00B60A1F" w:rsidP="001A195C">
            <w:p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Ideally, I would like to say that I would follow the cultural studies approach since it incorporates the dimensions all three approaches.  However, I do not believe I currently have the knowledge and skills to teach this approach.  It is something that I can work toward in the future. </w:t>
            </w:r>
            <w:r w:rsidRPr="008A3DC9">
              <w:rPr>
                <w:rFonts w:ascii="Times New Roman" w:hAnsi="Times New Roman" w:cs="Times New Roman"/>
              </w:rPr>
              <w:t>Since I am currently a language arts teacher,</w:t>
            </w:r>
            <w:r>
              <w:rPr>
                <w:rFonts w:ascii="Times New Roman" w:hAnsi="Times New Roman" w:cs="Times New Roman"/>
              </w:rPr>
              <w:t xml:space="preserve"> and do not see that changing anytime soon, I am going to base my approach on how I could utilize one of these approaches in my current situation.  </w:t>
            </w:r>
            <w:r w:rsidRPr="008A3DC9">
              <w:rPr>
                <w:rFonts w:ascii="Times New Roman" w:hAnsi="Times New Roman" w:cs="Times New Roman"/>
              </w:rPr>
              <w:t xml:space="preserve">I inherently feel that the </w:t>
            </w:r>
            <w:r w:rsidRPr="008A3DC9">
              <w:rPr>
                <w:rFonts w:ascii="Times New Roman" w:hAnsi="Times New Roman" w:cs="Times New Roman"/>
                <w:i/>
                <w:iCs/>
              </w:rPr>
              <w:t>Literacy Approach</w:t>
            </w:r>
            <w:r w:rsidRPr="008A3DC9">
              <w:rPr>
                <w:rFonts w:ascii="Times New Roman" w:hAnsi="Times New Roman" w:cs="Times New Roman"/>
              </w:rPr>
              <w:t xml:space="preserve"> would be the appropriate for my teaching.  In this approach</w:t>
            </w:r>
            <w:r>
              <w:rPr>
                <w:rFonts w:ascii="Times New Roman" w:hAnsi="Times New Roman" w:cs="Times New Roman"/>
              </w:rPr>
              <w:t>, students read a religious texts, novels, stories, or poetry</w:t>
            </w:r>
            <w:r w:rsidRPr="008A3DC9">
              <w:rPr>
                <w:rFonts w:ascii="Times New Roman" w:hAnsi="Times New Roman" w:cs="Times New Roman"/>
              </w:rPr>
              <w:t xml:space="preserve"> and the teacher helps them </w:t>
            </w:r>
            <w:r>
              <w:rPr>
                <w:rFonts w:ascii="Times New Roman" w:hAnsi="Times New Roman" w:cs="Times New Roman"/>
              </w:rPr>
              <w:t>“</w:t>
            </w:r>
            <w:r w:rsidRPr="008A3DC9">
              <w:rPr>
                <w:rFonts w:ascii="Times New Roman" w:hAnsi="Times New Roman" w:cs="Times New Roman"/>
              </w:rPr>
              <w:t xml:space="preserve">gain an appreciation </w:t>
            </w:r>
            <w:r>
              <w:rPr>
                <w:rFonts w:ascii="Times New Roman" w:hAnsi="Times New Roman" w:cs="Times New Roman"/>
              </w:rPr>
              <w:t xml:space="preserve">of the way that religion infuses all aspects of culture by seeing how religious allusion and metaphor can become a common language that is shared by a people (AAR, 2010, pg. 10).  </w:t>
            </w:r>
            <w:r w:rsidRPr="008A3DC9">
              <w:rPr>
                <w:rFonts w:ascii="Times New Roman" w:hAnsi="Times New Roman" w:cs="Times New Roman"/>
              </w:rPr>
              <w:t>By looking at a story with a religious theme, students can see individuals experience their own religion.  By teaching a novel with religious themes, students begin to gain a literary value and how these texts can influence literary styles (pg. 10).</w:t>
            </w:r>
          </w:p>
          <w:p w:rsidR="00B60A1F" w:rsidRPr="008A3DC9" w:rsidRDefault="00B60A1F" w:rsidP="00527DEC">
            <w:pPr>
              <w:pStyle w:val="Pa9"/>
              <w:spacing w:after="120"/>
              <w:rPr>
                <w:rFonts w:ascii="Times New Roman" w:hAnsi="Times New Roman" w:cs="Times New Roman"/>
                <w:b/>
                <w:bCs/>
                <w:i/>
                <w:iCs/>
                <w:color w:val="000000"/>
                <w:sz w:val="22"/>
                <w:szCs w:val="22"/>
              </w:rPr>
            </w:pPr>
          </w:p>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What do you understand by the competencies in Station 3?</w:t>
            </w:r>
          </w:p>
          <w:p w:rsidR="00B60A1F" w:rsidRPr="008A3DC9" w:rsidRDefault="00B60A1F" w:rsidP="001A195C">
            <w:pPr>
              <w:spacing w:after="0" w:line="240" w:lineRule="auto"/>
              <w:rPr>
                <w:rFonts w:ascii="Times New Roman" w:hAnsi="Times New Roman" w:cs="Times New Roman"/>
              </w:rPr>
            </w:pPr>
            <w:r w:rsidRPr="008A3DC9">
              <w:rPr>
                <w:rFonts w:ascii="Times New Roman" w:hAnsi="Times New Roman" w:cs="Times New Roman"/>
              </w:rPr>
              <w:t>The competencies in Station 3 are listed under the “Pedagogical Competencies.” (pg. 19)  These competencies are important to include in the study of religion within the curriculum.</w:t>
            </w:r>
            <w:r>
              <w:rPr>
                <w:rFonts w:ascii="Times New Roman" w:hAnsi="Times New Roman" w:cs="Times New Roman"/>
              </w:rPr>
              <w:t xml:space="preserve">  These competencies are needed “in order to effectively include the study of religion in K-12 curricula” (AAR, 2010, pg. 18).  In order for me to include religious studies in my classroom, these competencies are necessary for me to include in my instruction.  By including the competencies listed, I will be preparing myself to teach religious studies in constitutional way promoting religious literacy among my students.  </w:t>
            </w:r>
            <w:r w:rsidRPr="008A3DC9">
              <w:rPr>
                <w:rFonts w:ascii="Times New Roman" w:hAnsi="Times New Roman" w:cs="Times New Roman"/>
              </w:rPr>
              <w:t xml:space="preserve"> </w:t>
            </w:r>
          </w:p>
          <w:p w:rsidR="00B60A1F" w:rsidRPr="008A3DC9" w:rsidRDefault="00B60A1F" w:rsidP="000F6A0E">
            <w:pPr>
              <w:rPr>
                <w:rFonts w:ascii="Times New Roman" w:hAnsi="Times New Roman" w:cs="Times New Roman"/>
              </w:rPr>
            </w:pPr>
          </w:p>
        </w:tc>
        <w:tc>
          <w:tcPr>
            <w:tcW w:w="1749" w:type="pct"/>
          </w:tcPr>
          <w:p w:rsidR="00B60A1F" w:rsidRPr="008A3DC9"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How will you implement your approach/understanding of competencies into practice? Provide at least 2-3 specific examples.</w:t>
            </w:r>
          </w:p>
          <w:p w:rsidR="00B60A1F" w:rsidRDefault="00B60A1F" w:rsidP="00470F3C">
            <w:pPr>
              <w:rPr>
                <w:rFonts w:ascii="Times New Roman" w:hAnsi="Times New Roman" w:cs="Times New Roman"/>
              </w:rPr>
            </w:pPr>
            <w:r w:rsidRPr="008A3DC9">
              <w:rPr>
                <w:rFonts w:ascii="Times New Roman" w:hAnsi="Times New Roman" w:cs="Times New Roman"/>
              </w:rPr>
              <w:t xml:space="preserve">1.  </w:t>
            </w:r>
            <w:r>
              <w:rPr>
                <w:rFonts w:ascii="Times New Roman" w:hAnsi="Times New Roman" w:cs="Times New Roman"/>
              </w:rPr>
              <w:t xml:space="preserve">I will need to have a variety of appropriate resources in my classroom to allow students to learn about religion in an unbiased and academic way.  </w:t>
            </w:r>
          </w:p>
          <w:p w:rsidR="00B60A1F" w:rsidRDefault="00B60A1F" w:rsidP="00470F3C">
            <w:pPr>
              <w:rPr>
                <w:rFonts w:ascii="Times New Roman" w:hAnsi="Times New Roman" w:cs="Times New Roman"/>
              </w:rPr>
            </w:pPr>
            <w:r w:rsidRPr="008A3DC9">
              <w:rPr>
                <w:rFonts w:ascii="Times New Roman" w:hAnsi="Times New Roman" w:cs="Times New Roman"/>
              </w:rPr>
              <w:t>2.</w:t>
            </w:r>
            <w:r>
              <w:rPr>
                <w:rFonts w:ascii="Times New Roman" w:hAnsi="Times New Roman" w:cs="Times New Roman"/>
              </w:rPr>
              <w:t xml:space="preserve">  In order to implement some of the competencies listed, I will send letters home to parents addressing the topic of religion being studied in the classroom.   </w:t>
            </w:r>
          </w:p>
          <w:p w:rsidR="00B60A1F" w:rsidRPr="008A3DC9" w:rsidRDefault="00B60A1F" w:rsidP="00470F3C">
            <w:pPr>
              <w:rPr>
                <w:rFonts w:ascii="Times New Roman" w:hAnsi="Times New Roman" w:cs="Times New Roman"/>
              </w:rPr>
            </w:pPr>
            <w:r w:rsidRPr="008A3DC9">
              <w:rPr>
                <w:rFonts w:ascii="Times New Roman" w:hAnsi="Times New Roman" w:cs="Times New Roman"/>
              </w:rPr>
              <w:t>3.</w:t>
            </w:r>
            <w:r>
              <w:rPr>
                <w:rFonts w:ascii="Times New Roman" w:hAnsi="Times New Roman" w:cs="Times New Roman"/>
              </w:rPr>
              <w:t xml:space="preserve">  As the class begins its discussion about religion, creating a list of rules that students will follow during those discussions will help create an environment of respect and tolerance.</w:t>
            </w:r>
          </w:p>
          <w:p w:rsidR="00B60A1F" w:rsidRPr="008A3DC9" w:rsidRDefault="00B60A1F" w:rsidP="00470F3C">
            <w:pPr>
              <w:rPr>
                <w:rFonts w:ascii="Times New Roman" w:hAnsi="Times New Roman" w:cs="Times New Roman"/>
              </w:rPr>
            </w:pPr>
          </w:p>
        </w:tc>
      </w:tr>
      <w:tr w:rsidR="00B60A1F" w:rsidRPr="008A3DC9" w:rsidTr="0018600F">
        <w:tc>
          <w:tcPr>
            <w:tcW w:w="997" w:type="pct"/>
          </w:tcPr>
          <w:p w:rsidR="00B60A1F" w:rsidRPr="008A3DC9" w:rsidRDefault="00B60A1F" w:rsidP="00527DEC">
            <w:pPr>
              <w:autoSpaceDE w:val="0"/>
              <w:autoSpaceDN w:val="0"/>
              <w:adjustRightInd w:val="0"/>
              <w:spacing w:after="240" w:line="241" w:lineRule="atLeast"/>
              <w:rPr>
                <w:rFonts w:ascii="Times New Roman" w:hAnsi="Times New Roman" w:cs="Times New Roman"/>
                <w:b/>
                <w:bCs/>
                <w:i/>
                <w:iCs/>
                <w:color w:val="000000"/>
              </w:rPr>
            </w:pPr>
            <w:r w:rsidRPr="008A3DC9">
              <w:rPr>
                <w:rFonts w:ascii="Times New Roman" w:hAnsi="Times New Roman" w:cs="Times New Roman"/>
                <w:b/>
                <w:bCs/>
                <w:i/>
                <w:iCs/>
                <w:color w:val="000000"/>
              </w:rPr>
              <w:t>Station 4 : Final Reflection</w:t>
            </w:r>
          </w:p>
          <w:p w:rsidR="00B60A1F" w:rsidRPr="008A3DC9" w:rsidRDefault="00B60A1F" w:rsidP="00527DEC">
            <w:pPr>
              <w:autoSpaceDE w:val="0"/>
              <w:autoSpaceDN w:val="0"/>
              <w:adjustRightInd w:val="0"/>
              <w:spacing w:after="240" w:line="241" w:lineRule="atLeast"/>
              <w:rPr>
                <w:rFonts w:ascii="Times New Roman" w:hAnsi="Times New Roman" w:cs="Times New Roman"/>
                <w:b/>
                <w:bCs/>
                <w:i/>
                <w:iCs/>
                <w:color w:val="000000"/>
              </w:rPr>
            </w:pPr>
            <w:r w:rsidRPr="008A3DC9">
              <w:rPr>
                <w:rFonts w:ascii="Times New Roman" w:hAnsi="Times New Roman" w:cs="Times New Roman"/>
                <w:b/>
                <w:bCs/>
                <w:i/>
                <w:iCs/>
                <w:color w:val="000000"/>
              </w:rPr>
              <w:t>10 points</w:t>
            </w:r>
          </w:p>
          <w:p w:rsidR="00B60A1F" w:rsidRPr="008A3DC9" w:rsidRDefault="00B60A1F" w:rsidP="00527DEC">
            <w:pPr>
              <w:autoSpaceDE w:val="0"/>
              <w:autoSpaceDN w:val="0"/>
              <w:adjustRightInd w:val="0"/>
              <w:spacing w:after="240" w:line="241" w:lineRule="atLeast"/>
              <w:rPr>
                <w:rFonts w:ascii="Times New Roman" w:hAnsi="Times New Roman" w:cs="Times New Roman"/>
                <w:color w:val="000000"/>
              </w:rPr>
            </w:pPr>
          </w:p>
        </w:tc>
        <w:tc>
          <w:tcPr>
            <w:tcW w:w="2254" w:type="pct"/>
          </w:tcPr>
          <w:p w:rsidR="00B60A1F"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Reflect on the AAR document –what impact did these guidelines have on your professional development and pedagogy?</w:t>
            </w:r>
          </w:p>
          <w:p w:rsidR="00B60A1F" w:rsidRPr="00766026" w:rsidRDefault="00B60A1F" w:rsidP="00766026">
            <w:pPr>
              <w:spacing w:after="0" w:line="240" w:lineRule="auto"/>
              <w:rPr>
                <w:rFonts w:ascii="Times New Roman" w:hAnsi="Times New Roman" w:cs="Times New Roman"/>
              </w:rPr>
            </w:pPr>
            <w:r w:rsidRPr="00766026">
              <w:rPr>
                <w:rFonts w:ascii="Times New Roman" w:hAnsi="Times New Roman" w:cs="Times New Roman"/>
              </w:rPr>
              <w:t>As I reflect on the AAR document, I believe I learned a lot about teaching world religions in the classroom and have gained many tools and resources on how to do that in a constitutionally sound way. After the reading, I felt strongly about the incorporation of religion into the curriculum as long as it is done in a fair or neutral way and that it is academically, not devotionally based.  There needs to be an awareness of different religions in order to understand our world today.  I think this quote says how essential it is to have that exposure:  “However, due to the widespread illiteracy about religion I the general population, exposure to even a single well-taught course in religious studies can dramatically enhance one’s understanding of, and appreciation for, the important role of religion in human experience” (pg. 20).  By doing this, we can create a somewhat tolerant environment of young people, hopefully that can have more religious literacy and knowledge of the beliefs of different religions around the world.</w:t>
            </w:r>
          </w:p>
          <w:p w:rsidR="00B60A1F" w:rsidRPr="008A3DC9" w:rsidRDefault="00B60A1F" w:rsidP="00527DEC">
            <w:pPr>
              <w:spacing w:after="0" w:line="240" w:lineRule="auto"/>
              <w:rPr>
                <w:rFonts w:ascii="Times New Roman" w:hAnsi="Times New Roman" w:cs="Times New Roman"/>
              </w:rPr>
            </w:pPr>
          </w:p>
        </w:tc>
        <w:tc>
          <w:tcPr>
            <w:tcW w:w="1749" w:type="pct"/>
          </w:tcPr>
          <w:p w:rsidR="00B60A1F" w:rsidRDefault="00B60A1F" w:rsidP="00527DEC">
            <w:pPr>
              <w:pStyle w:val="Pa9"/>
              <w:spacing w:after="120"/>
              <w:rPr>
                <w:rFonts w:ascii="Times New Roman" w:hAnsi="Times New Roman" w:cs="Times New Roman"/>
                <w:b/>
                <w:bCs/>
                <w:i/>
                <w:iCs/>
                <w:color w:val="000000"/>
                <w:sz w:val="22"/>
                <w:szCs w:val="22"/>
              </w:rPr>
            </w:pPr>
            <w:r w:rsidRPr="008A3DC9">
              <w:rPr>
                <w:rFonts w:ascii="Times New Roman" w:hAnsi="Times New Roman" w:cs="Times New Roman"/>
                <w:b/>
                <w:bCs/>
                <w:i/>
                <w:iCs/>
                <w:color w:val="000000"/>
                <w:sz w:val="22"/>
                <w:szCs w:val="22"/>
              </w:rPr>
              <w:t>How will you take all of the information you have gained from AAR and your research and make it comprehensible to your 6</w:t>
            </w:r>
            <w:r w:rsidRPr="008A3DC9">
              <w:rPr>
                <w:rFonts w:ascii="Times New Roman" w:hAnsi="Times New Roman" w:cs="Times New Roman"/>
                <w:b/>
                <w:bCs/>
                <w:i/>
                <w:iCs/>
                <w:color w:val="000000"/>
                <w:sz w:val="22"/>
                <w:szCs w:val="22"/>
                <w:vertAlign w:val="superscript"/>
              </w:rPr>
              <w:t>th</w:t>
            </w:r>
            <w:r w:rsidRPr="008A3DC9">
              <w:rPr>
                <w:rFonts w:ascii="Times New Roman" w:hAnsi="Times New Roman" w:cs="Times New Roman"/>
                <w:b/>
                <w:bCs/>
                <w:i/>
                <w:iCs/>
                <w:color w:val="000000"/>
                <w:sz w:val="22"/>
                <w:szCs w:val="22"/>
              </w:rPr>
              <w:t xml:space="preserve"> graders? This is your “snapshot of practice” - provide at least 1 specific example of practice.</w:t>
            </w:r>
          </w:p>
          <w:p w:rsidR="00B60A1F" w:rsidRPr="008A651B" w:rsidRDefault="00B60A1F" w:rsidP="00527DEC">
            <w:pPr>
              <w:spacing w:after="0" w:line="240" w:lineRule="auto"/>
              <w:rPr>
                <w:rFonts w:ascii="Times New Roman" w:hAnsi="Times New Roman" w:cs="Times New Roman"/>
                <w:b/>
                <w:bCs/>
                <w:i/>
                <w:iCs/>
              </w:rPr>
            </w:pPr>
            <w:r w:rsidRPr="008A651B">
              <w:rPr>
                <w:rFonts w:ascii="Times New Roman" w:hAnsi="Times New Roman" w:cs="Times New Roman"/>
                <w:b/>
                <w:bCs/>
                <w:i/>
                <w:iCs/>
              </w:rPr>
              <w:t>Elementary School English Language Arts</w:t>
            </w:r>
          </w:p>
          <w:p w:rsidR="00B60A1F" w:rsidRPr="008A3DC9" w:rsidRDefault="00B60A1F" w:rsidP="00527DEC">
            <w:pPr>
              <w:spacing w:after="0" w:line="240" w:lineRule="auto"/>
              <w:rPr>
                <w:rFonts w:ascii="Times New Roman" w:hAnsi="Times New Roman" w:cs="Times New Roman"/>
              </w:rPr>
            </w:pPr>
            <w:r>
              <w:rPr>
                <w:rFonts w:ascii="Times New Roman" w:hAnsi="Times New Roman" w:cs="Times New Roman"/>
              </w:rPr>
              <w:t xml:space="preserve">Before reading </w:t>
            </w:r>
            <w:r w:rsidRPr="00141FD6">
              <w:rPr>
                <w:rFonts w:ascii="Times New Roman" w:hAnsi="Times New Roman" w:cs="Times New Roman"/>
                <w:i/>
                <w:iCs/>
              </w:rPr>
              <w:t>Number the Stars</w:t>
            </w:r>
            <w:r>
              <w:rPr>
                <w:rFonts w:ascii="Times New Roman" w:hAnsi="Times New Roman" w:cs="Times New Roman"/>
              </w:rPr>
              <w:t xml:space="preserve"> by Louis Lowery, pairs of students will be assigned different parts of the Jewish religion to research and discuss in small groups.  Some topics to research and discover could be the Jewish New Year, the practices at a synagogue, Jewish persecution and possibly the spread of the Jewish communities around the world.  Students would gain a better understanding of this religion through research and then would be able to apply to the reading and understand more about the individual feelings of characters in the novel.</w:t>
            </w:r>
          </w:p>
          <w:p w:rsidR="00B60A1F" w:rsidRPr="008A3DC9" w:rsidRDefault="00B60A1F" w:rsidP="00527DEC">
            <w:pPr>
              <w:spacing w:after="0" w:line="240" w:lineRule="auto"/>
              <w:rPr>
                <w:rFonts w:ascii="Times New Roman" w:hAnsi="Times New Roman" w:cs="Times New Roman"/>
              </w:rPr>
            </w:pPr>
          </w:p>
        </w:tc>
      </w:tr>
      <w:tr w:rsidR="00B60A1F" w:rsidRPr="008A3DC9" w:rsidTr="0018600F">
        <w:tc>
          <w:tcPr>
            <w:tcW w:w="997" w:type="pct"/>
          </w:tcPr>
          <w:p w:rsidR="00B60A1F" w:rsidRPr="008A3DC9" w:rsidRDefault="00B60A1F" w:rsidP="00527DEC">
            <w:pPr>
              <w:autoSpaceDE w:val="0"/>
              <w:autoSpaceDN w:val="0"/>
              <w:adjustRightInd w:val="0"/>
              <w:spacing w:after="240" w:line="241" w:lineRule="atLeast"/>
              <w:rPr>
                <w:rFonts w:ascii="Times New Roman" w:hAnsi="Times New Roman" w:cs="Times New Roman"/>
                <w:b/>
                <w:bCs/>
                <w:i/>
                <w:iCs/>
                <w:color w:val="000000"/>
              </w:rPr>
            </w:pPr>
            <w:r w:rsidRPr="008A3DC9">
              <w:rPr>
                <w:rFonts w:ascii="Times New Roman" w:hAnsi="Times New Roman" w:cs="Times New Roman"/>
                <w:b/>
                <w:bCs/>
                <w:i/>
                <w:iCs/>
                <w:color w:val="000000"/>
              </w:rPr>
              <w:t>Total: 60 points</w:t>
            </w:r>
          </w:p>
        </w:tc>
        <w:tc>
          <w:tcPr>
            <w:tcW w:w="2254" w:type="pct"/>
          </w:tcPr>
          <w:p w:rsidR="00B60A1F" w:rsidRPr="008A3DC9" w:rsidRDefault="00B60A1F" w:rsidP="00527DEC">
            <w:pPr>
              <w:pStyle w:val="Pa9"/>
              <w:spacing w:after="120"/>
              <w:rPr>
                <w:rFonts w:ascii="Times New Roman" w:hAnsi="Times New Roman" w:cs="Times New Roman"/>
                <w:b/>
                <w:bCs/>
                <w:i/>
                <w:iCs/>
                <w:color w:val="000000"/>
                <w:sz w:val="22"/>
                <w:szCs w:val="22"/>
              </w:rPr>
            </w:pPr>
          </w:p>
        </w:tc>
        <w:tc>
          <w:tcPr>
            <w:tcW w:w="1749" w:type="pct"/>
          </w:tcPr>
          <w:p w:rsidR="00B60A1F" w:rsidRPr="008A3DC9" w:rsidRDefault="00B60A1F" w:rsidP="00527DEC">
            <w:pPr>
              <w:pStyle w:val="Pa9"/>
              <w:spacing w:after="120"/>
              <w:rPr>
                <w:rFonts w:ascii="Times New Roman" w:hAnsi="Times New Roman" w:cs="Times New Roman"/>
                <w:b/>
                <w:bCs/>
                <w:i/>
                <w:iCs/>
                <w:color w:val="000000"/>
                <w:sz w:val="22"/>
                <w:szCs w:val="22"/>
              </w:rPr>
            </w:pPr>
          </w:p>
        </w:tc>
      </w:tr>
    </w:tbl>
    <w:p w:rsidR="00B60A1F" w:rsidRPr="008A3DC9" w:rsidRDefault="00B60A1F" w:rsidP="00211754">
      <w:pPr>
        <w:pStyle w:val="Pa9"/>
        <w:spacing w:after="120"/>
        <w:rPr>
          <w:rFonts w:ascii="Times New Roman" w:hAnsi="Times New Roman" w:cs="Times New Roman"/>
          <w:b/>
          <w:bCs/>
          <w:i/>
          <w:iCs/>
          <w:color w:val="000000"/>
          <w:sz w:val="22"/>
          <w:szCs w:val="22"/>
        </w:rPr>
      </w:pPr>
    </w:p>
    <w:p w:rsidR="00B60A1F" w:rsidRPr="008A3DC9" w:rsidRDefault="00B60A1F" w:rsidP="00211754">
      <w:pPr>
        <w:pStyle w:val="Pa9"/>
        <w:spacing w:after="120"/>
        <w:rPr>
          <w:rFonts w:ascii="Times New Roman" w:hAnsi="Times New Roman" w:cs="Times New Roman"/>
          <w:b/>
          <w:bCs/>
          <w:i/>
          <w:iCs/>
          <w:color w:val="000000"/>
          <w:sz w:val="22"/>
          <w:szCs w:val="22"/>
        </w:rPr>
      </w:pPr>
    </w:p>
    <w:p w:rsidR="00B60A1F" w:rsidRPr="008A3DC9" w:rsidRDefault="00B60A1F" w:rsidP="00211754">
      <w:pPr>
        <w:pStyle w:val="Pa9"/>
        <w:spacing w:after="120"/>
        <w:rPr>
          <w:rFonts w:ascii="Times New Roman" w:hAnsi="Times New Roman" w:cs="Times New Roman"/>
          <w:b/>
          <w:bCs/>
          <w:i/>
          <w:iCs/>
          <w:color w:val="000000"/>
          <w:sz w:val="22"/>
          <w:szCs w:val="22"/>
        </w:rPr>
      </w:pPr>
    </w:p>
    <w:p w:rsidR="00B60A1F" w:rsidRPr="008A3DC9" w:rsidRDefault="00B60A1F" w:rsidP="00211754">
      <w:pPr>
        <w:rPr>
          <w:rFonts w:ascii="Times New Roman" w:hAnsi="Times New Roman" w:cs="Times New Roman"/>
        </w:rPr>
      </w:pPr>
    </w:p>
    <w:sectPr w:rsidR="00B60A1F" w:rsidRPr="008A3DC9" w:rsidSect="0018600F">
      <w:headerReference w:type="default" r:id="rId7"/>
      <w:pgSz w:w="15840" w:h="12240" w:orient="landscape"/>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1F" w:rsidRPr="00C504AF" w:rsidRDefault="00B60A1F" w:rsidP="00C504AF">
      <w:pPr>
        <w:spacing w:after="0" w:line="240" w:lineRule="auto"/>
      </w:pPr>
      <w:r>
        <w:separator/>
      </w:r>
    </w:p>
  </w:endnote>
  <w:endnote w:type="continuationSeparator" w:id="0">
    <w:p w:rsidR="00B60A1F" w:rsidRPr="00C504AF" w:rsidRDefault="00B60A1F"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dobe Caslon Pr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dobe Caslon Pro Bold">
    <w:altName w:val="Cambri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1F" w:rsidRPr="00C504AF" w:rsidRDefault="00B60A1F" w:rsidP="00C504AF">
      <w:pPr>
        <w:spacing w:after="0" w:line="240" w:lineRule="auto"/>
      </w:pPr>
      <w:r>
        <w:separator/>
      </w:r>
    </w:p>
  </w:footnote>
  <w:footnote w:type="continuationSeparator" w:id="0">
    <w:p w:rsidR="00B60A1F" w:rsidRPr="00C504AF" w:rsidRDefault="00B60A1F" w:rsidP="00C504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1F" w:rsidRDefault="00B60A1F">
    <w:pPr>
      <w:pStyle w:val="Header"/>
    </w:pPr>
    <w:r>
      <w:t xml:space="preserve">Subreenduth EDTL 6430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8AD026A"/>
    <w:multiLevelType w:val="hybridMultilevel"/>
    <w:tmpl w:val="696A7F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109E2497"/>
    <w:multiLevelType w:val="hybridMultilevel"/>
    <w:tmpl w:val="EF3A28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332560EE"/>
    <w:multiLevelType w:val="hybridMultilevel"/>
    <w:tmpl w:val="BBA425D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38EA2C5F"/>
    <w:multiLevelType w:val="hybridMultilevel"/>
    <w:tmpl w:val="F0B4F40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49574A91"/>
    <w:multiLevelType w:val="hybridMultilevel"/>
    <w:tmpl w:val="90A0F1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644567E0"/>
    <w:multiLevelType w:val="hybridMultilevel"/>
    <w:tmpl w:val="1CCAB6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87D4C29"/>
    <w:multiLevelType w:val="hybridMultilevel"/>
    <w:tmpl w:val="0FBE4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1"/>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36C"/>
    <w:rsid w:val="0000321A"/>
    <w:rsid w:val="000252F8"/>
    <w:rsid w:val="00026323"/>
    <w:rsid w:val="000562EB"/>
    <w:rsid w:val="000B4384"/>
    <w:rsid w:val="000D12CF"/>
    <w:rsid w:val="000F6A0E"/>
    <w:rsid w:val="00115747"/>
    <w:rsid w:val="00141FD6"/>
    <w:rsid w:val="0014236C"/>
    <w:rsid w:val="0018600F"/>
    <w:rsid w:val="001A195C"/>
    <w:rsid w:val="001D1B72"/>
    <w:rsid w:val="00211754"/>
    <w:rsid w:val="0025674F"/>
    <w:rsid w:val="00283877"/>
    <w:rsid w:val="002966E6"/>
    <w:rsid w:val="00320000"/>
    <w:rsid w:val="0034715C"/>
    <w:rsid w:val="0038644A"/>
    <w:rsid w:val="003A5871"/>
    <w:rsid w:val="003C1DEE"/>
    <w:rsid w:val="003C7C1E"/>
    <w:rsid w:val="00470F3C"/>
    <w:rsid w:val="00484F04"/>
    <w:rsid w:val="004F0C11"/>
    <w:rsid w:val="004F0DEF"/>
    <w:rsid w:val="0051254D"/>
    <w:rsid w:val="00527DEC"/>
    <w:rsid w:val="0057546D"/>
    <w:rsid w:val="00576BEE"/>
    <w:rsid w:val="00597FFE"/>
    <w:rsid w:val="005A79C7"/>
    <w:rsid w:val="005E62E5"/>
    <w:rsid w:val="00684324"/>
    <w:rsid w:val="00684A68"/>
    <w:rsid w:val="006A030E"/>
    <w:rsid w:val="00766026"/>
    <w:rsid w:val="00792ABA"/>
    <w:rsid w:val="007B1FE2"/>
    <w:rsid w:val="007B579D"/>
    <w:rsid w:val="008464EB"/>
    <w:rsid w:val="00867C43"/>
    <w:rsid w:val="00894E69"/>
    <w:rsid w:val="008A3DC9"/>
    <w:rsid w:val="008A651B"/>
    <w:rsid w:val="008B72D9"/>
    <w:rsid w:val="008C12A8"/>
    <w:rsid w:val="0092148E"/>
    <w:rsid w:val="00992B1C"/>
    <w:rsid w:val="009C2615"/>
    <w:rsid w:val="009C70FD"/>
    <w:rsid w:val="00A420F3"/>
    <w:rsid w:val="00A561DE"/>
    <w:rsid w:val="00A95914"/>
    <w:rsid w:val="00B3532A"/>
    <w:rsid w:val="00B60A1F"/>
    <w:rsid w:val="00C01562"/>
    <w:rsid w:val="00C504AF"/>
    <w:rsid w:val="00C746D7"/>
    <w:rsid w:val="00C77914"/>
    <w:rsid w:val="00C8470C"/>
    <w:rsid w:val="00CA768A"/>
    <w:rsid w:val="00CD51E9"/>
    <w:rsid w:val="00D21887"/>
    <w:rsid w:val="00D92D91"/>
    <w:rsid w:val="00DB0C0B"/>
    <w:rsid w:val="00DB1560"/>
    <w:rsid w:val="00DE4B1C"/>
    <w:rsid w:val="00E538B6"/>
    <w:rsid w:val="00E85DBD"/>
    <w:rsid w:val="00E9664B"/>
    <w:rsid w:val="00EB0F95"/>
    <w:rsid w:val="00F2373A"/>
    <w:rsid w:val="00F96ACC"/>
    <w:rsid w:val="00FB798A"/>
    <w:rsid w:val="00FC00F3"/>
    <w:rsid w:val="00FD62F3"/>
    <w:rsid w:val="00FF59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cs="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cs="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color w:val="000000"/>
      <w:sz w:val="14"/>
      <w:szCs w:val="14"/>
    </w:rPr>
  </w:style>
  <w:style w:type="table" w:styleId="TableGrid">
    <w:name w:val="Table Grid"/>
    <w:basedOn w:val="TableNormal"/>
    <w:uiPriority w:val="99"/>
    <w:rsid w:val="00DB156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85DBD"/>
    <w:pPr>
      <w:ind w:left="720"/>
    </w:pPr>
  </w:style>
  <w:style w:type="paragraph" w:styleId="Header">
    <w:name w:val="header"/>
    <w:basedOn w:val="Normal"/>
    <w:link w:val="HeaderChar"/>
    <w:uiPriority w:val="99"/>
    <w:semiHidden/>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504AF"/>
  </w:style>
  <w:style w:type="paragraph" w:styleId="Footer">
    <w:name w:val="footer"/>
    <w:basedOn w:val="Normal"/>
    <w:link w:val="FooterChar"/>
    <w:uiPriority w:val="99"/>
    <w:semiHidden/>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504AF"/>
  </w:style>
  <w:style w:type="paragraph" w:customStyle="1" w:styleId="Default">
    <w:name w:val="Default"/>
    <w:uiPriority w:val="99"/>
    <w:rsid w:val="00CD51E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8470C"/>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1370</TotalTime>
  <Pages>9</Pages>
  <Words>3275</Words>
  <Characters>18668</Characters>
  <Application>Microsoft Office Outlook</Application>
  <DocSecurity>0</DocSecurity>
  <Lines>0</Lines>
  <Paragraphs>0</Paragraphs>
  <ScaleCrop>false</ScaleCrop>
  <Company>BGSU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about World Religions using the AAR Pedagogical Competencies </dc:title>
  <dc:subject/>
  <dc:creator>ITS</dc:creator>
  <cp:keywords/>
  <dc:description/>
  <cp:lastModifiedBy>Bowman</cp:lastModifiedBy>
  <cp:revision>22</cp:revision>
  <dcterms:created xsi:type="dcterms:W3CDTF">2012-07-16T20:41:00Z</dcterms:created>
  <dcterms:modified xsi:type="dcterms:W3CDTF">2012-07-23T16:32:00Z</dcterms:modified>
</cp:coreProperties>
</file>