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99" w:rsidRPr="00761199" w:rsidRDefault="00761199" w:rsidP="00761199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r w:rsidRPr="00761199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Perry Jones</w:t>
      </w:r>
    </w:p>
    <w:p w:rsidR="00FA018C" w:rsidRDefault="007611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Perry James Jones III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ooltip="24 de septiembre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24 de septiembre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1991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1991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"http://es.wikipedia.org/wiki/Winnsboro_(Luisiana)" \o "Winnsboro (Luisiana)" </w:instrText>
      </w:r>
      <w: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  <w:shd w:val="clear" w:color="auto" w:fill="FFFFFF"/>
        </w:rPr>
        <w:t>Winnsboro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"http://es.wikipedia.org/wiki/Louisiana" \o "Louisiana" </w:instrText>
      </w:r>
      <w:r>
        <w:fldChar w:fldCharType="separate"/>
      </w:r>
      <w:r>
        <w:rPr>
          <w:rStyle w:val="Hipervnculo"/>
          <w:rFonts w:ascii="Arial" w:hAnsi="Arial" w:cs="Arial"/>
          <w:color w:val="0B0080"/>
          <w:sz w:val="20"/>
          <w:szCs w:val="20"/>
          <w:shd w:val="clear" w:color="auto" w:fill="FFFFFF"/>
        </w:rPr>
        <w:t>Louisiana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es un jugador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Estados Unidos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estadounidense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 pertenece a la plantilla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los</w:t>
      </w:r>
      <w:hyperlink r:id="rId8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Oklahoma</w:t>
        </w:r>
        <w:proofErr w:type="spellEnd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 xml:space="preserve">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Con 2,11 metros de estatura, juega en la posición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Alero (baloncesto)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alero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61199" w:rsidRDefault="007611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61199" w:rsidRDefault="00761199" w:rsidP="00761199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Trayectoria deportiva</w:t>
      </w:r>
    </w:p>
    <w:p w:rsidR="00761199" w:rsidRDefault="00761199" w:rsidP="00761199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1" w:tooltip="Editar sección: Universidad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Universidad</w:t>
      </w:r>
    </w:p>
    <w:p w:rsidR="00761199" w:rsidRDefault="00761199" w:rsidP="0076119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 haber disputado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2010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2010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el prestigioso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McDonald's All-American Gam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McDonald's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All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-American Game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hyperlink r:id="rId14" w:anchor="cite_note-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jugó durante dos temporadas con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iCs/>
          <w:color w:val="000000"/>
          <w:sz w:val="20"/>
          <w:szCs w:val="20"/>
        </w:rPr>
        <w:instrText xml:space="preserve"> HYPERLINK "http://es.wikipedia.org/wiki/Baylor_Bears" \o "Baylor Bears" </w:instrText>
      </w:r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i/>
          <w:iCs/>
          <w:color w:val="0B0080"/>
          <w:sz w:val="20"/>
          <w:szCs w:val="20"/>
        </w:rPr>
        <w:t>Bears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Universidad de Baylor (aún no redactado)" w:history="1"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 xml:space="preserve">Universidad de </w:t>
        </w:r>
        <w:proofErr w:type="spellStart"/>
        <w:r>
          <w:rPr>
            <w:rStyle w:val="Hipervnculo"/>
            <w:rFonts w:ascii="Arial" w:eastAsiaTheme="majorEastAsia" w:hAnsi="Arial" w:cs="Arial"/>
            <w:color w:val="A55858"/>
            <w:sz w:val="20"/>
            <w:szCs w:val="20"/>
          </w:rPr>
          <w:t>Baylor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en las que promedió 13,7 puntos, 7,4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Rebote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rebotes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1,7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Asistencia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asistencias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partido.</w:t>
      </w:r>
      <w:hyperlink r:id="rId18" w:anchor="cite_note-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su primera temporada promedió 13,9 puntos y 7,2 rebotes por partido, lo que le sirvió para aparecer en el segundo mejor quinteto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Big 12 Conferenc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Big 12 Conference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20" w:anchor="cite_note-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3</w:t>
        </w:r>
      </w:hyperlink>
    </w:p>
    <w:p w:rsidR="00761199" w:rsidRDefault="00761199" w:rsidP="0076119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año siguiente apareció en el tercer mejor quinteto, tras promediar 13,5 puntos y 7,6 rebotes por partido.</w:t>
      </w:r>
      <w:hyperlink r:id="rId21" w:anchor="cite_note-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4</w:t>
        </w:r>
      </w:hyperlink>
    </w:p>
    <w:p w:rsidR="00761199" w:rsidRDefault="00761199" w:rsidP="00761199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22" w:tooltip="Editar sección: Profesional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Profesional</w:t>
      </w:r>
    </w:p>
    <w:p w:rsidR="00761199" w:rsidRDefault="00761199" w:rsidP="00761199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Fue elegido en la vigésimo octava posición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"http://es.wikipedia.org/wiki/Draft_de_la_NBA_de_2012" \o "Draft de la NBA de 2012"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la NBA de 2012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3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Oklahoma City Thunder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hyperlink r:id="rId24" w:anchor="cite_note-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5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aunque las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predicciónes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anteriores a la elección le aseguraban un puesto más alto, pero una lesión en la rodilla le hizo perder posiciones.</w:t>
      </w:r>
      <w:hyperlink r:id="rId25" w:anchor="cite_note-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Debutó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6" w:tooltip="2 de noviemb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 de noviembre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tooltip="Portland Trail Blazer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Portland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Trail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Blazers</w:t>
        </w:r>
      </w:hyperlink>
      <w:r>
        <w:rPr>
          <w:rFonts w:ascii="Arial" w:hAnsi="Arial" w:cs="Arial"/>
          <w:color w:val="000000"/>
          <w:sz w:val="20"/>
          <w:szCs w:val="20"/>
        </w:rPr>
        <w:t>, logrando dos puntos y dos rebotes.</w:t>
      </w:r>
      <w:hyperlink r:id="rId28" w:anchor="cite_note-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7</w:t>
        </w:r>
      </w:hyperlink>
    </w:p>
    <w:p w:rsidR="00761199" w:rsidRDefault="00761199"/>
    <w:sectPr w:rsidR="00761199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9"/>
    <w:rsid w:val="000B6687"/>
    <w:rsid w:val="00761199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76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61199"/>
  </w:style>
  <w:style w:type="character" w:styleId="Hipervnculo">
    <w:name w:val="Hyperlink"/>
    <w:basedOn w:val="Fuentedeprrafopredeter"/>
    <w:uiPriority w:val="99"/>
    <w:semiHidden/>
    <w:unhideWhenUsed/>
    <w:rsid w:val="007611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6119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61199"/>
  </w:style>
  <w:style w:type="character" w:customStyle="1" w:styleId="editsection">
    <w:name w:val="editsection"/>
    <w:basedOn w:val="Fuentedeprrafopredeter"/>
    <w:rsid w:val="00761199"/>
  </w:style>
  <w:style w:type="paragraph" w:styleId="NormalWeb">
    <w:name w:val="Normal (Web)"/>
    <w:basedOn w:val="Normal"/>
    <w:uiPriority w:val="99"/>
    <w:semiHidden/>
    <w:unhideWhenUsed/>
    <w:rsid w:val="0076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klahoma_City_Thunder" TargetMode="External"/><Relationship Id="rId13" Type="http://schemas.openxmlformats.org/officeDocument/2006/relationships/hyperlink" Target="http://es.wikipedia.org/wiki/McDonald%27s_All-American_Game" TargetMode="External"/><Relationship Id="rId18" Type="http://schemas.openxmlformats.org/officeDocument/2006/relationships/hyperlink" Target="http://es.wikipedia.org/wiki/Perry_Jones_III" TargetMode="External"/><Relationship Id="rId26" Type="http://schemas.openxmlformats.org/officeDocument/2006/relationships/hyperlink" Target="http://es.wikipedia.org/wiki/2_de_noviemb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Perry_Jones_III" TargetMode="External"/><Relationship Id="rId7" Type="http://schemas.openxmlformats.org/officeDocument/2006/relationships/hyperlink" Target="http://es.wikipedia.org/wiki/Estados_Unidos" TargetMode="External"/><Relationship Id="rId12" Type="http://schemas.openxmlformats.org/officeDocument/2006/relationships/hyperlink" Target="http://es.wikipedia.org/wiki/2010" TargetMode="External"/><Relationship Id="rId17" Type="http://schemas.openxmlformats.org/officeDocument/2006/relationships/hyperlink" Target="http://es.wikipedia.org/wiki/Asistencia_(baloncesto)" TargetMode="External"/><Relationship Id="rId25" Type="http://schemas.openxmlformats.org/officeDocument/2006/relationships/hyperlink" Target="http://es.wikipedia.org/wiki/Perry_Jones_I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Rebote_(baloncesto)" TargetMode="External"/><Relationship Id="rId20" Type="http://schemas.openxmlformats.org/officeDocument/2006/relationships/hyperlink" Target="http://es.wikipedia.org/wiki/Perry_Jones_II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Baloncesto" TargetMode="External"/><Relationship Id="rId11" Type="http://schemas.openxmlformats.org/officeDocument/2006/relationships/hyperlink" Target="http://es.wikipedia.org/w/index.php?title=Perry_Jones&amp;action=edit&amp;section=2" TargetMode="External"/><Relationship Id="rId24" Type="http://schemas.openxmlformats.org/officeDocument/2006/relationships/hyperlink" Target="http://es.wikipedia.org/wiki/Perry_Jones_III" TargetMode="External"/><Relationship Id="rId5" Type="http://schemas.openxmlformats.org/officeDocument/2006/relationships/hyperlink" Target="http://es.wikipedia.org/wiki/1991" TargetMode="External"/><Relationship Id="rId15" Type="http://schemas.openxmlformats.org/officeDocument/2006/relationships/hyperlink" Target="http://es.wikipedia.org/w/index.php?title=Universidad_de_Baylor&amp;action=edit&amp;redlink=1" TargetMode="External"/><Relationship Id="rId23" Type="http://schemas.openxmlformats.org/officeDocument/2006/relationships/hyperlink" Target="http://es.wikipedia.org/wiki/Oklahoma_City_Thunder" TargetMode="External"/><Relationship Id="rId28" Type="http://schemas.openxmlformats.org/officeDocument/2006/relationships/hyperlink" Target="http://es.wikipedia.org/wiki/Perry_Jones_III" TargetMode="External"/><Relationship Id="rId10" Type="http://schemas.openxmlformats.org/officeDocument/2006/relationships/hyperlink" Target="http://es.wikipedia.org/wiki/Alero_(baloncesto)" TargetMode="External"/><Relationship Id="rId19" Type="http://schemas.openxmlformats.org/officeDocument/2006/relationships/hyperlink" Target="http://es.wikipedia.org/wiki/Big_12_Conference" TargetMode="External"/><Relationship Id="rId4" Type="http://schemas.openxmlformats.org/officeDocument/2006/relationships/hyperlink" Target="http://es.wikipedia.org/wiki/24_de_septiembre" TargetMode="External"/><Relationship Id="rId9" Type="http://schemas.openxmlformats.org/officeDocument/2006/relationships/hyperlink" Target="http://es.wikipedia.org/wiki/NBA" TargetMode="External"/><Relationship Id="rId14" Type="http://schemas.openxmlformats.org/officeDocument/2006/relationships/hyperlink" Target="http://es.wikipedia.org/wiki/Perry_Jones_III" TargetMode="External"/><Relationship Id="rId22" Type="http://schemas.openxmlformats.org/officeDocument/2006/relationships/hyperlink" Target="http://es.wikipedia.org/w/index.php?title=Perry_Jones&amp;action=edit&amp;section=3" TargetMode="External"/><Relationship Id="rId27" Type="http://schemas.openxmlformats.org/officeDocument/2006/relationships/hyperlink" Target="http://es.wikipedia.org/wiki/Portland_Trail_Blazer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3115</Characters>
  <Application>Microsoft Office Word</Application>
  <DocSecurity>0</DocSecurity>
  <Lines>25</Lines>
  <Paragraphs>7</Paragraphs>
  <ScaleCrop>false</ScaleCrop>
  <Company> 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2013-02-11T09:00:00Z</dcterms:created>
  <dcterms:modified xsi:type="dcterms:W3CDTF">2013-02-11T09:02:00Z</dcterms:modified>
</cp:coreProperties>
</file>