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A" w:rsidRDefault="00F34EEA">
      <w:r>
        <w:t>Balibo Five Overview</w:t>
      </w:r>
    </w:p>
    <w:p w:rsidR="00F34EEA" w:rsidRDefault="00F34EEA">
      <w:r>
        <w:t xml:space="preserve">Australian and New Zealand Points of View </w:t>
      </w:r>
    </w:p>
    <w:p w:rsidR="00F34EEA" w:rsidRDefault="00F34EEA"/>
    <w:p w:rsidR="00381D3A" w:rsidRDefault="00381D3A">
      <w:r>
        <w:t xml:space="preserve">Should Australia pursue justice for the Balibo Five regardless of the ramifications for bilateral relations between Indonesia? </w:t>
      </w:r>
    </w:p>
    <w:p w:rsidR="009C20B0" w:rsidRDefault="00F34EEA">
      <w:r>
        <w:t>The Balibo Five; a phrase that Australians know well, though one that i</w:t>
      </w:r>
      <w:r w:rsidR="009C20B0">
        <w:t xml:space="preserve">s perhaps not so well known outside of Australia. </w:t>
      </w:r>
    </w:p>
    <w:p w:rsidR="004B1CCF" w:rsidRDefault="009C20B0">
      <w:r>
        <w:t xml:space="preserve">The Balibo Five were a group of journalists for </w:t>
      </w:r>
      <w:r w:rsidR="004B1CCF">
        <w:t xml:space="preserve">channel 7 and 9 in </w:t>
      </w:r>
      <w:r>
        <w:t>Melbourne and Syd</w:t>
      </w:r>
      <w:r w:rsidR="004B1CCF">
        <w:t>ney respectively. They died sometime around October 16 1975 with the contention always being were they innocent victims caught in the cross-fire between Indonesian and Fretlin forces; or were they deliberately executed by Kopassus (Indonesian Special Forces) to prevent knowledge of the I</w:t>
      </w:r>
      <w:r w:rsidR="002C59E3">
        <w:t xml:space="preserve"> </w:t>
      </w:r>
      <w:proofErr w:type="spellStart"/>
      <w:r w:rsidR="004B1CCF">
        <w:t>ndonesian</w:t>
      </w:r>
      <w:proofErr w:type="spellEnd"/>
      <w:r w:rsidR="004B1CCF">
        <w:t xml:space="preserve"> invasion of what was then known as Portuguese Timor. </w:t>
      </w:r>
    </w:p>
    <w:p w:rsidR="004B1CCF" w:rsidRDefault="003C4C38">
      <w:r>
        <w:t xml:space="preserve">While for many years political figures in Australia, Briton, New Zealand, America and Indonesia have, despite what is now widely known to be contrary evidence </w:t>
      </w:r>
    </w:p>
    <w:p w:rsidR="00F70CDC" w:rsidRDefault="009C20B0">
      <w:r>
        <w:t>The Balibo Five: Australian Journalist, Greg</w:t>
      </w:r>
      <w:r w:rsidR="001E04E2">
        <w:t>ory John</w:t>
      </w:r>
      <w:r>
        <w:t xml:space="preserve"> </w:t>
      </w:r>
      <w:proofErr w:type="spellStart"/>
      <w:r>
        <w:t>Shackleton</w:t>
      </w:r>
      <w:proofErr w:type="spellEnd"/>
      <w:r>
        <w:t xml:space="preserve">, Australian sound </w:t>
      </w:r>
      <w:proofErr w:type="spellStart"/>
      <w:r>
        <w:t>recordist</w:t>
      </w:r>
      <w:proofErr w:type="spellEnd"/>
      <w:r>
        <w:t xml:space="preserve">, </w:t>
      </w:r>
      <w:r w:rsidR="001E04E2">
        <w:t>Anthony John</w:t>
      </w:r>
      <w:r>
        <w:t xml:space="preserve"> Stewart, New Zealand cameraman, Gary</w:t>
      </w:r>
      <w:r w:rsidR="001E04E2">
        <w:t xml:space="preserve"> James</w:t>
      </w:r>
      <w:r>
        <w:t xml:space="preserve"> Cunningham, British </w:t>
      </w:r>
      <w:r w:rsidR="004B1CCF">
        <w:t>cameraman</w:t>
      </w:r>
      <w:r>
        <w:t xml:space="preserve">, Brian </w:t>
      </w:r>
      <w:r w:rsidR="001E04E2">
        <w:t xml:space="preserve">Raymond </w:t>
      </w:r>
      <w:r>
        <w:t xml:space="preserve">Peters, and British reporter Malcolm </w:t>
      </w:r>
      <w:proofErr w:type="spellStart"/>
      <w:r>
        <w:t>Rennie</w:t>
      </w:r>
      <w:proofErr w:type="spellEnd"/>
      <w:r>
        <w:t xml:space="preserve">. </w:t>
      </w:r>
    </w:p>
    <w:p w:rsidR="001E04E2" w:rsidRDefault="00F70CDC">
      <w:r>
        <w:t xml:space="preserve">Though not receiving as much attention as the “Balibo Five” Roger East an Australian AAP- Reuters journalist who along with two other journalists Michael Richardson and Jill </w:t>
      </w:r>
      <w:proofErr w:type="spellStart"/>
      <w:r>
        <w:t>Jolliffe</w:t>
      </w:r>
      <w:proofErr w:type="spellEnd"/>
      <w:r>
        <w:t xml:space="preserve"> were the only foreign</w:t>
      </w:r>
      <w:r w:rsidR="00F41EB2">
        <w:t xml:space="preserve">ers representing international </w:t>
      </w:r>
      <w:r>
        <w:t xml:space="preserve">interests. East, </w:t>
      </w:r>
      <w:r w:rsidR="002F5C4D">
        <w:t xml:space="preserve">working with a young Jose Ramos </w:t>
      </w:r>
      <w:proofErr w:type="spellStart"/>
      <w:r w:rsidR="002F5C4D">
        <w:t>Horta</w:t>
      </w:r>
      <w:proofErr w:type="spellEnd"/>
      <w:r w:rsidR="002F5C4D">
        <w:t xml:space="preserve"> (now Timor’s President) </w:t>
      </w:r>
      <w:proofErr w:type="gramStart"/>
      <w:r w:rsidR="002F5C4D">
        <w:t>were</w:t>
      </w:r>
      <w:proofErr w:type="gramEnd"/>
      <w:r w:rsidR="002F5C4D">
        <w:t xml:space="preserve"> reporting on the then disappearance of the five journalists </w:t>
      </w:r>
    </w:p>
    <w:p w:rsidR="0057713B" w:rsidRDefault="001E04E2" w:rsidP="0057713B">
      <w:r>
        <w:t>As a result of the Pinch Coronial finding</w:t>
      </w:r>
      <w:r w:rsidR="0057713B">
        <w:t>s</w:t>
      </w:r>
      <w:r>
        <w:t xml:space="preserve"> into the death of Brian Raymond Peters</w:t>
      </w:r>
      <w:fldSimple w:instr=" ADDIN ZOTERO_ITEM {&quot;sort&quot;:true,&quot;citationItems&quot;:[{&quot;uri&quot;:[&quot;http://zotero.org/users/13711/items/UZ6XI3CI&quot;]}]} ">
        <w:r w:rsidR="00736551">
          <w:rPr>
            <w:noProof/>
          </w:rPr>
          <w:t>(Department of Justice and Attorney General, n.d.)</w:t>
        </w:r>
      </w:fldSimple>
      <w:r>
        <w:t>, delivered November 16</w:t>
      </w:r>
      <w:r w:rsidRPr="001E04E2">
        <w:rPr>
          <w:vertAlign w:val="superscript"/>
        </w:rPr>
        <w:t>th</w:t>
      </w:r>
      <w:r>
        <w:t xml:space="preserve"> 2007, with the matter being referred to the Australian Federal Police on 17</w:t>
      </w:r>
      <w:r w:rsidRPr="001E04E2">
        <w:rPr>
          <w:vertAlign w:val="superscript"/>
        </w:rPr>
        <w:t>th</w:t>
      </w:r>
      <w:r>
        <w:t xml:space="preserve"> January 2008 a War Crimes </w:t>
      </w:r>
      <w:r w:rsidR="0057713B">
        <w:t>investigation was initiated by the AFP on August 20</w:t>
      </w:r>
      <w:r w:rsidR="0057713B" w:rsidRPr="0057713B">
        <w:rPr>
          <w:vertAlign w:val="superscript"/>
        </w:rPr>
        <w:t>th</w:t>
      </w:r>
      <w:r w:rsidR="0057713B">
        <w:t xml:space="preserve"> 2009 </w:t>
      </w:r>
      <w:r w:rsidR="008403EE">
        <w:fldChar w:fldCharType="begin"/>
      </w:r>
      <w:r w:rsidR="0057713B">
        <w:instrText xml:space="preserve"> ADDIN EN.CITE &lt;EndNote&gt;&lt;Cite&gt;&lt;Author&gt;Australian Federal Police&lt;/Author&gt;&lt;Year&gt;2009&lt;/Year&gt;&lt;RecNum&gt;2660&lt;/RecNum&gt;&lt;record&gt;&lt;rec-number&gt;2660&lt;/rec-number&gt;&lt;foreign-keys&gt;&lt;key app="EN" db-id="9wa2zrvdh5rrfqesasxx00vh0x92ftsvsd22"&gt;2660&lt;/key&gt;&lt;/foreign-keys&gt;&lt;ref-type name="Web Page"&gt;12&lt;/ref-type&gt;&lt;contributors&gt;&lt;authors&gt;&lt;author&gt;Australian Federal Police,&lt;/author&gt;&lt;/authors&gt;&lt;/contributors&gt;&lt;titles&gt;&lt;title&gt;Balibo Five Investigation&lt;/title&gt;&lt;/titles&gt;&lt;volume&gt;2010&lt;/volume&gt;&lt;number&gt;June 2nd&lt;/number&gt;&lt;dates&gt;&lt;year&gt;2009&lt;/year&gt;&lt;/dates&gt;&lt;urls&gt;&lt;related-urls&gt;&lt;url&gt;http://www.afp.gov.au/media-centre/news/afp/2009/september/balibo-five-investigation.aspx&lt;/url&gt;&lt;/related-urls&gt;&lt;/urls&gt;&lt;/record&gt;&lt;/Cite&gt;&lt;/EndNote&gt;</w:instrText>
      </w:r>
      <w:r w:rsidR="008403EE">
        <w:fldChar w:fldCharType="separate"/>
      </w:r>
      <w:r w:rsidR="0057713B">
        <w:rPr>
          <w:noProof/>
        </w:rPr>
        <w:t>(Australian Federal Police, 2009)</w:t>
      </w:r>
      <w:r w:rsidR="008403EE">
        <w:fldChar w:fldCharType="end"/>
      </w:r>
    </w:p>
    <w:p w:rsidR="0057713B" w:rsidRDefault="0057713B" w:rsidP="0057713B">
      <w:pPr>
        <w:spacing w:line="480" w:lineRule="auto"/>
      </w:pPr>
    </w:p>
    <w:p w:rsidR="0057713B" w:rsidRPr="0057713B" w:rsidRDefault="008403EE" w:rsidP="0057713B">
      <w:pPr>
        <w:jc w:val="center"/>
        <w:rPr>
          <w:rFonts w:ascii="Cambria" w:hAnsi="Cambria"/>
          <w:noProof/>
        </w:rPr>
      </w:pPr>
      <w:r>
        <w:fldChar w:fldCharType="begin"/>
      </w:r>
      <w:r w:rsidR="0057713B">
        <w:instrText xml:space="preserve"> ADDIN EN.REFLIST </w:instrText>
      </w:r>
      <w:r>
        <w:fldChar w:fldCharType="separate"/>
      </w:r>
      <w:r w:rsidR="0057713B" w:rsidRPr="0057713B">
        <w:rPr>
          <w:rFonts w:ascii="Cambria" w:hAnsi="Cambria"/>
          <w:noProof/>
        </w:rPr>
        <w:t>Bibliography:</w:t>
      </w:r>
    </w:p>
    <w:p w:rsidR="0057713B" w:rsidRPr="0057713B" w:rsidRDefault="0057713B" w:rsidP="0057713B">
      <w:pPr>
        <w:jc w:val="center"/>
        <w:rPr>
          <w:rFonts w:ascii="Cambria" w:hAnsi="Cambria"/>
          <w:noProof/>
        </w:rPr>
      </w:pPr>
    </w:p>
    <w:p w:rsidR="0057713B" w:rsidRPr="0057713B" w:rsidRDefault="0057713B" w:rsidP="0057713B">
      <w:pPr>
        <w:spacing w:after="0"/>
        <w:ind w:left="720" w:hanging="720"/>
        <w:rPr>
          <w:rFonts w:ascii="Cambria" w:hAnsi="Cambria"/>
          <w:noProof/>
        </w:rPr>
      </w:pPr>
      <w:r w:rsidRPr="0057713B">
        <w:rPr>
          <w:rFonts w:ascii="Cambria" w:hAnsi="Cambria"/>
          <w:noProof/>
        </w:rPr>
        <w:t xml:space="preserve">AUSTRALIAN FEDERAL POLICE. 2009. </w:t>
      </w:r>
      <w:r w:rsidRPr="0057713B">
        <w:rPr>
          <w:rFonts w:ascii="Cambria" w:hAnsi="Cambria"/>
          <w:i/>
          <w:noProof/>
        </w:rPr>
        <w:t xml:space="preserve">Balibo Five Investigation </w:t>
      </w:r>
      <w:r w:rsidRPr="0057713B">
        <w:rPr>
          <w:rFonts w:ascii="Cambria" w:hAnsi="Cambria"/>
          <w:noProof/>
        </w:rPr>
        <w:t xml:space="preserve">[Online]. Available: </w:t>
      </w:r>
      <w:hyperlink r:id="rId4" w:history="1">
        <w:r w:rsidRPr="0057713B">
          <w:rPr>
            <w:rStyle w:val="Hyperlink"/>
            <w:rFonts w:ascii="Cambria" w:hAnsi="Cambria"/>
            <w:noProof/>
          </w:rPr>
          <w:t>http://www.afp.gov.au/media-centre/news/afp/2009/september/balibo-five-investigation.aspx</w:t>
        </w:r>
      </w:hyperlink>
      <w:r w:rsidRPr="0057713B">
        <w:rPr>
          <w:rFonts w:ascii="Cambria" w:hAnsi="Cambria"/>
          <w:noProof/>
        </w:rPr>
        <w:t xml:space="preserve"> [Accessed June 2nd 2010].</w:t>
      </w:r>
    </w:p>
    <w:p w:rsidR="0057713B" w:rsidRDefault="0057713B" w:rsidP="0057713B">
      <w:pPr>
        <w:spacing w:after="0"/>
        <w:ind w:left="720" w:hanging="720"/>
        <w:rPr>
          <w:noProof/>
        </w:rPr>
      </w:pPr>
    </w:p>
    <w:p w:rsidR="00F34EEA" w:rsidRDefault="008403EE" w:rsidP="0057713B">
      <w:pPr>
        <w:spacing w:line="480" w:lineRule="auto"/>
      </w:pPr>
      <w:r>
        <w:fldChar w:fldCharType="end"/>
      </w:r>
    </w:p>
    <w:sectPr w:rsidR="00F34EEA" w:rsidSect="00F34EE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Harvard&lt;/Style&gt;&lt;LeftDelim&gt;{&lt;/LeftDelim&gt;&lt;RightDelim&gt;}&lt;/RightDelim&gt;&lt;FontName&gt;Cambria&lt;/FontName&gt;&lt;FontSize&gt;12&lt;/FontSize&gt;&lt;ReflistTitle&gt;Bibliography: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Research_X3.enl&lt;/item&gt;&lt;/Libraries&gt;&lt;/ENLibraries&gt;"/>
  </w:docVars>
  <w:rsids>
    <w:rsidRoot w:val="00F34EEA"/>
    <w:rsid w:val="001E04E2"/>
    <w:rsid w:val="001F568D"/>
    <w:rsid w:val="00262181"/>
    <w:rsid w:val="002C59E3"/>
    <w:rsid w:val="002F5C4D"/>
    <w:rsid w:val="00381D3A"/>
    <w:rsid w:val="003C4C38"/>
    <w:rsid w:val="004B1CCF"/>
    <w:rsid w:val="0057713B"/>
    <w:rsid w:val="006F2340"/>
    <w:rsid w:val="00736551"/>
    <w:rsid w:val="007F38AB"/>
    <w:rsid w:val="00832D52"/>
    <w:rsid w:val="008403EE"/>
    <w:rsid w:val="009C20B0"/>
    <w:rsid w:val="00B537ED"/>
    <w:rsid w:val="00EF24C9"/>
    <w:rsid w:val="00F34EEA"/>
    <w:rsid w:val="00F41EB2"/>
    <w:rsid w:val="00F70CDC"/>
  </w:rsids>
  <m:mathPr>
    <m:mathFont m:val="Franklin Gothic 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D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lockQuoteIndented">
    <w:name w:val="Block Quote Indented"/>
    <w:basedOn w:val="Normal"/>
    <w:qFormat/>
    <w:rsid w:val="00F772F3"/>
    <w:pPr>
      <w:ind w:left="720" w:right="720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5771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fp.gov.au/media-centre/news/afp/2009/september/balibo-five-investigation.asp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436</Words>
  <Characters>2487</Characters>
  <Application>Microsoft Macintosh Word</Application>
  <DocSecurity>0</DocSecurity>
  <Lines>20</Lines>
  <Paragraphs>4</Paragraphs>
  <ScaleCrop>false</ScaleCrop>
  <Company>Salem State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Greg Carroll</cp:lastModifiedBy>
  <cp:revision>8</cp:revision>
  <cp:lastPrinted>2011-02-21T20:19:00Z</cp:lastPrinted>
  <dcterms:created xsi:type="dcterms:W3CDTF">2010-05-28T19:18:00Z</dcterms:created>
  <dcterms:modified xsi:type="dcterms:W3CDTF">2011-03-01T03:25:00Z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id="Stvk5Q9v"/&gt;&lt;style id="http://www.zotero.org/styles/apa" hasBibliography="0"/&gt;&lt;prefs&gt;&lt;pref name="fieldType" value="Field"/&gt;&lt;pref name="noteType" value="0"/&gt;&lt;/prefs&gt;&lt;/data&gt;</vt:lpwstr>
  </property>
</Properties>
</file>