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459D3" w14:textId="77777777"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14:paraId="69D69EE2" w14:textId="77777777"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14:paraId="699A3CE2" w14:textId="77777777"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w:t>
      </w:r>
      <w:r w:rsidR="000925C2">
        <w:t xml:space="preserve">Religions identified in the </w:t>
      </w:r>
      <w:r w:rsidR="00A567EB">
        <w:t>ONLS</w:t>
      </w:r>
      <w:r w:rsidR="000925C2">
        <w:t xml:space="preserve"> (specifically focusing on 6</w:t>
      </w:r>
      <w:r w:rsidR="000925C2" w:rsidRPr="000925C2">
        <w:rPr>
          <w:vertAlign w:val="superscript"/>
        </w:rPr>
        <w:t>th</w:t>
      </w:r>
      <w:r w:rsidR="000925C2">
        <w:t xml:space="preserve"> grade social studies content)</w:t>
      </w:r>
      <w:r>
        <w:t>,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r w:rsidR="000925C2">
        <w:t>.  Complete the Scavenger Hunt first</w:t>
      </w:r>
      <w:r w:rsidR="004B6866">
        <w:t xml:space="preserve"> (simply type responses in the boxes, or use other preferred format but you must address all components)</w:t>
      </w:r>
      <w:r w:rsidR="000925C2">
        <w:t xml:space="preserve"> and then you will participate in a Group Discussion (GD).</w:t>
      </w:r>
    </w:p>
    <w:p w14:paraId="5D1EA2CF" w14:textId="77777777"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ayout w:type="fixed"/>
        <w:tblLook w:val="04A0" w:firstRow="1" w:lastRow="0" w:firstColumn="1" w:lastColumn="0" w:noHBand="0" w:noVBand="1"/>
      </w:tblPr>
      <w:tblGrid>
        <w:gridCol w:w="2690"/>
        <w:gridCol w:w="5230"/>
        <w:gridCol w:w="3690"/>
      </w:tblGrid>
      <w:tr w:rsidR="00DB1560" w:rsidRPr="00DB1560" w14:paraId="4D292E76" w14:textId="77777777" w:rsidTr="0082417D">
        <w:trPr>
          <w:trHeight w:val="584"/>
        </w:trPr>
        <w:tc>
          <w:tcPr>
            <w:tcW w:w="2690" w:type="dxa"/>
          </w:tcPr>
          <w:p w14:paraId="7B58D0F0" w14:textId="77777777" w:rsidR="00DB1560" w:rsidRPr="00F01225" w:rsidRDefault="00DB1560" w:rsidP="00DB1560">
            <w:pPr>
              <w:pStyle w:val="Pa9"/>
              <w:spacing w:after="120"/>
              <w:rPr>
                <w:rFonts w:ascii="Times New Roman" w:hAnsi="Times New Roman" w:cs="Times New Roman"/>
                <w:b/>
                <w:bCs/>
                <w:i/>
                <w:iCs/>
                <w:color w:val="000000"/>
                <w:sz w:val="22"/>
                <w:szCs w:val="22"/>
              </w:rPr>
            </w:pPr>
            <w:r w:rsidRPr="00F01225">
              <w:rPr>
                <w:rFonts w:ascii="Times New Roman" w:hAnsi="Times New Roman" w:cs="Times New Roman"/>
                <w:b/>
                <w:bCs/>
                <w:i/>
                <w:iCs/>
                <w:color w:val="000000"/>
                <w:sz w:val="22"/>
                <w:szCs w:val="22"/>
              </w:rPr>
              <w:t xml:space="preserve">Pedagogical Competencies </w:t>
            </w:r>
          </w:p>
          <w:p w14:paraId="19547D0D" w14:textId="77777777" w:rsidR="00DB1560" w:rsidRPr="00F01225" w:rsidRDefault="00DB1560" w:rsidP="00211754">
            <w:pPr>
              <w:pStyle w:val="Pa9"/>
              <w:spacing w:after="120"/>
              <w:rPr>
                <w:rFonts w:ascii="Times New Roman" w:hAnsi="Times New Roman" w:cs="Times New Roman"/>
                <w:b/>
                <w:bCs/>
                <w:i/>
                <w:iCs/>
                <w:color w:val="000000"/>
                <w:sz w:val="22"/>
                <w:szCs w:val="22"/>
              </w:rPr>
            </w:pPr>
          </w:p>
        </w:tc>
        <w:tc>
          <w:tcPr>
            <w:tcW w:w="5230" w:type="dxa"/>
          </w:tcPr>
          <w:p w14:paraId="594E2AEC" w14:textId="77777777" w:rsidR="00DB1560" w:rsidRPr="00F01225" w:rsidRDefault="00E85DBD" w:rsidP="00211754">
            <w:pPr>
              <w:pStyle w:val="Pa9"/>
              <w:spacing w:after="120"/>
              <w:rPr>
                <w:rFonts w:ascii="Times New Roman" w:hAnsi="Times New Roman" w:cs="Times New Roman"/>
                <w:b/>
                <w:bCs/>
                <w:i/>
                <w:iCs/>
                <w:color w:val="000000"/>
                <w:sz w:val="22"/>
                <w:szCs w:val="22"/>
              </w:rPr>
            </w:pPr>
            <w:r w:rsidRPr="00F01225">
              <w:rPr>
                <w:rFonts w:ascii="Times New Roman" w:hAnsi="Times New Roman" w:cs="Times New Roman"/>
                <w:b/>
                <w:bCs/>
                <w:i/>
                <w:iCs/>
                <w:color w:val="000000"/>
                <w:sz w:val="22"/>
                <w:szCs w:val="22"/>
              </w:rPr>
              <w:t>Explore/Research/Reflect</w:t>
            </w:r>
          </w:p>
        </w:tc>
        <w:tc>
          <w:tcPr>
            <w:tcW w:w="3690" w:type="dxa"/>
          </w:tcPr>
          <w:p w14:paraId="26D1795A" w14:textId="77777777"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F01225">
              <w:rPr>
                <w:rFonts w:ascii="Times New Roman" w:hAnsi="Times New Roman" w:cs="Times New Roman"/>
                <w:b/>
                <w:bCs/>
                <w:i/>
                <w:iCs/>
                <w:color w:val="000000"/>
                <w:sz w:val="22"/>
                <w:szCs w:val="22"/>
              </w:rPr>
              <w:t>Application</w:t>
            </w:r>
          </w:p>
        </w:tc>
      </w:tr>
      <w:tr w:rsidR="00DB1560" w:rsidRPr="00DB1560" w14:paraId="6C930EBD" w14:textId="77777777" w:rsidTr="0082417D">
        <w:tc>
          <w:tcPr>
            <w:tcW w:w="2690" w:type="dxa"/>
          </w:tcPr>
          <w:p w14:paraId="3FE84A9F" w14:textId="77777777"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14:paraId="4D8382DD" w14:textId="77777777"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Identify the </w:t>
            </w:r>
            <w:r w:rsidR="00A567EB">
              <w:rPr>
                <w:rFonts w:ascii="Times New Roman" w:hAnsi="Times New Roman" w:cs="Times New Roman"/>
                <w:color w:val="000000"/>
                <w:sz w:val="22"/>
                <w:szCs w:val="22"/>
              </w:rPr>
              <w:t>ONLS</w:t>
            </w:r>
            <w:r>
              <w:rPr>
                <w:rFonts w:ascii="Times New Roman" w:hAnsi="Times New Roman" w:cs="Times New Roman"/>
                <w:color w:val="000000"/>
                <w:sz w:val="22"/>
                <w:szCs w:val="22"/>
              </w:rPr>
              <w:t xml:space="preserve"> that focus on World Religions</w:t>
            </w:r>
          </w:p>
          <w:p w14:paraId="49402E9A" w14:textId="77777777"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14:paraId="3E48AD60" w14:textId="77777777" w:rsidR="00DB1560" w:rsidRPr="00DB1560" w:rsidRDefault="00DB1560" w:rsidP="00E85DBD">
            <w:pPr>
              <w:rPr>
                <w:rFonts w:ascii="Times New Roman" w:hAnsi="Times New Roman" w:cs="Times New Roman"/>
                <w:b/>
                <w:bCs/>
                <w:i/>
                <w:iCs/>
                <w:color w:val="000000"/>
              </w:rPr>
            </w:pPr>
          </w:p>
        </w:tc>
        <w:tc>
          <w:tcPr>
            <w:tcW w:w="5230" w:type="dxa"/>
          </w:tcPr>
          <w:p w14:paraId="05301724" w14:textId="77777777"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Identify the </w:t>
            </w:r>
            <w:r w:rsidR="00A567EB">
              <w:rPr>
                <w:rFonts w:ascii="Times New Roman" w:hAnsi="Times New Roman" w:cs="Times New Roman"/>
                <w:b/>
                <w:bCs/>
                <w:i/>
                <w:iCs/>
                <w:color w:val="000000"/>
                <w:sz w:val="22"/>
                <w:szCs w:val="22"/>
              </w:rPr>
              <w:t>ONLS</w:t>
            </w:r>
            <w:r>
              <w:rPr>
                <w:rFonts w:ascii="Times New Roman" w:hAnsi="Times New Roman" w:cs="Times New Roman"/>
                <w:b/>
                <w:bCs/>
                <w:i/>
                <w:iCs/>
                <w:color w:val="000000"/>
                <w:sz w:val="22"/>
                <w:szCs w:val="22"/>
              </w:rPr>
              <w:t>.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 xml:space="preserve">op an </w:t>
            </w:r>
            <w:proofErr w:type="gramStart"/>
            <w:r w:rsidR="00C504AF">
              <w:rPr>
                <w:rFonts w:ascii="Times New Roman" w:hAnsi="Times New Roman" w:cs="Times New Roman"/>
                <w:b/>
                <w:bCs/>
                <w:i/>
                <w:iCs/>
                <w:color w:val="000000"/>
                <w:sz w:val="22"/>
                <w:szCs w:val="22"/>
              </w:rPr>
              <w:t>annotated  bibliography</w:t>
            </w:r>
            <w:proofErr w:type="gramEnd"/>
            <w:r w:rsidR="00C504AF">
              <w:rPr>
                <w:rFonts w:ascii="Times New Roman" w:hAnsi="Times New Roman" w:cs="Times New Roman"/>
                <w:b/>
                <w:bCs/>
                <w:i/>
                <w:iCs/>
                <w:color w:val="000000"/>
                <w:sz w:val="22"/>
                <w:szCs w:val="22"/>
              </w:rPr>
              <w:t>: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14:paraId="20F47CB3" w14:textId="77777777" w:rsidR="00111434" w:rsidRDefault="00111434" w:rsidP="00111434"/>
          <w:p w14:paraId="5E60907A" w14:textId="77777777" w:rsidR="00111434" w:rsidRPr="0082417D" w:rsidRDefault="00111434" w:rsidP="00111434">
            <w:pPr>
              <w:rPr>
                <w:rFonts w:ascii="Times New Roman" w:hAnsi="Times New Roman" w:cs="Times New Roman"/>
              </w:rPr>
            </w:pPr>
            <w:r w:rsidRPr="0082417D">
              <w:rPr>
                <w:rFonts w:ascii="Times New Roman" w:hAnsi="Times New Roman" w:cs="Times New Roman"/>
              </w:rPr>
              <w:t xml:space="preserve">Content Statement 8: Modern cultural practices and products show the influence of tradition and diffusion, including the impact of major world religions (Buddhism, Christianity, Hinduism, Islam and Judaism). </w:t>
            </w:r>
          </w:p>
          <w:p w14:paraId="39939407" w14:textId="77777777" w:rsidR="00111434" w:rsidRPr="0082417D" w:rsidRDefault="00111434" w:rsidP="00111434">
            <w:pPr>
              <w:rPr>
                <w:rFonts w:ascii="Times New Roman" w:hAnsi="Times New Roman" w:cs="Times New Roman"/>
              </w:rPr>
            </w:pPr>
          </w:p>
          <w:p w14:paraId="6DA2A61C" w14:textId="77777777" w:rsidR="00111434" w:rsidRPr="0082417D" w:rsidRDefault="00111434" w:rsidP="00111434">
            <w:pPr>
              <w:rPr>
                <w:rFonts w:ascii="Times New Roman" w:hAnsi="Times New Roman" w:cs="Times New Roman"/>
                <w:b/>
              </w:rPr>
            </w:pPr>
            <w:r w:rsidRPr="0082417D">
              <w:rPr>
                <w:rFonts w:ascii="Times New Roman" w:hAnsi="Times New Roman" w:cs="Times New Roman"/>
                <w:b/>
              </w:rPr>
              <w:t>Budd</w:t>
            </w:r>
            <w:r w:rsidR="00E63718" w:rsidRPr="0082417D">
              <w:rPr>
                <w:rFonts w:ascii="Times New Roman" w:hAnsi="Times New Roman" w:cs="Times New Roman"/>
                <w:b/>
              </w:rPr>
              <w:t>h</w:t>
            </w:r>
            <w:r w:rsidRPr="0082417D">
              <w:rPr>
                <w:rFonts w:ascii="Times New Roman" w:hAnsi="Times New Roman" w:cs="Times New Roman"/>
                <w:b/>
              </w:rPr>
              <w:t>ism</w:t>
            </w:r>
          </w:p>
          <w:p w14:paraId="13CB6AA6" w14:textId="77777777" w:rsidR="00111434" w:rsidRPr="0082417D" w:rsidRDefault="00111434" w:rsidP="00111434">
            <w:pPr>
              <w:rPr>
                <w:rFonts w:ascii="Times New Roman" w:eastAsia="Times New Roman" w:hAnsi="Times New Roman" w:cs="Times New Roman"/>
                <w:sz w:val="20"/>
                <w:szCs w:val="20"/>
              </w:rPr>
            </w:pPr>
          </w:p>
          <w:p w14:paraId="7DC71A1F" w14:textId="77777777" w:rsidR="00E63718" w:rsidRPr="0082417D" w:rsidRDefault="00E63718" w:rsidP="00E63718">
            <w:pPr>
              <w:rPr>
                <w:rFonts w:ascii="Times New Roman" w:eastAsia="Times New Roman" w:hAnsi="Times New Roman" w:cs="Times New Roman"/>
                <w:color w:val="000000"/>
                <w:shd w:val="clear" w:color="auto" w:fill="FFFFFF"/>
              </w:rPr>
            </w:pPr>
            <w:r w:rsidRPr="0082417D">
              <w:rPr>
                <w:rFonts w:ascii="Times New Roman" w:eastAsia="Times New Roman" w:hAnsi="Times New Roman" w:cs="Times New Roman"/>
                <w:color w:val="000000"/>
                <w:shd w:val="clear" w:color="auto" w:fill="FFFFFF"/>
              </w:rPr>
              <w:t xml:space="preserve">Ancient India: The Impact of Buddhism as a World Religion. </w:t>
            </w:r>
          </w:p>
          <w:p w14:paraId="36654C90" w14:textId="76347456" w:rsidR="00E63718" w:rsidRDefault="00E63718" w:rsidP="0082417D">
            <w:pPr>
              <w:ind w:left="551"/>
              <w:rPr>
                <w:rFonts w:ascii="Times New Roman" w:eastAsia="Times New Roman" w:hAnsi="Times New Roman" w:cs="Times New Roman"/>
                <w:bdr w:val="none" w:sz="0" w:space="0" w:color="auto" w:frame="1"/>
                <w:shd w:val="clear" w:color="auto" w:fill="FFFFFF"/>
              </w:rPr>
            </w:pPr>
            <w:r w:rsidRPr="0082417D">
              <w:rPr>
                <w:rFonts w:ascii="Times New Roman" w:eastAsia="Times New Roman" w:hAnsi="Times New Roman" w:cs="Times New Roman"/>
                <w:color w:val="000000"/>
                <w:shd w:val="clear" w:color="auto" w:fill="FFFFFF"/>
              </w:rPr>
              <w:t>National Geographic 2005 Retrieved July 25, 2014, from</w:t>
            </w:r>
            <w:r w:rsidRPr="0082417D">
              <w:rPr>
                <w:rFonts w:ascii="Times New Roman" w:eastAsia="Times New Roman" w:hAnsi="Times New Roman" w:cs="Times New Roman"/>
                <w:color w:val="000000"/>
              </w:rPr>
              <w:br/>
            </w:r>
            <w:r w:rsidRPr="0082417D">
              <w:rPr>
                <w:rFonts w:ascii="Times New Roman" w:eastAsia="Times New Roman" w:hAnsi="Times New Roman" w:cs="Times New Roman"/>
                <w:color w:val="000000"/>
                <w:shd w:val="clear" w:color="auto" w:fill="FFFFFF"/>
              </w:rPr>
              <w:t>Learn360:</w:t>
            </w:r>
            <w:r w:rsidRPr="0082417D">
              <w:rPr>
                <w:rStyle w:val="apple-converted-space"/>
                <w:rFonts w:ascii="Times New Roman" w:eastAsia="Times New Roman" w:hAnsi="Times New Roman" w:cs="Times New Roman"/>
                <w:color w:val="000000"/>
                <w:shd w:val="clear" w:color="auto" w:fill="FFFFFF"/>
              </w:rPr>
              <w:t> </w:t>
            </w:r>
            <w:r w:rsidR="00451CB0" w:rsidRPr="00577735">
              <w:rPr>
                <w:rFonts w:ascii="Times New Roman" w:eastAsia="Times New Roman" w:hAnsi="Times New Roman" w:cs="Times New Roman"/>
                <w:bdr w:val="none" w:sz="0" w:space="0" w:color="auto" w:frame="1"/>
                <w:shd w:val="clear" w:color="auto" w:fill="FFFFFF"/>
              </w:rPr>
              <w:t>http://www.learn360.com/ShowVideo.aspx</w:t>
            </w:r>
            <w:proofErr w:type="gramStart"/>
            <w:r w:rsidR="00451CB0" w:rsidRPr="00577735">
              <w:rPr>
                <w:rFonts w:ascii="Times New Roman" w:eastAsia="Times New Roman" w:hAnsi="Times New Roman" w:cs="Times New Roman"/>
                <w:bdr w:val="none" w:sz="0" w:space="0" w:color="auto" w:frame="1"/>
                <w:shd w:val="clear" w:color="auto" w:fill="FFFFFF"/>
              </w:rPr>
              <w:t>?SearchText</w:t>
            </w:r>
            <w:proofErr w:type="gramEnd"/>
            <w:r w:rsidR="00451CB0" w:rsidRPr="00577735">
              <w:rPr>
                <w:rFonts w:ascii="Times New Roman" w:eastAsia="Times New Roman" w:hAnsi="Times New Roman" w:cs="Times New Roman"/>
                <w:bdr w:val="none" w:sz="0" w:space="0" w:color="auto" w:frame="1"/>
                <w:shd w:val="clear" w:color="auto" w:fill="FFFFFF"/>
              </w:rPr>
              <w:t>=buddhism&amp;lid=18035759&amp;GradeLevel=3360055&amp;ID=128215</w:t>
            </w:r>
          </w:p>
          <w:p w14:paraId="4B0DC42F" w14:textId="71A2535E" w:rsidR="00451CB0" w:rsidRPr="0082417D" w:rsidRDefault="00451CB0" w:rsidP="00451CB0">
            <w:pPr>
              <w:rPr>
                <w:rFonts w:ascii="Times New Roman" w:eastAsia="Times New Roman" w:hAnsi="Times New Roman" w:cs="Times New Roman"/>
                <w:bdr w:val="none" w:sz="0" w:space="0" w:color="auto" w:frame="1"/>
                <w:shd w:val="clear" w:color="auto" w:fill="FFFFFF"/>
              </w:rPr>
            </w:pPr>
            <w:r>
              <w:rPr>
                <w:rFonts w:ascii="Times New Roman" w:eastAsia="Times New Roman" w:hAnsi="Times New Roman" w:cs="Times New Roman"/>
                <w:bdr w:val="none" w:sz="0" w:space="0" w:color="auto" w:frame="1"/>
                <w:shd w:val="clear" w:color="auto" w:fill="FFFFFF"/>
              </w:rPr>
              <w:t xml:space="preserve">This video is about Buddhism and how is it practiced.  </w:t>
            </w:r>
            <w:r w:rsidR="00577735">
              <w:rPr>
                <w:rFonts w:ascii="Times New Roman" w:eastAsia="Times New Roman" w:hAnsi="Times New Roman" w:cs="Times New Roman"/>
                <w:bdr w:val="none" w:sz="0" w:space="0" w:color="auto" w:frame="1"/>
                <w:shd w:val="clear" w:color="auto" w:fill="FFFFFF"/>
              </w:rPr>
              <w:t xml:space="preserve">It is one of the oldest religions and is based on the journey of Siddhartha Gautama.  He is known as Buddha.  The video focuses on how it was born in Ancient India and is known as a world religion.  A teacher could use this in their classroom as </w:t>
            </w:r>
            <w:proofErr w:type="gramStart"/>
            <w:r w:rsidR="00577735">
              <w:rPr>
                <w:rFonts w:ascii="Times New Roman" w:eastAsia="Times New Roman" w:hAnsi="Times New Roman" w:cs="Times New Roman"/>
                <w:bdr w:val="none" w:sz="0" w:space="0" w:color="auto" w:frame="1"/>
                <w:shd w:val="clear" w:color="auto" w:fill="FFFFFF"/>
              </w:rPr>
              <w:t>a</w:t>
            </w:r>
            <w:proofErr w:type="gramEnd"/>
            <w:r w:rsidR="00577735">
              <w:rPr>
                <w:rFonts w:ascii="Times New Roman" w:eastAsia="Times New Roman" w:hAnsi="Times New Roman" w:cs="Times New Roman"/>
                <w:bdr w:val="none" w:sz="0" w:space="0" w:color="auto" w:frame="1"/>
                <w:shd w:val="clear" w:color="auto" w:fill="FFFFFF"/>
              </w:rPr>
              <w:t xml:space="preserve"> introduction for students.  It provides a quick glimpse of the religion and can spark curiosity.  Following the video, students can research more about the religion.  </w:t>
            </w:r>
          </w:p>
          <w:p w14:paraId="67371444" w14:textId="77777777" w:rsidR="00011B97" w:rsidRPr="0082417D" w:rsidRDefault="00011B97" w:rsidP="00E63718">
            <w:pPr>
              <w:rPr>
                <w:rFonts w:ascii="Times New Roman" w:eastAsia="Times New Roman" w:hAnsi="Times New Roman" w:cs="Times New Roman"/>
                <w:bdr w:val="none" w:sz="0" w:space="0" w:color="auto" w:frame="1"/>
                <w:shd w:val="clear" w:color="auto" w:fill="FFFFFF"/>
              </w:rPr>
            </w:pPr>
          </w:p>
          <w:p w14:paraId="47115A61" w14:textId="0153FE11" w:rsidR="00011B97" w:rsidRPr="0082417D" w:rsidRDefault="00011B97" w:rsidP="00011B97">
            <w:pPr>
              <w:ind w:left="583" w:hanging="583"/>
              <w:rPr>
                <w:rFonts w:ascii="Times New Roman" w:eastAsia="Times New Roman" w:hAnsi="Times New Roman" w:cs="Times New Roman"/>
              </w:rPr>
            </w:pPr>
            <w:r w:rsidRPr="0082417D">
              <w:rPr>
                <w:rFonts w:ascii="Times New Roman" w:eastAsia="Times New Roman" w:hAnsi="Times New Roman" w:cs="Times New Roman"/>
              </w:rPr>
              <w:t xml:space="preserve">British Broadcasting Corporation. (2014, January 1). </w:t>
            </w:r>
            <w:r w:rsidRPr="0082417D">
              <w:rPr>
                <w:rFonts w:ascii="Times New Roman" w:eastAsia="Times New Roman" w:hAnsi="Times New Roman" w:cs="Times New Roman"/>
                <w:i/>
                <w:iCs/>
              </w:rPr>
              <w:t>BBC News</w:t>
            </w:r>
            <w:r w:rsidRPr="0082417D">
              <w:rPr>
                <w:rFonts w:ascii="Times New Roman" w:eastAsia="Times New Roman" w:hAnsi="Times New Roman" w:cs="Times New Roman"/>
              </w:rPr>
              <w:t>. Retrieved July 26, 2014, from http://www.bbc.co.uk/religion/reli</w:t>
            </w:r>
            <w:r w:rsidR="0082417D">
              <w:rPr>
                <w:rFonts w:ascii="Times New Roman" w:eastAsia="Times New Roman" w:hAnsi="Times New Roman" w:cs="Times New Roman"/>
              </w:rPr>
              <w:t>gions/buddhism</w:t>
            </w:r>
          </w:p>
          <w:p w14:paraId="7FC527BB" w14:textId="223F0A26" w:rsidR="00011B97" w:rsidRDefault="00577735" w:rsidP="00934219">
            <w:pPr>
              <w:rPr>
                <w:rFonts w:ascii="Times New Roman" w:eastAsia="Times New Roman" w:hAnsi="Times New Roman" w:cs="Times New Roman"/>
              </w:rPr>
            </w:pPr>
            <w:r>
              <w:rPr>
                <w:rFonts w:ascii="Times New Roman" w:eastAsia="Times New Roman" w:hAnsi="Times New Roman" w:cs="Times New Roman"/>
              </w:rPr>
              <w:t>This website is a great resource for students.  It</w:t>
            </w:r>
            <w:r w:rsidR="00934219">
              <w:rPr>
                <w:rFonts w:ascii="Times New Roman" w:eastAsia="Times New Roman" w:hAnsi="Times New Roman" w:cs="Times New Roman"/>
              </w:rPr>
              <w:t xml:space="preserve"> is a </w:t>
            </w:r>
            <w:r w:rsidR="00934219">
              <w:rPr>
                <w:rFonts w:ascii="Times New Roman" w:eastAsia="Times New Roman" w:hAnsi="Times New Roman" w:cs="Times New Roman"/>
              </w:rPr>
              <w:lastRenderedPageBreak/>
              <w:t xml:space="preserve">website that contains information about Buddhism.  Each section contains a large amount of information available to do further research.  Students can use this website to synthesize information about the religion.  They can use the information present to finish an assignment or project.  </w:t>
            </w:r>
          </w:p>
          <w:p w14:paraId="67752181" w14:textId="77777777" w:rsidR="00934219" w:rsidRPr="0082417D" w:rsidRDefault="00934219" w:rsidP="00934219">
            <w:pPr>
              <w:rPr>
                <w:rFonts w:ascii="Times New Roman" w:eastAsia="Times New Roman" w:hAnsi="Times New Roman" w:cs="Times New Roman"/>
              </w:rPr>
            </w:pPr>
          </w:p>
          <w:p w14:paraId="499231BC" w14:textId="616DB7BB" w:rsidR="00E63718" w:rsidRPr="0082417D" w:rsidRDefault="00E63718" w:rsidP="00E63718">
            <w:pPr>
              <w:ind w:left="583" w:hanging="583"/>
              <w:rPr>
                <w:rFonts w:ascii="Times New Roman" w:eastAsia="Times New Roman" w:hAnsi="Times New Roman" w:cs="Times New Roman"/>
              </w:rPr>
            </w:pPr>
            <w:r w:rsidRPr="0082417D">
              <w:rPr>
                <w:rFonts w:ascii="Times New Roman" w:eastAsia="Times New Roman" w:hAnsi="Times New Roman" w:cs="Times New Roman"/>
              </w:rPr>
              <w:t>United Religion Initiativ</w:t>
            </w:r>
            <w:r w:rsidR="0082417D">
              <w:rPr>
                <w:rFonts w:ascii="Times New Roman" w:eastAsia="Times New Roman" w:hAnsi="Times New Roman" w:cs="Times New Roman"/>
              </w:rPr>
              <w:t xml:space="preserve">e. (2002, January 1). URI </w:t>
            </w:r>
            <w:proofErr w:type="gramStart"/>
            <w:r w:rsidR="0082417D">
              <w:rPr>
                <w:rFonts w:ascii="Times New Roman" w:eastAsia="Times New Roman" w:hAnsi="Times New Roman" w:cs="Times New Roman"/>
              </w:rPr>
              <w:t xml:space="preserve">Kids </w:t>
            </w:r>
            <w:r w:rsidRPr="0082417D">
              <w:rPr>
                <w:rFonts w:ascii="Times New Roman" w:eastAsia="Times New Roman" w:hAnsi="Times New Roman" w:cs="Times New Roman"/>
              </w:rPr>
              <w:t>:</w:t>
            </w:r>
            <w:proofErr w:type="gramEnd"/>
            <w:r w:rsidRPr="0082417D">
              <w:rPr>
                <w:rFonts w:ascii="Times New Roman" w:eastAsia="Times New Roman" w:hAnsi="Times New Roman" w:cs="Times New Roman"/>
              </w:rPr>
              <w:t xml:space="preserve"> World Religions. </w:t>
            </w:r>
            <w:r w:rsidR="0082417D">
              <w:rPr>
                <w:rFonts w:ascii="Times New Roman" w:eastAsia="Times New Roman" w:hAnsi="Times New Roman" w:cs="Times New Roman"/>
                <w:i/>
                <w:iCs/>
              </w:rPr>
              <w:t>URI Kids</w:t>
            </w:r>
            <w:r w:rsidRPr="0082417D">
              <w:rPr>
                <w:rFonts w:ascii="Times New Roman" w:eastAsia="Times New Roman" w:hAnsi="Times New Roman" w:cs="Times New Roman"/>
                <w:i/>
                <w:iCs/>
              </w:rPr>
              <w:t>: World Religions</w:t>
            </w:r>
            <w:r w:rsidRPr="0082417D">
              <w:rPr>
                <w:rFonts w:ascii="Times New Roman" w:eastAsia="Times New Roman" w:hAnsi="Times New Roman" w:cs="Times New Roman"/>
              </w:rPr>
              <w:t>. Retrieved July 25, 2014, from http://www.uri.org/kids/world_budd.htm</w:t>
            </w:r>
          </w:p>
          <w:p w14:paraId="74ABDF3F" w14:textId="39E15C71" w:rsidR="00267E96" w:rsidRDefault="00B34CCB" w:rsidP="00B34CCB">
            <w:pPr>
              <w:rPr>
                <w:rFonts w:ascii="Times New Roman" w:eastAsia="Times New Roman" w:hAnsi="Times New Roman" w:cs="Times New Roman"/>
                <w:bdr w:val="none" w:sz="0" w:space="0" w:color="auto" w:frame="1"/>
                <w:shd w:val="clear" w:color="auto" w:fill="FFFFFF"/>
              </w:rPr>
            </w:pPr>
            <w:r>
              <w:rPr>
                <w:rFonts w:ascii="Times New Roman" w:eastAsia="Times New Roman" w:hAnsi="Times New Roman" w:cs="Times New Roman"/>
                <w:bdr w:val="none" w:sz="0" w:space="0" w:color="auto" w:frame="1"/>
                <w:shd w:val="clear" w:color="auto" w:fill="FFFFFF"/>
              </w:rPr>
              <w:t xml:space="preserve">This website contains a lot of information about Buddhism.  It is interactive for students to explore.  The website provides basic information about Buddhism and the practice of that religion.  </w:t>
            </w:r>
            <w:r w:rsidR="00A354DE">
              <w:rPr>
                <w:rFonts w:ascii="Times New Roman" w:eastAsia="Times New Roman" w:hAnsi="Times New Roman" w:cs="Times New Roman"/>
                <w:bdr w:val="none" w:sz="0" w:space="0" w:color="auto" w:frame="1"/>
                <w:shd w:val="clear" w:color="auto" w:fill="FFFFFF"/>
              </w:rPr>
              <w:t xml:space="preserve">The teacher website to create a </w:t>
            </w:r>
            <w:proofErr w:type="spellStart"/>
            <w:r w:rsidR="00A354DE">
              <w:rPr>
                <w:rFonts w:ascii="Times New Roman" w:eastAsia="Times New Roman" w:hAnsi="Times New Roman" w:cs="Times New Roman"/>
                <w:bdr w:val="none" w:sz="0" w:space="0" w:color="auto" w:frame="1"/>
                <w:shd w:val="clear" w:color="auto" w:fill="FFFFFF"/>
              </w:rPr>
              <w:t>webquest</w:t>
            </w:r>
            <w:proofErr w:type="spellEnd"/>
            <w:r w:rsidR="00A354DE">
              <w:rPr>
                <w:rFonts w:ascii="Times New Roman" w:eastAsia="Times New Roman" w:hAnsi="Times New Roman" w:cs="Times New Roman"/>
                <w:bdr w:val="none" w:sz="0" w:space="0" w:color="auto" w:frame="1"/>
                <w:shd w:val="clear" w:color="auto" w:fill="FFFFFF"/>
              </w:rPr>
              <w:t xml:space="preserve"> for students to explore the website and learn valuable information.  </w:t>
            </w:r>
          </w:p>
          <w:p w14:paraId="052D8C06" w14:textId="77777777" w:rsidR="00A354DE" w:rsidRPr="0082417D" w:rsidRDefault="00A354DE" w:rsidP="00B34CCB">
            <w:pPr>
              <w:rPr>
                <w:rFonts w:ascii="Times New Roman" w:eastAsia="Times New Roman" w:hAnsi="Times New Roman" w:cs="Times New Roman"/>
                <w:bdr w:val="none" w:sz="0" w:space="0" w:color="auto" w:frame="1"/>
                <w:shd w:val="clear" w:color="auto" w:fill="FFFFFF"/>
              </w:rPr>
            </w:pPr>
          </w:p>
          <w:p w14:paraId="088ADC6E" w14:textId="4DEF696A" w:rsidR="00E63718" w:rsidRPr="0082417D" w:rsidRDefault="00267E96" w:rsidP="00E63718">
            <w:pPr>
              <w:rPr>
                <w:rFonts w:ascii="Times New Roman" w:eastAsia="Times New Roman" w:hAnsi="Times New Roman" w:cs="Times New Roman"/>
                <w:b/>
                <w:color w:val="000000"/>
                <w:shd w:val="clear" w:color="auto" w:fill="FFFFFF"/>
              </w:rPr>
            </w:pPr>
            <w:r w:rsidRPr="0082417D">
              <w:rPr>
                <w:rFonts w:ascii="Times New Roman" w:eastAsia="Times New Roman" w:hAnsi="Times New Roman" w:cs="Times New Roman"/>
                <w:b/>
                <w:color w:val="000000"/>
                <w:shd w:val="clear" w:color="auto" w:fill="FFFFFF"/>
              </w:rPr>
              <w:t>Christianity</w:t>
            </w:r>
          </w:p>
          <w:p w14:paraId="5B9E273A" w14:textId="77777777" w:rsidR="007D32BC" w:rsidRPr="0082417D" w:rsidRDefault="007D32BC" w:rsidP="00E63718">
            <w:pPr>
              <w:rPr>
                <w:rFonts w:ascii="Times New Roman" w:eastAsia="Times New Roman" w:hAnsi="Times New Roman" w:cs="Times New Roman"/>
                <w:b/>
                <w:color w:val="000000"/>
                <w:shd w:val="clear" w:color="auto" w:fill="FFFFFF"/>
              </w:rPr>
            </w:pPr>
          </w:p>
          <w:p w14:paraId="7D17C296" w14:textId="3CB7E572" w:rsidR="0082417D" w:rsidRDefault="00E67A98" w:rsidP="0082417D">
            <w:pPr>
              <w:ind w:left="712" w:hanging="712"/>
              <w:rPr>
                <w:rFonts w:ascii="Times New Roman" w:eastAsia="Times New Roman" w:hAnsi="Times New Roman" w:cs="Times New Roman"/>
                <w:bdr w:val="none" w:sz="0" w:space="0" w:color="auto" w:frame="1"/>
                <w:shd w:val="clear" w:color="auto" w:fill="FFFFFF"/>
              </w:rPr>
            </w:pPr>
            <w:r w:rsidRPr="0082417D">
              <w:rPr>
                <w:rFonts w:ascii="Times New Roman" w:eastAsia="Times New Roman" w:hAnsi="Times New Roman" w:cs="Times New Roman"/>
                <w:color w:val="000000"/>
                <w:shd w:val="clear" w:color="auto" w:fill="FFFFFF"/>
              </w:rPr>
              <w:t>Christianity. Knowledge Unlimited</w:t>
            </w:r>
            <w:r w:rsidR="0082417D">
              <w:rPr>
                <w:rFonts w:ascii="Times New Roman" w:eastAsia="Times New Roman" w:hAnsi="Times New Roman" w:cs="Times New Roman"/>
                <w:color w:val="000000"/>
                <w:shd w:val="clear" w:color="auto" w:fill="FFFFFF"/>
              </w:rPr>
              <w:t xml:space="preserve">, </w:t>
            </w:r>
            <w:r w:rsidR="0082417D">
              <w:rPr>
                <w:rFonts w:ascii="Times New Roman" w:eastAsia="Times New Roman" w:hAnsi="Times New Roman" w:cs="Times New Roman"/>
                <w:color w:val="000000"/>
              </w:rPr>
              <w:t>1</w:t>
            </w:r>
            <w:r w:rsidRPr="0082417D">
              <w:rPr>
                <w:rFonts w:ascii="Times New Roman" w:eastAsia="Times New Roman" w:hAnsi="Times New Roman" w:cs="Times New Roman"/>
                <w:color w:val="000000"/>
                <w:shd w:val="clear" w:color="auto" w:fill="FFFFFF"/>
              </w:rPr>
              <w:t>992 Retrieved July 25, 2014, from</w:t>
            </w:r>
            <w:r w:rsidR="00A354DE">
              <w:rPr>
                <w:rFonts w:ascii="Times New Roman" w:eastAsia="Times New Roman" w:hAnsi="Times New Roman" w:cs="Times New Roman"/>
                <w:color w:val="000000"/>
              </w:rPr>
              <w:t xml:space="preserve"> </w:t>
            </w:r>
            <w:r w:rsidRPr="0082417D">
              <w:rPr>
                <w:rFonts w:ascii="Times New Roman" w:eastAsia="Times New Roman" w:hAnsi="Times New Roman" w:cs="Times New Roman"/>
                <w:color w:val="000000"/>
                <w:shd w:val="clear" w:color="auto" w:fill="FFFFFF"/>
              </w:rPr>
              <w:t>Learn360:</w:t>
            </w:r>
            <w:r w:rsidRPr="0082417D">
              <w:rPr>
                <w:rStyle w:val="apple-converted-space"/>
                <w:rFonts w:ascii="Times New Roman" w:eastAsia="Times New Roman" w:hAnsi="Times New Roman" w:cs="Times New Roman"/>
                <w:color w:val="000000"/>
                <w:shd w:val="clear" w:color="auto" w:fill="FFFFFF"/>
              </w:rPr>
              <w:t> </w:t>
            </w:r>
            <w:r w:rsidR="0082417D" w:rsidRPr="0082417D">
              <w:rPr>
                <w:rFonts w:ascii="Times New Roman" w:eastAsia="Times New Roman" w:hAnsi="Times New Roman" w:cs="Times New Roman"/>
                <w:bdr w:val="none" w:sz="0" w:space="0" w:color="auto" w:frame="1"/>
                <w:shd w:val="clear" w:color="auto" w:fill="FFFFFF"/>
              </w:rPr>
              <w:t>http://www.learn360.com</w:t>
            </w:r>
          </w:p>
          <w:p w14:paraId="2ED107E9" w14:textId="5E562A86" w:rsidR="00E67A98" w:rsidRPr="0082417D" w:rsidRDefault="007D32BC" w:rsidP="0082417D">
            <w:pPr>
              <w:ind w:left="712"/>
              <w:rPr>
                <w:rFonts w:ascii="Times New Roman" w:eastAsia="Times New Roman" w:hAnsi="Times New Roman" w:cs="Times New Roman"/>
                <w:bdr w:val="none" w:sz="0" w:space="0" w:color="auto" w:frame="1"/>
                <w:shd w:val="clear" w:color="auto" w:fill="FFFFFF"/>
              </w:rPr>
            </w:pPr>
            <w:r w:rsidRPr="0082417D">
              <w:rPr>
                <w:rFonts w:ascii="Times New Roman" w:eastAsia="Times New Roman" w:hAnsi="Times New Roman" w:cs="Times New Roman"/>
                <w:bdr w:val="none" w:sz="0" w:space="0" w:color="auto" w:frame="1"/>
                <w:shd w:val="clear" w:color="auto" w:fill="FFFFFF"/>
              </w:rPr>
              <w:t>/ShowVideo.aspx</w:t>
            </w:r>
            <w:proofErr w:type="gramStart"/>
            <w:r w:rsidRPr="0082417D">
              <w:rPr>
                <w:rFonts w:ascii="Times New Roman" w:eastAsia="Times New Roman" w:hAnsi="Times New Roman" w:cs="Times New Roman"/>
                <w:bdr w:val="none" w:sz="0" w:space="0" w:color="auto" w:frame="1"/>
                <w:shd w:val="clear" w:color="auto" w:fill="FFFFFF"/>
              </w:rPr>
              <w:t>?SearchText</w:t>
            </w:r>
            <w:proofErr w:type="gramEnd"/>
            <w:r w:rsidRPr="0082417D">
              <w:rPr>
                <w:rFonts w:ascii="Times New Roman" w:eastAsia="Times New Roman" w:hAnsi="Times New Roman" w:cs="Times New Roman"/>
                <w:bdr w:val="none" w:sz="0" w:space="0" w:color="auto" w:frame="1"/>
                <w:shd w:val="clear" w:color="auto" w:fill="FFFFFF"/>
              </w:rPr>
              <w:t>=christianity&amp;lid=18035759&amp;</w:t>
            </w:r>
            <w:r w:rsidR="00E67A98" w:rsidRPr="0082417D">
              <w:rPr>
                <w:rFonts w:ascii="Times New Roman" w:eastAsia="Times New Roman" w:hAnsi="Times New Roman" w:cs="Times New Roman"/>
                <w:bdr w:val="none" w:sz="0" w:space="0" w:color="auto" w:frame="1"/>
                <w:shd w:val="clear" w:color="auto" w:fill="FFFFFF"/>
              </w:rPr>
              <w:t>GradeLevel=3360055&amp;Subject=9331597&amp;ID=1098647</w:t>
            </w:r>
          </w:p>
          <w:p w14:paraId="00A068A1" w14:textId="214E9616" w:rsidR="00267E96" w:rsidRDefault="002A08C3" w:rsidP="00E63718">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This video provides information regarding Christianity.  It is a short video and does not provide a complete overview of the entire religion.  A teacher could simply use this video as a means of introduction to spark students’ curiosity.  </w:t>
            </w:r>
          </w:p>
          <w:p w14:paraId="56FB587A" w14:textId="77777777" w:rsidR="002A08C3" w:rsidRPr="0082417D" w:rsidRDefault="002A08C3" w:rsidP="00E63718">
            <w:pPr>
              <w:rPr>
                <w:rFonts w:ascii="Times New Roman" w:eastAsia="Times New Roman" w:hAnsi="Times New Roman" w:cs="Times New Roman"/>
                <w:color w:val="000000"/>
                <w:shd w:val="clear" w:color="auto" w:fill="FFFFFF"/>
              </w:rPr>
            </w:pPr>
          </w:p>
          <w:p w14:paraId="232B8428" w14:textId="3E68D68B" w:rsidR="00E67A98" w:rsidRDefault="00E67A98" w:rsidP="00E67A98">
            <w:pPr>
              <w:ind w:left="673" w:hanging="630"/>
              <w:rPr>
                <w:rFonts w:ascii="Times New Roman" w:eastAsia="Times New Roman" w:hAnsi="Times New Roman" w:cs="Times New Roman"/>
              </w:rPr>
            </w:pPr>
            <w:proofErr w:type="spellStart"/>
            <w:r w:rsidRPr="0082417D">
              <w:rPr>
                <w:rFonts w:ascii="Times New Roman" w:eastAsia="Times New Roman" w:hAnsi="Times New Roman" w:cs="Times New Roman"/>
              </w:rPr>
              <w:t>Patheos</w:t>
            </w:r>
            <w:proofErr w:type="spellEnd"/>
            <w:r w:rsidRPr="0082417D">
              <w:rPr>
                <w:rFonts w:ascii="Times New Roman" w:eastAsia="Times New Roman" w:hAnsi="Times New Roman" w:cs="Times New Roman"/>
              </w:rPr>
              <w:t xml:space="preserve"> Library. (2008, January 1). </w:t>
            </w:r>
            <w:r w:rsidRPr="0082417D">
              <w:rPr>
                <w:rFonts w:ascii="Times New Roman" w:eastAsia="Times New Roman" w:hAnsi="Times New Roman" w:cs="Times New Roman"/>
                <w:i/>
                <w:iCs/>
              </w:rPr>
              <w:t>Christianity Origins, Christianity History, Christianity Beliefs</w:t>
            </w:r>
            <w:r w:rsidRPr="0082417D">
              <w:rPr>
                <w:rFonts w:ascii="Times New Roman" w:eastAsia="Times New Roman" w:hAnsi="Times New Roman" w:cs="Times New Roman"/>
              </w:rPr>
              <w:t xml:space="preserve">. Retrieved July 26, 2014, from </w:t>
            </w:r>
            <w:r w:rsidR="0079794D" w:rsidRPr="002A08C3">
              <w:rPr>
                <w:rFonts w:ascii="Times New Roman" w:eastAsia="Times New Roman" w:hAnsi="Times New Roman" w:cs="Times New Roman"/>
              </w:rPr>
              <w:t>http://www.patheos.com</w:t>
            </w:r>
            <w:r w:rsidR="0079794D" w:rsidRPr="002A08C3">
              <w:rPr>
                <w:rFonts w:ascii="Times New Roman" w:eastAsia="Times New Roman" w:hAnsi="Times New Roman" w:cs="Times New Roman"/>
              </w:rPr>
              <w:t>/</w:t>
            </w:r>
            <w:r w:rsidR="0079794D" w:rsidRPr="002A08C3">
              <w:rPr>
                <w:rFonts w:ascii="Times New Roman" w:eastAsia="Times New Roman" w:hAnsi="Times New Roman" w:cs="Times New Roman"/>
              </w:rPr>
              <w:t>Library/Christianity.html</w:t>
            </w:r>
          </w:p>
          <w:p w14:paraId="53E7B9C6" w14:textId="4D61A8F1" w:rsidR="0079794D" w:rsidRDefault="0079794D" w:rsidP="002A08C3">
            <w:pPr>
              <w:rPr>
                <w:rFonts w:ascii="Times New Roman" w:eastAsia="Times New Roman" w:hAnsi="Times New Roman" w:cs="Times New Roman"/>
              </w:rPr>
            </w:pPr>
            <w:r>
              <w:rPr>
                <w:rFonts w:ascii="Times New Roman" w:eastAsia="Times New Roman" w:hAnsi="Times New Roman" w:cs="Times New Roman"/>
              </w:rPr>
              <w:t xml:space="preserve">This website is a great resource, not only for Christianity, </w:t>
            </w:r>
            <w:r w:rsidR="001301B4">
              <w:rPr>
                <w:rFonts w:ascii="Times New Roman" w:eastAsia="Times New Roman" w:hAnsi="Times New Roman" w:cs="Times New Roman"/>
              </w:rPr>
              <w:t>but also</w:t>
            </w:r>
            <w:r>
              <w:rPr>
                <w:rFonts w:ascii="Times New Roman" w:eastAsia="Times New Roman" w:hAnsi="Times New Roman" w:cs="Times New Roman"/>
              </w:rPr>
              <w:t xml:space="preserve"> for other religions.  A large amount of information can be found about the beginning of Christianity and how </w:t>
            </w:r>
            <w:r w:rsidR="002A08C3">
              <w:rPr>
                <w:rFonts w:ascii="Times New Roman" w:eastAsia="Times New Roman" w:hAnsi="Times New Roman" w:cs="Times New Roman"/>
              </w:rPr>
              <w:t>it is practiced across the world.  A teacher can use this website to allow their students to explore it and have a basic information about Christianity.</w:t>
            </w:r>
          </w:p>
          <w:p w14:paraId="6FE1FF21" w14:textId="77777777" w:rsidR="0082417D" w:rsidRPr="0082417D" w:rsidRDefault="0082417D" w:rsidP="0082417D">
            <w:pPr>
              <w:rPr>
                <w:rFonts w:ascii="Times New Roman" w:eastAsia="Times New Roman" w:hAnsi="Times New Roman" w:cs="Times New Roman"/>
              </w:rPr>
            </w:pPr>
          </w:p>
          <w:p w14:paraId="286DDEAE" w14:textId="77777777" w:rsidR="00E67A98" w:rsidRPr="0082417D" w:rsidRDefault="00E67A98" w:rsidP="00E67A98">
            <w:pPr>
              <w:rPr>
                <w:rFonts w:ascii="Times New Roman" w:eastAsia="Times New Roman" w:hAnsi="Times New Roman" w:cs="Times New Roman"/>
              </w:rPr>
            </w:pPr>
            <w:r w:rsidRPr="0082417D">
              <w:rPr>
                <w:rFonts w:ascii="Times New Roman" w:eastAsia="Times New Roman" w:hAnsi="Times New Roman" w:cs="Times New Roman"/>
                <w:color w:val="333333"/>
                <w:shd w:val="clear" w:color="auto" w:fill="FFFFFF"/>
              </w:rPr>
              <w:t>Pollard, M. (1991). </w:t>
            </w:r>
            <w:r w:rsidRPr="0082417D">
              <w:rPr>
                <w:rFonts w:ascii="Times New Roman" w:eastAsia="Times New Roman" w:hAnsi="Times New Roman" w:cs="Times New Roman"/>
                <w:i/>
                <w:iCs/>
                <w:color w:val="333333"/>
                <w:shd w:val="clear" w:color="auto" w:fill="FFFFFF"/>
              </w:rPr>
              <w:t>Beliefs And Believers</w:t>
            </w:r>
            <w:r w:rsidRPr="0082417D">
              <w:rPr>
                <w:rFonts w:ascii="Times New Roman" w:eastAsia="Times New Roman" w:hAnsi="Times New Roman" w:cs="Times New Roman"/>
                <w:color w:val="333333"/>
                <w:shd w:val="clear" w:color="auto" w:fill="FFFFFF"/>
              </w:rPr>
              <w:t>. New York: Scholastic.</w:t>
            </w:r>
          </w:p>
          <w:p w14:paraId="727A9A08" w14:textId="18C7F77D" w:rsidR="00E67A98" w:rsidRPr="0082417D" w:rsidRDefault="00BA3431" w:rsidP="00BA3431">
            <w:pPr>
              <w:ind w:left="82" w:hanging="39"/>
              <w:rPr>
                <w:rFonts w:ascii="Times New Roman" w:eastAsia="Times New Roman" w:hAnsi="Times New Roman" w:cs="Times New Roman"/>
              </w:rPr>
            </w:pPr>
            <w:r>
              <w:rPr>
                <w:rFonts w:ascii="Times New Roman" w:eastAsia="Times New Roman" w:hAnsi="Times New Roman" w:cs="Times New Roman"/>
              </w:rPr>
              <w:t xml:space="preserve">This is a great resource for students.  It is written for a sixth grader in mind.  The book covers not only, Christianity, but other as well.  Students could use this book to find information about multiple religions.  It is </w:t>
            </w:r>
            <w:r>
              <w:rPr>
                <w:rFonts w:ascii="Times New Roman" w:eastAsia="Times New Roman" w:hAnsi="Times New Roman" w:cs="Times New Roman"/>
              </w:rPr>
              <w:lastRenderedPageBreak/>
              <w:t xml:space="preserve">a fantastic resource for any teacher or student. </w:t>
            </w:r>
          </w:p>
          <w:p w14:paraId="24DA9BF7" w14:textId="77777777" w:rsidR="00267E96" w:rsidRPr="0082417D" w:rsidRDefault="00267E96" w:rsidP="00E63718">
            <w:pPr>
              <w:rPr>
                <w:rFonts w:ascii="Times New Roman" w:eastAsia="Times New Roman" w:hAnsi="Times New Roman" w:cs="Times New Roman"/>
                <w:color w:val="000000"/>
                <w:shd w:val="clear" w:color="auto" w:fill="FFFFFF"/>
              </w:rPr>
            </w:pPr>
          </w:p>
          <w:p w14:paraId="52372759" w14:textId="77777777" w:rsidR="00111434" w:rsidRPr="0082417D" w:rsidRDefault="00011B97" w:rsidP="00111434">
            <w:pPr>
              <w:rPr>
                <w:rFonts w:ascii="Times New Roman" w:eastAsia="Times New Roman" w:hAnsi="Times New Roman" w:cs="Times New Roman"/>
                <w:b/>
              </w:rPr>
            </w:pPr>
            <w:r w:rsidRPr="0082417D">
              <w:rPr>
                <w:rFonts w:ascii="Times New Roman" w:eastAsia="Times New Roman" w:hAnsi="Times New Roman" w:cs="Times New Roman"/>
                <w:b/>
              </w:rPr>
              <w:t>Hinduism</w:t>
            </w:r>
          </w:p>
          <w:p w14:paraId="4D68A2E2" w14:textId="77777777" w:rsidR="00267E96" w:rsidRPr="0082417D" w:rsidRDefault="00267E96" w:rsidP="00111434">
            <w:pPr>
              <w:rPr>
                <w:rFonts w:ascii="Times New Roman" w:eastAsia="Times New Roman" w:hAnsi="Times New Roman" w:cs="Times New Roman"/>
                <w:b/>
              </w:rPr>
            </w:pPr>
          </w:p>
          <w:p w14:paraId="28ED74CC" w14:textId="77777777" w:rsidR="008423B7" w:rsidRDefault="008423B7" w:rsidP="006C7CC7">
            <w:pPr>
              <w:ind w:left="583" w:hanging="583"/>
              <w:rPr>
                <w:rFonts w:ascii="Times New Roman" w:eastAsia="Times New Roman" w:hAnsi="Times New Roman" w:cs="Times New Roman"/>
              </w:rPr>
            </w:pPr>
            <w:proofErr w:type="spellStart"/>
            <w:r w:rsidRPr="0082417D">
              <w:rPr>
                <w:rFonts w:ascii="Times New Roman" w:eastAsia="Times New Roman" w:hAnsi="Times New Roman" w:cs="Times New Roman"/>
              </w:rPr>
              <w:t>Murali</w:t>
            </w:r>
            <w:proofErr w:type="spellEnd"/>
            <w:r w:rsidRPr="0082417D">
              <w:rPr>
                <w:rFonts w:ascii="Times New Roman" w:eastAsia="Times New Roman" w:hAnsi="Times New Roman" w:cs="Times New Roman"/>
              </w:rPr>
              <w:t xml:space="preserve">, A. (2012). </w:t>
            </w:r>
            <w:r w:rsidRPr="0082417D">
              <w:rPr>
                <w:rFonts w:ascii="Times New Roman" w:eastAsia="Times New Roman" w:hAnsi="Times New Roman" w:cs="Times New Roman"/>
                <w:i/>
                <w:iCs/>
              </w:rPr>
              <w:t>Growing Up Hindu</w:t>
            </w:r>
            <w:r w:rsidRPr="0082417D">
              <w:rPr>
                <w:rFonts w:ascii="Times New Roman" w:eastAsia="Times New Roman" w:hAnsi="Times New Roman" w:cs="Times New Roman"/>
              </w:rPr>
              <w:t xml:space="preserve">. </w:t>
            </w:r>
            <w:proofErr w:type="spellStart"/>
            <w:r w:rsidRPr="0082417D">
              <w:rPr>
                <w:rFonts w:ascii="Times New Roman" w:eastAsia="Times New Roman" w:hAnsi="Times New Roman" w:cs="Times New Roman"/>
              </w:rPr>
              <w:t>Kappaa</w:t>
            </w:r>
            <w:proofErr w:type="spellEnd"/>
            <w:r w:rsidRPr="0082417D">
              <w:rPr>
                <w:rFonts w:ascii="Times New Roman" w:eastAsia="Times New Roman" w:hAnsi="Times New Roman" w:cs="Times New Roman"/>
              </w:rPr>
              <w:t>, HI: Himalayan Academy.</w:t>
            </w:r>
          </w:p>
          <w:p w14:paraId="38DE8012" w14:textId="58878718" w:rsidR="00BA3431" w:rsidRPr="0082417D" w:rsidRDefault="00BA3431" w:rsidP="00A85DB0">
            <w:pPr>
              <w:rPr>
                <w:rFonts w:ascii="Times New Roman" w:eastAsia="Times New Roman" w:hAnsi="Times New Roman" w:cs="Times New Roman"/>
              </w:rPr>
            </w:pPr>
            <w:r>
              <w:rPr>
                <w:rFonts w:ascii="Times New Roman" w:eastAsia="Times New Roman" w:hAnsi="Times New Roman" w:cs="Times New Roman"/>
              </w:rPr>
              <w:t xml:space="preserve">This book is written and produced by people who practice Hinduism.  </w:t>
            </w:r>
            <w:r w:rsidR="00A85DB0">
              <w:rPr>
                <w:rFonts w:ascii="Times New Roman" w:eastAsia="Times New Roman" w:hAnsi="Times New Roman" w:cs="Times New Roman"/>
              </w:rPr>
              <w:t xml:space="preserve">The book is a guide for those who are curious about Hindu practices.  A teacher could use this as a resource in the classroom for a project or research.  </w:t>
            </w:r>
          </w:p>
          <w:p w14:paraId="28367D10" w14:textId="77777777" w:rsidR="00267E96" w:rsidRPr="0082417D" w:rsidRDefault="00267E96" w:rsidP="006C7CC7">
            <w:pPr>
              <w:ind w:left="583" w:hanging="583"/>
              <w:rPr>
                <w:rFonts w:ascii="Times New Roman" w:eastAsia="Times New Roman" w:hAnsi="Times New Roman" w:cs="Times New Roman"/>
              </w:rPr>
            </w:pPr>
          </w:p>
          <w:p w14:paraId="661B52CA" w14:textId="6018886C" w:rsidR="00267E96" w:rsidRPr="0082417D" w:rsidRDefault="00267E96" w:rsidP="00267E96">
            <w:pPr>
              <w:ind w:left="673" w:hanging="673"/>
              <w:rPr>
                <w:rFonts w:ascii="Times New Roman" w:eastAsia="Times New Roman" w:hAnsi="Times New Roman" w:cs="Times New Roman"/>
              </w:rPr>
            </w:pPr>
            <w:r w:rsidRPr="0082417D">
              <w:rPr>
                <w:rFonts w:ascii="Times New Roman" w:eastAsia="Times New Roman" w:hAnsi="Times New Roman" w:cs="Times New Roman"/>
              </w:rPr>
              <w:t>Ridley, S. (1997, January 1). Puja. Smithsonian Institution Washington, D.C</w:t>
            </w:r>
            <w:proofErr w:type="gramStart"/>
            <w:r w:rsidRPr="0082417D">
              <w:rPr>
                <w:rFonts w:ascii="Times New Roman" w:eastAsia="Times New Roman" w:hAnsi="Times New Roman" w:cs="Times New Roman"/>
              </w:rPr>
              <w:t>..</w:t>
            </w:r>
            <w:proofErr w:type="gramEnd"/>
            <w:r w:rsidRPr="0082417D">
              <w:rPr>
                <w:rFonts w:ascii="Times New Roman" w:eastAsia="Times New Roman" w:hAnsi="Times New Roman" w:cs="Times New Roman"/>
              </w:rPr>
              <w:t xml:space="preserve"> Retrieved July 25, 2014, from https://www.asia.si.edu/pujaonline/puja/start.htm</w:t>
            </w:r>
          </w:p>
          <w:p w14:paraId="38A68C6D" w14:textId="1B776BC4" w:rsidR="00111434" w:rsidRDefault="00A85DB0" w:rsidP="00111434">
            <w:pPr>
              <w:rPr>
                <w:rFonts w:ascii="Times New Roman" w:hAnsi="Times New Roman" w:cs="Times New Roman"/>
              </w:rPr>
            </w:pPr>
            <w:r>
              <w:rPr>
                <w:rFonts w:ascii="Times New Roman" w:hAnsi="Times New Roman" w:cs="Times New Roman"/>
              </w:rPr>
              <w:t xml:space="preserve">This interactive website provides a lot of history about the Hindu religion.   Students can go through the website to discover information.  Teachers can also use this to introduce the religion or create a </w:t>
            </w:r>
            <w:proofErr w:type="spellStart"/>
            <w:r>
              <w:rPr>
                <w:rFonts w:ascii="Times New Roman" w:hAnsi="Times New Roman" w:cs="Times New Roman"/>
              </w:rPr>
              <w:t>webquest</w:t>
            </w:r>
            <w:proofErr w:type="spellEnd"/>
            <w:r>
              <w:rPr>
                <w:rFonts w:ascii="Times New Roman" w:hAnsi="Times New Roman" w:cs="Times New Roman"/>
              </w:rPr>
              <w:t xml:space="preserve">.  There is a teacher guide provided for teachers.  </w:t>
            </w:r>
          </w:p>
          <w:p w14:paraId="4F6DF580" w14:textId="77777777" w:rsidR="00A85DB0" w:rsidRPr="0082417D" w:rsidRDefault="00A85DB0" w:rsidP="00111434">
            <w:pPr>
              <w:rPr>
                <w:rFonts w:ascii="Times New Roman" w:hAnsi="Times New Roman" w:cs="Times New Roman"/>
              </w:rPr>
            </w:pPr>
          </w:p>
          <w:p w14:paraId="68661506" w14:textId="77777777" w:rsidR="000670C8" w:rsidRPr="0082417D" w:rsidRDefault="000670C8" w:rsidP="006C7CC7">
            <w:pPr>
              <w:ind w:left="583" w:hanging="540"/>
              <w:rPr>
                <w:rFonts w:ascii="Times New Roman" w:eastAsia="Times New Roman" w:hAnsi="Times New Roman" w:cs="Times New Roman"/>
              </w:rPr>
            </w:pPr>
            <w:r w:rsidRPr="0082417D">
              <w:rPr>
                <w:rFonts w:ascii="Times New Roman" w:eastAsia="Times New Roman" w:hAnsi="Times New Roman" w:cs="Times New Roman"/>
              </w:rPr>
              <w:t xml:space="preserve">Sharma, S. (2014). </w:t>
            </w:r>
            <w:r w:rsidRPr="0082417D">
              <w:rPr>
                <w:rFonts w:ascii="Times New Roman" w:eastAsia="Times New Roman" w:hAnsi="Times New Roman" w:cs="Times New Roman"/>
                <w:i/>
                <w:iCs/>
              </w:rPr>
              <w:t>Hinduism For Kids: Beliefs And Practices</w:t>
            </w:r>
            <w:r w:rsidRPr="0082417D">
              <w:rPr>
                <w:rFonts w:ascii="Times New Roman" w:eastAsia="Times New Roman" w:hAnsi="Times New Roman" w:cs="Times New Roman"/>
              </w:rPr>
              <w:t xml:space="preserve">. New York: </w:t>
            </w:r>
            <w:proofErr w:type="spellStart"/>
            <w:r w:rsidRPr="0082417D">
              <w:rPr>
                <w:rFonts w:ascii="Times New Roman" w:eastAsia="Times New Roman" w:hAnsi="Times New Roman" w:cs="Times New Roman"/>
              </w:rPr>
              <w:t>CreateSpace</w:t>
            </w:r>
            <w:proofErr w:type="spellEnd"/>
            <w:r w:rsidRPr="0082417D">
              <w:rPr>
                <w:rFonts w:ascii="Times New Roman" w:eastAsia="Times New Roman" w:hAnsi="Times New Roman" w:cs="Times New Roman"/>
              </w:rPr>
              <w:t xml:space="preserve"> Independent Publishing Platform.</w:t>
            </w:r>
          </w:p>
          <w:p w14:paraId="423D8A4C" w14:textId="4AC0DE57" w:rsidR="00111434" w:rsidRDefault="006F0D6D" w:rsidP="00111434">
            <w:pPr>
              <w:rPr>
                <w:rFonts w:ascii="Times New Roman" w:hAnsi="Times New Roman" w:cs="Times New Roman"/>
              </w:rPr>
            </w:pPr>
            <w:r>
              <w:rPr>
                <w:rFonts w:ascii="Times New Roman" w:hAnsi="Times New Roman" w:cs="Times New Roman"/>
              </w:rPr>
              <w:t xml:space="preserve">This is a simple book that allows students to explore Hinduism.  The author has written book specifically for young kids.  She presumes that the reader has no knowledge about Hinduism.  This would be great for the classroom because it starts the reading knowing that the student has no prior knowledge of Hinduism.  </w:t>
            </w:r>
          </w:p>
          <w:p w14:paraId="7E754A1D" w14:textId="77777777" w:rsidR="006F0D6D" w:rsidRPr="0082417D" w:rsidRDefault="006F0D6D" w:rsidP="00111434">
            <w:pPr>
              <w:rPr>
                <w:rFonts w:ascii="Times New Roman" w:hAnsi="Times New Roman" w:cs="Times New Roman"/>
              </w:rPr>
            </w:pPr>
          </w:p>
          <w:p w14:paraId="53167D01" w14:textId="20C65F77" w:rsidR="007D32BC" w:rsidRPr="0082417D" w:rsidRDefault="007D32BC" w:rsidP="00111434">
            <w:pPr>
              <w:rPr>
                <w:rFonts w:ascii="Times New Roman" w:hAnsi="Times New Roman" w:cs="Times New Roman"/>
                <w:b/>
              </w:rPr>
            </w:pPr>
            <w:r w:rsidRPr="0082417D">
              <w:rPr>
                <w:rFonts w:ascii="Times New Roman" w:hAnsi="Times New Roman" w:cs="Times New Roman"/>
                <w:b/>
              </w:rPr>
              <w:t>Islam</w:t>
            </w:r>
          </w:p>
          <w:p w14:paraId="7549125F" w14:textId="77777777" w:rsidR="007D32BC" w:rsidRPr="0082417D" w:rsidRDefault="007D32BC" w:rsidP="00111434">
            <w:pPr>
              <w:rPr>
                <w:rFonts w:ascii="Times New Roman" w:hAnsi="Times New Roman" w:cs="Times New Roman"/>
              </w:rPr>
            </w:pPr>
          </w:p>
          <w:p w14:paraId="2C86F3AB" w14:textId="77777777" w:rsidR="00DB607D" w:rsidRDefault="00DB607D" w:rsidP="00DB607D">
            <w:pPr>
              <w:ind w:left="583" w:hanging="583"/>
              <w:rPr>
                <w:rFonts w:ascii="Times New Roman" w:eastAsia="Times New Roman" w:hAnsi="Times New Roman" w:cs="Times New Roman"/>
              </w:rPr>
            </w:pPr>
            <w:proofErr w:type="spellStart"/>
            <w:r w:rsidRPr="0082417D">
              <w:rPr>
                <w:rFonts w:ascii="Times New Roman" w:eastAsia="Times New Roman" w:hAnsi="Times New Roman" w:cs="Times New Roman"/>
              </w:rPr>
              <w:t>Aslan</w:t>
            </w:r>
            <w:proofErr w:type="spellEnd"/>
            <w:r w:rsidRPr="0082417D">
              <w:rPr>
                <w:rFonts w:ascii="Times New Roman" w:eastAsia="Times New Roman" w:hAnsi="Times New Roman" w:cs="Times New Roman"/>
              </w:rPr>
              <w:t xml:space="preserve">, R. (2014). </w:t>
            </w:r>
            <w:r w:rsidRPr="0082417D">
              <w:rPr>
                <w:rFonts w:ascii="Times New Roman" w:eastAsia="Times New Roman" w:hAnsi="Times New Roman" w:cs="Times New Roman"/>
                <w:i/>
                <w:iCs/>
              </w:rPr>
              <w:t>No god but God: The Origins and Evolution of Islam</w:t>
            </w:r>
            <w:r w:rsidRPr="0082417D">
              <w:rPr>
                <w:rFonts w:ascii="Times New Roman" w:eastAsia="Times New Roman" w:hAnsi="Times New Roman" w:cs="Times New Roman"/>
              </w:rPr>
              <w:t>. New York: Ember.</w:t>
            </w:r>
          </w:p>
          <w:p w14:paraId="6C323385" w14:textId="5B4134C7" w:rsidR="00D8188B" w:rsidRPr="0082417D" w:rsidRDefault="00D8188B" w:rsidP="005A3C22">
            <w:pPr>
              <w:rPr>
                <w:rFonts w:ascii="Times New Roman" w:eastAsia="Times New Roman" w:hAnsi="Times New Roman" w:cs="Times New Roman"/>
              </w:rPr>
            </w:pPr>
            <w:r>
              <w:rPr>
                <w:rFonts w:ascii="Times New Roman" w:eastAsia="Times New Roman" w:hAnsi="Times New Roman" w:cs="Times New Roman"/>
              </w:rPr>
              <w:t xml:space="preserve">This book provides the history of Islam as well as its place in </w:t>
            </w:r>
            <w:r w:rsidR="005A3C22">
              <w:rPr>
                <w:rFonts w:ascii="Times New Roman" w:eastAsia="Times New Roman" w:hAnsi="Times New Roman" w:cs="Times New Roman"/>
              </w:rPr>
              <w:t xml:space="preserve">society today.  The author discusses the way in which Islam as changed since the beginning and it will always be evolving.  A teacher could use this book to allow students to explore the ways in which religion connects to today’s society.  It is important that students understand this in the life.  </w:t>
            </w:r>
          </w:p>
          <w:p w14:paraId="38972C78" w14:textId="77777777" w:rsidR="00DB607D" w:rsidRPr="0082417D" w:rsidRDefault="00DB607D" w:rsidP="00111434">
            <w:pPr>
              <w:rPr>
                <w:rFonts w:ascii="Times New Roman" w:hAnsi="Times New Roman" w:cs="Times New Roman"/>
              </w:rPr>
            </w:pPr>
          </w:p>
          <w:p w14:paraId="2B78A91D" w14:textId="3E8A73FE" w:rsidR="003E129A" w:rsidRDefault="003E129A" w:rsidP="003E129A">
            <w:pPr>
              <w:ind w:left="673" w:hanging="673"/>
              <w:rPr>
                <w:rFonts w:ascii="Times New Roman" w:eastAsia="Times New Roman" w:hAnsi="Times New Roman" w:cs="Times New Roman"/>
              </w:rPr>
            </w:pPr>
            <w:r w:rsidRPr="0082417D">
              <w:rPr>
                <w:rFonts w:ascii="Times New Roman" w:eastAsia="Times New Roman" w:hAnsi="Times New Roman" w:cs="Times New Roman"/>
              </w:rPr>
              <w:t xml:space="preserve">Inside Islam - The History Channel. (2013, July 25). </w:t>
            </w:r>
            <w:r w:rsidRPr="0082417D">
              <w:rPr>
                <w:rFonts w:ascii="Times New Roman" w:eastAsia="Times New Roman" w:hAnsi="Times New Roman" w:cs="Times New Roman"/>
                <w:i/>
                <w:iCs/>
              </w:rPr>
              <w:t>YouTube</w:t>
            </w:r>
            <w:r w:rsidRPr="0082417D">
              <w:rPr>
                <w:rFonts w:ascii="Times New Roman" w:eastAsia="Times New Roman" w:hAnsi="Times New Roman" w:cs="Times New Roman"/>
              </w:rPr>
              <w:t xml:space="preserve">. Retrieved July 26, 2014, from </w:t>
            </w:r>
            <w:r w:rsidR="009D68B7">
              <w:rPr>
                <w:rFonts w:ascii="Times New Roman" w:eastAsia="Times New Roman" w:hAnsi="Times New Roman" w:cs="Times New Roman"/>
              </w:rPr>
              <w:t>https://www.youtube.com/watch?v=Mdp3v9feoSA</w:t>
            </w:r>
          </w:p>
          <w:p w14:paraId="215FCE24" w14:textId="6FFF7E01" w:rsidR="009D68B7" w:rsidRPr="0082417D" w:rsidRDefault="009D68B7" w:rsidP="001301B4">
            <w:pPr>
              <w:ind w:hanging="8"/>
              <w:rPr>
                <w:rFonts w:ascii="Times New Roman" w:eastAsia="Times New Roman" w:hAnsi="Times New Roman" w:cs="Times New Roman"/>
              </w:rPr>
            </w:pPr>
            <w:r>
              <w:rPr>
                <w:rFonts w:ascii="Times New Roman" w:eastAsia="Times New Roman" w:hAnsi="Times New Roman" w:cs="Times New Roman"/>
              </w:rPr>
              <w:t xml:space="preserve">This video contains information about Islam.  It is a History Channel video that talks about the practices of Islam.  The video </w:t>
            </w:r>
            <w:r w:rsidR="001301B4">
              <w:rPr>
                <w:rFonts w:ascii="Times New Roman" w:eastAsia="Times New Roman" w:hAnsi="Times New Roman" w:cs="Times New Roman"/>
              </w:rPr>
              <w:t>also</w:t>
            </w:r>
            <w:r>
              <w:rPr>
                <w:rFonts w:ascii="Times New Roman" w:eastAsia="Times New Roman" w:hAnsi="Times New Roman" w:cs="Times New Roman"/>
              </w:rPr>
              <w:t xml:space="preserve"> points out the current </w:t>
            </w:r>
            <w:r w:rsidR="001301B4">
              <w:rPr>
                <w:rFonts w:ascii="Times New Roman" w:eastAsia="Times New Roman" w:hAnsi="Times New Roman" w:cs="Times New Roman"/>
              </w:rPr>
              <w:t>worldviews</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about Islam.  It takes into consideration important historical events.  A teacher could use this video to wrap up a unit about Islam.  Since the video is long, the teacher may only wish to show a portion of the video to the students.  </w:t>
            </w:r>
          </w:p>
          <w:p w14:paraId="3FD9CEEE" w14:textId="77777777" w:rsidR="003E129A" w:rsidRPr="0082417D" w:rsidRDefault="003E129A" w:rsidP="00111434">
            <w:pPr>
              <w:rPr>
                <w:rFonts w:ascii="Times New Roman" w:hAnsi="Times New Roman" w:cs="Times New Roman"/>
              </w:rPr>
            </w:pPr>
          </w:p>
          <w:p w14:paraId="0A3AEB87" w14:textId="77777777" w:rsidR="007849FD" w:rsidRPr="0082417D" w:rsidRDefault="007849FD" w:rsidP="007849FD">
            <w:pPr>
              <w:ind w:left="583" w:hanging="540"/>
              <w:rPr>
                <w:rFonts w:ascii="Times New Roman" w:eastAsia="Times New Roman" w:hAnsi="Times New Roman" w:cs="Times New Roman"/>
              </w:rPr>
            </w:pPr>
            <w:r w:rsidRPr="0082417D">
              <w:rPr>
                <w:rFonts w:ascii="Times New Roman" w:eastAsia="Times New Roman" w:hAnsi="Times New Roman" w:cs="Times New Roman"/>
              </w:rPr>
              <w:t xml:space="preserve">Muslims Teacher Guide. (1995, January 1). </w:t>
            </w:r>
            <w:r w:rsidRPr="0082417D">
              <w:rPr>
                <w:rFonts w:ascii="Times New Roman" w:eastAsia="Times New Roman" w:hAnsi="Times New Roman" w:cs="Times New Roman"/>
                <w:i/>
                <w:iCs/>
              </w:rPr>
              <w:t>PBS</w:t>
            </w:r>
            <w:r w:rsidRPr="0082417D">
              <w:rPr>
                <w:rFonts w:ascii="Times New Roman" w:eastAsia="Times New Roman" w:hAnsi="Times New Roman" w:cs="Times New Roman"/>
              </w:rPr>
              <w:t>. Retrieved July 26, 2014, from http://www.pbs.org/wgbh/pages/frontline/teach/muslims/index.html</w:t>
            </w:r>
          </w:p>
          <w:p w14:paraId="0F52C4EB" w14:textId="2103945F" w:rsidR="007D32BC" w:rsidRDefault="00862A98" w:rsidP="00111434">
            <w:pPr>
              <w:rPr>
                <w:rFonts w:ascii="Times New Roman" w:hAnsi="Times New Roman" w:cs="Times New Roman"/>
              </w:rPr>
            </w:pPr>
            <w:r>
              <w:rPr>
                <w:rFonts w:ascii="Times New Roman" w:hAnsi="Times New Roman" w:cs="Times New Roman"/>
              </w:rPr>
              <w:t>This resource is great for teachers to use.  It is full of facts about the Islamic practices and way of life.  A teacher could use this to help guide students in an activity.  Tea</w:t>
            </w:r>
            <w:r w:rsidR="009D68B7">
              <w:rPr>
                <w:rFonts w:ascii="Times New Roman" w:hAnsi="Times New Roman" w:cs="Times New Roman"/>
              </w:rPr>
              <w:t xml:space="preserve">chers could also use this to </w:t>
            </w:r>
            <w:r>
              <w:rPr>
                <w:rFonts w:ascii="Times New Roman" w:hAnsi="Times New Roman" w:cs="Times New Roman"/>
              </w:rPr>
              <w:t>help guide a discussion between students</w:t>
            </w:r>
            <w:r w:rsidR="009D68B7">
              <w:rPr>
                <w:rFonts w:ascii="Times New Roman" w:hAnsi="Times New Roman" w:cs="Times New Roman"/>
              </w:rPr>
              <w:t xml:space="preserve"> about Islam</w:t>
            </w:r>
            <w:r>
              <w:rPr>
                <w:rFonts w:ascii="Times New Roman" w:hAnsi="Times New Roman" w:cs="Times New Roman"/>
              </w:rPr>
              <w:t xml:space="preserve">.  </w:t>
            </w:r>
          </w:p>
          <w:p w14:paraId="137E9267" w14:textId="77777777" w:rsidR="009D68B7" w:rsidRPr="0082417D" w:rsidRDefault="009D68B7" w:rsidP="00111434">
            <w:pPr>
              <w:rPr>
                <w:rFonts w:ascii="Times New Roman" w:hAnsi="Times New Roman" w:cs="Times New Roman"/>
              </w:rPr>
            </w:pPr>
          </w:p>
          <w:p w14:paraId="4EFC998C" w14:textId="4B9B6BCC" w:rsidR="003E129A" w:rsidRPr="0082417D" w:rsidRDefault="003E129A" w:rsidP="00111434">
            <w:pPr>
              <w:rPr>
                <w:rFonts w:ascii="Times New Roman" w:hAnsi="Times New Roman" w:cs="Times New Roman"/>
                <w:b/>
              </w:rPr>
            </w:pPr>
            <w:r w:rsidRPr="0082417D">
              <w:rPr>
                <w:rFonts w:ascii="Times New Roman" w:hAnsi="Times New Roman" w:cs="Times New Roman"/>
                <w:b/>
              </w:rPr>
              <w:t>Judaism</w:t>
            </w:r>
          </w:p>
          <w:p w14:paraId="24834614" w14:textId="77777777" w:rsidR="003E129A" w:rsidRPr="0082417D" w:rsidRDefault="003E129A" w:rsidP="00111434">
            <w:pPr>
              <w:rPr>
                <w:rFonts w:ascii="Times New Roman" w:hAnsi="Times New Roman" w:cs="Times New Roman"/>
              </w:rPr>
            </w:pPr>
          </w:p>
          <w:p w14:paraId="0EE83C1F" w14:textId="77777777" w:rsidR="003E129A" w:rsidRPr="0082417D" w:rsidRDefault="003E129A" w:rsidP="00B4457C">
            <w:pPr>
              <w:ind w:left="583" w:hanging="583"/>
              <w:rPr>
                <w:rFonts w:ascii="Times New Roman" w:eastAsia="Times New Roman" w:hAnsi="Times New Roman" w:cs="Times New Roman"/>
              </w:rPr>
            </w:pPr>
            <w:r w:rsidRPr="0082417D">
              <w:rPr>
                <w:rFonts w:ascii="Times New Roman" w:eastAsia="Times New Roman" w:hAnsi="Times New Roman" w:cs="Times New Roman"/>
              </w:rPr>
              <w:t xml:space="preserve">Boyne, J. (2007). </w:t>
            </w:r>
            <w:r w:rsidRPr="0082417D">
              <w:rPr>
                <w:rFonts w:ascii="Times New Roman" w:eastAsia="Times New Roman" w:hAnsi="Times New Roman" w:cs="Times New Roman"/>
                <w:i/>
                <w:iCs/>
              </w:rPr>
              <w:t>The Boy in the Striped Pajamas</w:t>
            </w:r>
            <w:r w:rsidRPr="0082417D">
              <w:rPr>
                <w:rFonts w:ascii="Times New Roman" w:eastAsia="Times New Roman" w:hAnsi="Times New Roman" w:cs="Times New Roman"/>
              </w:rPr>
              <w:t xml:space="preserve">. Oxford: David </w:t>
            </w:r>
            <w:proofErr w:type="spellStart"/>
            <w:r w:rsidRPr="0082417D">
              <w:rPr>
                <w:rFonts w:ascii="Times New Roman" w:eastAsia="Times New Roman" w:hAnsi="Times New Roman" w:cs="Times New Roman"/>
              </w:rPr>
              <w:t>Fickling</w:t>
            </w:r>
            <w:proofErr w:type="spellEnd"/>
            <w:r w:rsidRPr="0082417D">
              <w:rPr>
                <w:rFonts w:ascii="Times New Roman" w:eastAsia="Times New Roman" w:hAnsi="Times New Roman" w:cs="Times New Roman"/>
              </w:rPr>
              <w:t xml:space="preserve"> Books.</w:t>
            </w:r>
          </w:p>
          <w:p w14:paraId="5B24465B" w14:textId="63B56DED" w:rsidR="003E129A" w:rsidRDefault="009A75E9" w:rsidP="00111434">
            <w:pPr>
              <w:rPr>
                <w:rFonts w:ascii="Times New Roman" w:hAnsi="Times New Roman" w:cs="Times New Roman"/>
              </w:rPr>
            </w:pPr>
            <w:r>
              <w:rPr>
                <w:rFonts w:ascii="Times New Roman" w:hAnsi="Times New Roman" w:cs="Times New Roman"/>
              </w:rPr>
              <w:t xml:space="preserve">This book is about a German boy who meets a Jewish boy who is living in a concentration camp.  The two learn a lot about each other and their background.  </w:t>
            </w:r>
            <w:r w:rsidR="00D8188B">
              <w:rPr>
                <w:rFonts w:ascii="Times New Roman" w:hAnsi="Times New Roman" w:cs="Times New Roman"/>
              </w:rPr>
              <w:t xml:space="preserve">A teacher could use this book to introduce the idea of how many people are taught idea about a group of people that is wrong.  The idea of tolerance could be introduced through this book.  Also, students could learn about the Jewish customs and </w:t>
            </w:r>
            <w:r w:rsidR="000379B1">
              <w:rPr>
                <w:rFonts w:ascii="Times New Roman" w:hAnsi="Times New Roman" w:cs="Times New Roman"/>
              </w:rPr>
              <w:t>practices</w:t>
            </w:r>
            <w:r w:rsidR="00D8188B">
              <w:rPr>
                <w:rFonts w:ascii="Times New Roman" w:hAnsi="Times New Roman" w:cs="Times New Roman"/>
              </w:rPr>
              <w:t xml:space="preserve"> that others thought were wrong.  </w:t>
            </w:r>
          </w:p>
          <w:p w14:paraId="7FD2B734" w14:textId="77777777" w:rsidR="00D8188B" w:rsidRPr="0082417D" w:rsidRDefault="00D8188B" w:rsidP="00111434">
            <w:pPr>
              <w:rPr>
                <w:rFonts w:ascii="Times New Roman" w:hAnsi="Times New Roman" w:cs="Times New Roman"/>
              </w:rPr>
            </w:pPr>
          </w:p>
          <w:p w14:paraId="5E5DBE2C" w14:textId="0A7043F3" w:rsidR="00B4457C" w:rsidRPr="0082417D" w:rsidRDefault="00B4457C" w:rsidP="00B4457C">
            <w:pPr>
              <w:ind w:left="583" w:hanging="583"/>
              <w:rPr>
                <w:rFonts w:ascii="Times New Roman" w:eastAsia="Times New Roman" w:hAnsi="Times New Roman" w:cs="Times New Roman"/>
              </w:rPr>
            </w:pPr>
            <w:r w:rsidRPr="0082417D">
              <w:rPr>
                <w:rFonts w:ascii="Times New Roman" w:eastAsia="Times New Roman" w:hAnsi="Times New Roman" w:cs="Times New Roman"/>
              </w:rPr>
              <w:t xml:space="preserve">British Broadcasting Corporation.  Judaism. (2014, January 1). </w:t>
            </w:r>
            <w:r w:rsidRPr="0082417D">
              <w:rPr>
                <w:rFonts w:ascii="Times New Roman" w:eastAsia="Times New Roman" w:hAnsi="Times New Roman" w:cs="Times New Roman"/>
                <w:i/>
                <w:iCs/>
              </w:rPr>
              <w:t>BBC News</w:t>
            </w:r>
            <w:r w:rsidRPr="0082417D">
              <w:rPr>
                <w:rFonts w:ascii="Times New Roman" w:eastAsia="Times New Roman" w:hAnsi="Times New Roman" w:cs="Times New Roman"/>
              </w:rPr>
              <w:t>. Retrieved July 26, 2014, from http://www.bbc.co.uk/religion/religions</w:t>
            </w:r>
          </w:p>
          <w:p w14:paraId="476426BA" w14:textId="4D5598CB" w:rsidR="00B4457C" w:rsidRPr="0082417D" w:rsidRDefault="00B4457C" w:rsidP="00B4457C">
            <w:pPr>
              <w:ind w:left="583"/>
              <w:rPr>
                <w:rFonts w:ascii="Times New Roman" w:eastAsia="Times New Roman" w:hAnsi="Times New Roman" w:cs="Times New Roman"/>
              </w:rPr>
            </w:pPr>
            <w:r w:rsidRPr="0082417D">
              <w:rPr>
                <w:rFonts w:ascii="Times New Roman" w:eastAsia="Times New Roman" w:hAnsi="Times New Roman" w:cs="Times New Roman"/>
              </w:rPr>
              <w:t>/</w:t>
            </w:r>
            <w:proofErr w:type="spellStart"/>
            <w:r w:rsidRPr="0082417D">
              <w:rPr>
                <w:rFonts w:ascii="Times New Roman" w:eastAsia="Times New Roman" w:hAnsi="Times New Roman" w:cs="Times New Roman"/>
              </w:rPr>
              <w:t>judaism</w:t>
            </w:r>
            <w:proofErr w:type="spellEnd"/>
            <w:r w:rsidRPr="0082417D">
              <w:rPr>
                <w:rFonts w:ascii="Times New Roman" w:eastAsia="Times New Roman" w:hAnsi="Times New Roman" w:cs="Times New Roman"/>
              </w:rPr>
              <w:t>/beliefs/beliefs_1.shtml</w:t>
            </w:r>
          </w:p>
          <w:p w14:paraId="0A828A74" w14:textId="77777777" w:rsidR="00B4457C" w:rsidRDefault="00B4457C" w:rsidP="00111434">
            <w:pPr>
              <w:rPr>
                <w:rFonts w:ascii="Times New Roman" w:hAnsi="Times New Roman" w:cs="Times New Roman"/>
              </w:rPr>
            </w:pPr>
          </w:p>
          <w:p w14:paraId="061E56D3" w14:textId="26819C3F" w:rsidR="006F0D6D" w:rsidRDefault="006F0D6D" w:rsidP="006F0D6D">
            <w:pPr>
              <w:rPr>
                <w:rFonts w:ascii="Times New Roman" w:eastAsia="Times New Roman" w:hAnsi="Times New Roman" w:cs="Times New Roman"/>
              </w:rPr>
            </w:pPr>
            <w:r>
              <w:rPr>
                <w:rFonts w:ascii="Times New Roman" w:eastAsia="Times New Roman" w:hAnsi="Times New Roman" w:cs="Times New Roman"/>
              </w:rPr>
              <w:t xml:space="preserve">As a great resource for students, this website provides many answers about Judaism. Each section contains a large amount of information available to do further research.  Students can use the information to </w:t>
            </w:r>
            <w:r w:rsidR="001D096C">
              <w:rPr>
                <w:rFonts w:ascii="Times New Roman" w:eastAsia="Times New Roman" w:hAnsi="Times New Roman" w:cs="Times New Roman"/>
              </w:rPr>
              <w:t xml:space="preserve">understand more about Judaism.  </w:t>
            </w:r>
          </w:p>
          <w:p w14:paraId="181A718D" w14:textId="77777777" w:rsidR="006F0D6D" w:rsidRPr="0082417D" w:rsidRDefault="006F0D6D" w:rsidP="00111434">
            <w:pPr>
              <w:rPr>
                <w:rFonts w:ascii="Times New Roman" w:hAnsi="Times New Roman" w:cs="Times New Roman"/>
              </w:rPr>
            </w:pPr>
          </w:p>
          <w:p w14:paraId="6AD63B7F" w14:textId="77777777" w:rsidR="003E129A" w:rsidRPr="0082417D" w:rsidRDefault="003E129A" w:rsidP="00B4457C">
            <w:pPr>
              <w:ind w:left="583" w:hanging="583"/>
              <w:rPr>
                <w:rFonts w:ascii="Times New Roman" w:eastAsia="Times New Roman" w:hAnsi="Times New Roman" w:cs="Times New Roman"/>
              </w:rPr>
            </w:pPr>
            <w:r w:rsidRPr="0082417D">
              <w:rPr>
                <w:rFonts w:ascii="Times New Roman" w:eastAsia="Times New Roman" w:hAnsi="Times New Roman" w:cs="Times New Roman"/>
              </w:rPr>
              <w:t xml:space="preserve">Religion: Judaism. (2014, January 1). </w:t>
            </w:r>
            <w:r w:rsidRPr="0082417D">
              <w:rPr>
                <w:rFonts w:ascii="Times New Roman" w:eastAsia="Times New Roman" w:hAnsi="Times New Roman" w:cs="Times New Roman"/>
                <w:i/>
                <w:iCs/>
              </w:rPr>
              <w:t>Judaism</w:t>
            </w:r>
            <w:r w:rsidRPr="0082417D">
              <w:rPr>
                <w:rFonts w:ascii="Times New Roman" w:eastAsia="Times New Roman" w:hAnsi="Times New Roman" w:cs="Times New Roman"/>
              </w:rPr>
              <w:t>. Retrieved July 26, 2014, from http://www.jewishvirtuallibrary.org/jsource/judaism.html</w:t>
            </w:r>
          </w:p>
          <w:p w14:paraId="2F4188CF" w14:textId="3EF294A2" w:rsidR="00267E96" w:rsidRPr="007420FE" w:rsidRDefault="00BA3431" w:rsidP="00111434">
            <w:pPr>
              <w:rPr>
                <w:rFonts w:ascii="Times New Roman" w:hAnsi="Times New Roman" w:cs="Times New Roman"/>
              </w:rPr>
            </w:pPr>
            <w:r w:rsidRPr="00BA3431">
              <w:rPr>
                <w:rFonts w:ascii="Times New Roman" w:hAnsi="Times New Roman" w:cs="Times New Roman"/>
              </w:rPr>
              <w:t xml:space="preserve">This source is written from the point of view of people who practice Judaism.  The website allows a viewer to explore various aspects of Judaism.  Specifically, it is resourceful when searching for information about Judaism practices.  A teacher could use this website to show how students need to understand a religion from </w:t>
            </w:r>
            <w:r w:rsidRPr="00BA3431">
              <w:rPr>
                <w:rFonts w:ascii="Times New Roman" w:hAnsi="Times New Roman" w:cs="Times New Roman"/>
              </w:rPr>
              <w:lastRenderedPageBreak/>
              <w:t xml:space="preserve">the point of view of those who practice it.   </w:t>
            </w:r>
          </w:p>
        </w:tc>
        <w:tc>
          <w:tcPr>
            <w:tcW w:w="3690" w:type="dxa"/>
          </w:tcPr>
          <w:p w14:paraId="3203E1A7" w14:textId="77777777"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14:paraId="59F49470" w14:textId="77777777" w:rsidR="00A06400" w:rsidRDefault="00A06400" w:rsidP="00A06400"/>
          <w:p w14:paraId="453E90CC" w14:textId="77777777" w:rsidR="00A06400" w:rsidRPr="00041261" w:rsidRDefault="00A06400" w:rsidP="00A06400">
            <w:pPr>
              <w:rPr>
                <w:rFonts w:ascii="Times New Roman" w:hAnsi="Times New Roman" w:cs="Times New Roman"/>
                <w:b/>
              </w:rPr>
            </w:pPr>
            <w:r w:rsidRPr="00041261">
              <w:rPr>
                <w:rFonts w:ascii="Times New Roman" w:hAnsi="Times New Roman" w:cs="Times New Roman"/>
                <w:b/>
              </w:rPr>
              <w:t>Buddhism</w:t>
            </w:r>
          </w:p>
          <w:p w14:paraId="21CD84FF" w14:textId="77777777" w:rsidR="00041261" w:rsidRPr="00F01225" w:rsidRDefault="00041261" w:rsidP="00A06400">
            <w:pPr>
              <w:rPr>
                <w:rFonts w:ascii="Times New Roman" w:hAnsi="Times New Roman" w:cs="Times New Roman"/>
              </w:rPr>
            </w:pPr>
          </w:p>
          <w:p w14:paraId="6473E7DA" w14:textId="77777777" w:rsidR="00A06400" w:rsidRDefault="00A06400" w:rsidP="00A06400">
            <w:pPr>
              <w:rPr>
                <w:rFonts w:ascii="Times New Roman" w:hAnsi="Times New Roman" w:cs="Times New Roman"/>
              </w:rPr>
            </w:pPr>
            <w:r>
              <w:t xml:space="preserve">     </w:t>
            </w:r>
            <w:r w:rsidRPr="00A06400">
              <w:rPr>
                <w:rFonts w:ascii="Times New Roman" w:hAnsi="Times New Roman" w:cs="Times New Roman"/>
              </w:rPr>
              <w:t xml:space="preserve">Buddhism focuses on spiritual development and understanding of life.  Followers learn about Siddhartha Gautama, Buddha, who went on a journey for enlightenment.  There is no god, but followers follow the practices that Buddha did.  They do this through meditation and the development of morality.  </w:t>
            </w:r>
            <w:r w:rsidR="00041261">
              <w:rPr>
                <w:rFonts w:ascii="Times New Roman" w:hAnsi="Times New Roman" w:cs="Times New Roman"/>
              </w:rPr>
              <w:t xml:space="preserve">The people always believe things can change in anyway.  They worship at home or in a temple.  </w:t>
            </w:r>
          </w:p>
          <w:p w14:paraId="082E206F" w14:textId="77777777" w:rsidR="00041261" w:rsidRDefault="00041261" w:rsidP="00A06400">
            <w:pPr>
              <w:rPr>
                <w:rFonts w:ascii="Times New Roman" w:hAnsi="Times New Roman" w:cs="Times New Roman"/>
              </w:rPr>
            </w:pPr>
          </w:p>
          <w:p w14:paraId="2917AD58" w14:textId="77777777" w:rsidR="00041261" w:rsidRDefault="00041261" w:rsidP="00A06400">
            <w:pPr>
              <w:rPr>
                <w:rFonts w:ascii="Times New Roman" w:hAnsi="Times New Roman" w:cs="Times New Roman"/>
                <w:b/>
              </w:rPr>
            </w:pPr>
            <w:r w:rsidRPr="00041261">
              <w:rPr>
                <w:rFonts w:ascii="Times New Roman" w:hAnsi="Times New Roman" w:cs="Times New Roman"/>
                <w:b/>
              </w:rPr>
              <w:t>Christianity</w:t>
            </w:r>
          </w:p>
          <w:p w14:paraId="2138BD08" w14:textId="77777777" w:rsidR="00041261" w:rsidRDefault="00041261" w:rsidP="00A06400">
            <w:pPr>
              <w:rPr>
                <w:rFonts w:ascii="Times New Roman" w:hAnsi="Times New Roman" w:cs="Times New Roman"/>
                <w:b/>
              </w:rPr>
            </w:pPr>
          </w:p>
          <w:p w14:paraId="58D0AE02" w14:textId="77777777" w:rsidR="00041261" w:rsidRDefault="00041261" w:rsidP="00A06400">
            <w:pPr>
              <w:rPr>
                <w:rFonts w:ascii="Times New Roman" w:hAnsi="Times New Roman" w:cs="Times New Roman"/>
              </w:rPr>
            </w:pPr>
            <w:r>
              <w:rPr>
                <w:rFonts w:ascii="Times New Roman" w:hAnsi="Times New Roman" w:cs="Times New Roman"/>
                <w:b/>
              </w:rPr>
              <w:t xml:space="preserve">     </w:t>
            </w:r>
            <w:r w:rsidRPr="00041261">
              <w:rPr>
                <w:rFonts w:ascii="Times New Roman" w:hAnsi="Times New Roman" w:cs="Times New Roman"/>
              </w:rPr>
              <w:t xml:space="preserve">Christians believe that Jesus is the Messiah of the world based off of the Bible.  </w:t>
            </w:r>
            <w:r>
              <w:rPr>
                <w:rFonts w:ascii="Times New Roman" w:hAnsi="Times New Roman" w:cs="Times New Roman"/>
              </w:rPr>
              <w:t xml:space="preserve">It is also believed that he is the Son of God and that he was sent to save people from sin.  Christians believe that there is only one God and that the one God is made up of three parts: God the Father, God the Son, and the Holy Spirit.  Their holy </w:t>
            </w:r>
            <w:proofErr w:type="gramStart"/>
            <w:r>
              <w:rPr>
                <w:rFonts w:ascii="Times New Roman" w:hAnsi="Times New Roman" w:cs="Times New Roman"/>
              </w:rPr>
              <w:t>book is the Bible and believe</w:t>
            </w:r>
            <w:proofErr w:type="gramEnd"/>
            <w:r>
              <w:rPr>
                <w:rFonts w:ascii="Times New Roman" w:hAnsi="Times New Roman" w:cs="Times New Roman"/>
              </w:rPr>
              <w:t xml:space="preserve"> that Christmas and Easter are Holy days.  </w:t>
            </w:r>
          </w:p>
          <w:p w14:paraId="0199AFD1" w14:textId="77777777" w:rsidR="00041261" w:rsidRDefault="00041261" w:rsidP="00A06400">
            <w:pPr>
              <w:rPr>
                <w:rFonts w:ascii="Times New Roman" w:hAnsi="Times New Roman" w:cs="Times New Roman"/>
              </w:rPr>
            </w:pPr>
          </w:p>
          <w:p w14:paraId="4B1FFFD1" w14:textId="2F5B9672" w:rsidR="00041261" w:rsidRPr="00041261" w:rsidRDefault="00041261" w:rsidP="00A06400">
            <w:pPr>
              <w:rPr>
                <w:rFonts w:ascii="Times New Roman" w:hAnsi="Times New Roman" w:cs="Times New Roman"/>
              </w:rPr>
            </w:pPr>
            <w:r w:rsidRPr="00041261">
              <w:rPr>
                <w:rFonts w:ascii="Times New Roman" w:hAnsi="Times New Roman" w:cs="Times New Roman"/>
                <w:b/>
              </w:rPr>
              <w:t>Hinduism</w:t>
            </w:r>
            <w:r>
              <w:rPr>
                <w:rFonts w:ascii="Times New Roman" w:hAnsi="Times New Roman" w:cs="Times New Roman"/>
                <w:b/>
              </w:rPr>
              <w:t xml:space="preserve">     </w:t>
            </w:r>
          </w:p>
          <w:p w14:paraId="4F25083A" w14:textId="1801403E" w:rsidR="00514472" w:rsidRPr="00514472" w:rsidRDefault="00041261" w:rsidP="00A06400">
            <w:pPr>
              <w:rPr>
                <w:rFonts w:ascii="Times New Roman" w:hAnsi="Times New Roman" w:cs="Times New Roman"/>
              </w:rPr>
            </w:pPr>
            <w:r>
              <w:rPr>
                <w:rFonts w:ascii="Times New Roman" w:hAnsi="Times New Roman" w:cs="Times New Roman"/>
                <w:b/>
              </w:rPr>
              <w:t xml:space="preserve">     </w:t>
            </w:r>
            <w:r w:rsidRPr="00514472">
              <w:rPr>
                <w:rFonts w:ascii="Times New Roman" w:hAnsi="Times New Roman" w:cs="Times New Roman"/>
              </w:rPr>
              <w:t xml:space="preserve">Hinduism is the major religion in </w:t>
            </w:r>
            <w:r w:rsidRPr="00514472">
              <w:rPr>
                <w:rFonts w:ascii="Times New Roman" w:hAnsi="Times New Roman" w:cs="Times New Roman"/>
              </w:rPr>
              <w:lastRenderedPageBreak/>
              <w:t xml:space="preserve">India and Nepal.  The practices stretch back thousands of years.  There is no founder or scripture.  Hinduism is considered a way of life or a family of religions, instead of just one.  Hindus </w:t>
            </w:r>
            <w:r w:rsidR="00514472" w:rsidRPr="00514472">
              <w:rPr>
                <w:rFonts w:ascii="Times New Roman" w:hAnsi="Times New Roman" w:cs="Times New Roman"/>
              </w:rPr>
              <w:t xml:space="preserve">believe in a Supreme God.  They have cycles of birth, death, and rebirth, which </w:t>
            </w:r>
            <w:proofErr w:type="gramStart"/>
            <w:r w:rsidR="00514472" w:rsidRPr="00514472">
              <w:rPr>
                <w:rFonts w:ascii="Times New Roman" w:hAnsi="Times New Roman" w:cs="Times New Roman"/>
              </w:rPr>
              <w:t>is</w:t>
            </w:r>
            <w:proofErr w:type="gramEnd"/>
            <w:r w:rsidR="00514472" w:rsidRPr="00514472">
              <w:rPr>
                <w:rFonts w:ascii="Times New Roman" w:hAnsi="Times New Roman" w:cs="Times New Roman"/>
              </w:rPr>
              <w:t xml:space="preserve"> governed by Karma.  Their main texts are the Vedas.  </w:t>
            </w:r>
          </w:p>
          <w:p w14:paraId="052D211A" w14:textId="06C1AD61" w:rsidR="00041261" w:rsidRDefault="00041261" w:rsidP="00A06400">
            <w:pPr>
              <w:rPr>
                <w:rFonts w:ascii="Times New Roman" w:hAnsi="Times New Roman" w:cs="Times New Roman"/>
                <w:b/>
              </w:rPr>
            </w:pPr>
            <w:r>
              <w:rPr>
                <w:rFonts w:ascii="Times New Roman" w:hAnsi="Times New Roman" w:cs="Times New Roman"/>
                <w:b/>
              </w:rPr>
              <w:t xml:space="preserve"> </w:t>
            </w:r>
          </w:p>
          <w:p w14:paraId="25A5C9F9" w14:textId="77777777" w:rsidR="00041261" w:rsidRDefault="00041261" w:rsidP="00A06400">
            <w:pPr>
              <w:rPr>
                <w:rFonts w:ascii="Times New Roman" w:hAnsi="Times New Roman" w:cs="Times New Roman"/>
                <w:b/>
              </w:rPr>
            </w:pPr>
            <w:r>
              <w:rPr>
                <w:rFonts w:ascii="Times New Roman" w:hAnsi="Times New Roman" w:cs="Times New Roman"/>
                <w:b/>
              </w:rPr>
              <w:t>Islam</w:t>
            </w:r>
          </w:p>
          <w:p w14:paraId="0D33FFB6" w14:textId="3A6684D3" w:rsidR="00514472" w:rsidRDefault="00514472" w:rsidP="00A06400">
            <w:pPr>
              <w:rPr>
                <w:rFonts w:ascii="Times New Roman" w:hAnsi="Times New Roman" w:cs="Times New Roman"/>
              </w:rPr>
            </w:pPr>
            <w:r>
              <w:rPr>
                <w:rFonts w:ascii="Times New Roman" w:hAnsi="Times New Roman" w:cs="Times New Roman"/>
                <w:b/>
              </w:rPr>
              <w:t xml:space="preserve">     </w:t>
            </w:r>
            <w:r w:rsidRPr="00514472">
              <w:rPr>
                <w:rFonts w:ascii="Times New Roman" w:hAnsi="Times New Roman" w:cs="Times New Roman"/>
              </w:rPr>
              <w:t xml:space="preserve">People who practice Islam are called Muslims.  They believe that Islam first occurred in Mecca, Arabia.  They believe that there is only one god, Allah.  There are many prophets of Islam and some are Jesus, Moses, and Abraham.   The final prophet was Muhammad.  Their holy book is the Qur’an and </w:t>
            </w:r>
            <w:proofErr w:type="spellStart"/>
            <w:r w:rsidRPr="00514472">
              <w:rPr>
                <w:rFonts w:ascii="Times New Roman" w:hAnsi="Times New Roman" w:cs="Times New Roman"/>
              </w:rPr>
              <w:t>Sunnah</w:t>
            </w:r>
            <w:proofErr w:type="spellEnd"/>
            <w:r w:rsidRPr="00514472">
              <w:rPr>
                <w:rFonts w:ascii="Times New Roman" w:hAnsi="Times New Roman" w:cs="Times New Roman"/>
              </w:rPr>
              <w:t xml:space="preserve">.  There are five pillars of faith.  They are the declaration of faith, praying five times a day, giving money to charity, fasting and pilgrimage to Mecca.  </w:t>
            </w:r>
          </w:p>
          <w:p w14:paraId="0A026D2B" w14:textId="77777777" w:rsidR="00514472" w:rsidRPr="00514472" w:rsidRDefault="00514472" w:rsidP="00A06400">
            <w:pPr>
              <w:rPr>
                <w:rFonts w:ascii="Times New Roman" w:hAnsi="Times New Roman" w:cs="Times New Roman"/>
              </w:rPr>
            </w:pPr>
          </w:p>
          <w:p w14:paraId="554C1FC3" w14:textId="77777777" w:rsidR="00041261" w:rsidRDefault="00041261" w:rsidP="00A06400">
            <w:pPr>
              <w:rPr>
                <w:rFonts w:ascii="Times New Roman" w:hAnsi="Times New Roman" w:cs="Times New Roman"/>
                <w:b/>
              </w:rPr>
            </w:pPr>
            <w:r>
              <w:rPr>
                <w:rFonts w:ascii="Times New Roman" w:hAnsi="Times New Roman" w:cs="Times New Roman"/>
                <w:b/>
              </w:rPr>
              <w:t>Judaism</w:t>
            </w:r>
          </w:p>
          <w:p w14:paraId="002A29D2" w14:textId="308347D0" w:rsidR="00041261" w:rsidRPr="00514472" w:rsidRDefault="00514472" w:rsidP="00A06400">
            <w:pPr>
              <w:rPr>
                <w:rFonts w:ascii="Times New Roman" w:hAnsi="Times New Roman" w:cs="Times New Roman"/>
              </w:rPr>
            </w:pPr>
            <w:r>
              <w:rPr>
                <w:rFonts w:ascii="Times New Roman" w:hAnsi="Times New Roman" w:cs="Times New Roman"/>
                <w:b/>
              </w:rPr>
              <w:t xml:space="preserve">     </w:t>
            </w:r>
            <w:r w:rsidR="004F5E83" w:rsidRPr="00514472">
              <w:rPr>
                <w:rFonts w:ascii="Times New Roman" w:hAnsi="Times New Roman" w:cs="Times New Roman"/>
              </w:rPr>
              <w:t>Moses founded Judaism</w:t>
            </w:r>
            <w:r w:rsidRPr="00514472">
              <w:rPr>
                <w:rFonts w:ascii="Times New Roman" w:hAnsi="Times New Roman" w:cs="Times New Roman"/>
              </w:rPr>
              <w:t>.  They believe that there is only one God, who they have a covenant.  Their religious document is the Torah.  Their law is typically oral.  Jews can trace their history back through Abraham.  Jews do not believe in Jesus and believe that the Messiah has yet to co</w:t>
            </w:r>
            <w:bookmarkStart w:id="0" w:name="_GoBack"/>
            <w:bookmarkEnd w:id="0"/>
            <w:r w:rsidRPr="00514472">
              <w:rPr>
                <w:rFonts w:ascii="Times New Roman" w:hAnsi="Times New Roman" w:cs="Times New Roman"/>
              </w:rPr>
              <w:t xml:space="preserve">me.  </w:t>
            </w:r>
          </w:p>
        </w:tc>
      </w:tr>
      <w:tr w:rsidR="00E85DBD" w:rsidRPr="00DB1560" w14:paraId="6BF04AEC" w14:textId="77777777" w:rsidTr="0082417D">
        <w:tc>
          <w:tcPr>
            <w:tcW w:w="2690" w:type="dxa"/>
          </w:tcPr>
          <w:p w14:paraId="60A9645E" w14:textId="5AB9766E"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14:paraId="5D7C4E2D" w14:textId="77777777"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14:paraId="04D000FF" w14:textId="77777777"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14:paraId="678D5FDD" w14:textId="2B169F63" w:rsidR="00E538B6" w:rsidRPr="00E538B6" w:rsidRDefault="00E85DBD" w:rsidP="00E538B6">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tc>
        <w:tc>
          <w:tcPr>
            <w:tcW w:w="5230" w:type="dxa"/>
          </w:tcPr>
          <w:p w14:paraId="6DB47EFA" w14:textId="77777777"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Highlight at least </w:t>
            </w:r>
            <w:r w:rsidRPr="00A06400">
              <w:rPr>
                <w:rFonts w:ascii="Times New Roman" w:hAnsi="Times New Roman" w:cs="Times New Roman"/>
                <w:b/>
                <w:bCs/>
                <w:i/>
                <w:iCs/>
                <w:color w:val="000000"/>
                <w:sz w:val="22"/>
                <w:szCs w:val="22"/>
              </w:rPr>
              <w:t>2 key points</w:t>
            </w:r>
            <w:r>
              <w:rPr>
                <w:rFonts w:ascii="Times New Roman" w:hAnsi="Times New Roman" w:cs="Times New Roman"/>
                <w:b/>
                <w:bCs/>
                <w:i/>
                <w:iCs/>
                <w:color w:val="000000"/>
                <w:sz w:val="22"/>
                <w:szCs w:val="22"/>
              </w:rPr>
              <w:t xml:space="preserve"> from the reading that addresses each of these competencies</w:t>
            </w:r>
          </w:p>
          <w:p w14:paraId="40781E74" w14:textId="77777777" w:rsidR="005F66AB" w:rsidRDefault="005F66AB" w:rsidP="005F66AB"/>
          <w:p w14:paraId="35207DD4" w14:textId="425094D6" w:rsidR="005906FE" w:rsidRPr="00D37DCE" w:rsidRDefault="005906FE" w:rsidP="005F66AB">
            <w:pPr>
              <w:rPr>
                <w:rFonts w:ascii="Times New Roman" w:hAnsi="Times New Roman" w:cs="Times New Roman"/>
              </w:rPr>
            </w:pPr>
            <w:r>
              <w:t xml:space="preserve">     </w:t>
            </w:r>
            <w:r w:rsidR="005F66AB" w:rsidRPr="00D37DCE">
              <w:rPr>
                <w:rFonts w:ascii="Times New Roman" w:hAnsi="Times New Roman" w:cs="Times New Roman"/>
              </w:rPr>
              <w:t>The reading mentions that a teacher must be able to have students, “move away from making generalizations toward more qualified statements—from, for example, ‘All Christians are intolerant’ to ‘I have heard that Christians are intolerant—is this true?’ Or to ‘Som</w:t>
            </w:r>
            <w:r w:rsidR="00B93B43" w:rsidRPr="00D37DCE">
              <w:rPr>
                <w:rFonts w:ascii="Times New Roman" w:hAnsi="Times New Roman" w:cs="Times New Roman"/>
              </w:rPr>
              <w:t xml:space="preserve">e Christians are intolerant’”.  Generalizations need to be broken down in the classroom.  Without generalizations, the teacher and students are able to break down stereotypes about a specific religion.  </w:t>
            </w:r>
            <w:r w:rsidRPr="00D37DCE">
              <w:rPr>
                <w:rFonts w:ascii="Times New Roman" w:hAnsi="Times New Roman" w:cs="Times New Roman"/>
              </w:rPr>
              <w:t xml:space="preserve">Also, breaking down generalizations allows for a proper conversation and discussion of many world religions together.   Students would be able to explore all of hem without worrying about others </w:t>
            </w:r>
            <w:proofErr w:type="gramStart"/>
            <w:r w:rsidRPr="00D37DCE">
              <w:rPr>
                <w:rFonts w:ascii="Times New Roman" w:hAnsi="Times New Roman" w:cs="Times New Roman"/>
              </w:rPr>
              <w:t>think</w:t>
            </w:r>
            <w:proofErr w:type="gramEnd"/>
            <w:r w:rsidRPr="00D37DCE">
              <w:rPr>
                <w:rFonts w:ascii="Times New Roman" w:hAnsi="Times New Roman" w:cs="Times New Roman"/>
              </w:rPr>
              <w:t xml:space="preserve"> about them.  </w:t>
            </w:r>
          </w:p>
          <w:p w14:paraId="35A39D71" w14:textId="76288335" w:rsidR="005906FE" w:rsidRPr="005F66AB" w:rsidRDefault="005906FE" w:rsidP="005F66AB">
            <w:r w:rsidRPr="00D37DCE">
              <w:rPr>
                <w:rFonts w:ascii="Times New Roman" w:hAnsi="Times New Roman" w:cs="Times New Roman"/>
              </w:rPr>
              <w:t xml:space="preserve">     The reading also mentions that, “the goal is developing awareness and understanding.”  Studying the many world religion</w:t>
            </w:r>
            <w:r w:rsidR="00DA0A15" w:rsidRPr="00D37DCE">
              <w:rPr>
                <w:rFonts w:ascii="Times New Roman" w:hAnsi="Times New Roman" w:cs="Times New Roman"/>
              </w:rPr>
              <w:t xml:space="preserve">s allows for students to </w:t>
            </w:r>
            <w:r w:rsidRPr="00D37DCE">
              <w:rPr>
                <w:rFonts w:ascii="Times New Roman" w:hAnsi="Times New Roman" w:cs="Times New Roman"/>
              </w:rPr>
              <w:t>become aware of the world and society around them.  Students can build tolerance</w:t>
            </w:r>
            <w:r w:rsidR="00DA0A15" w:rsidRPr="00D37DCE">
              <w:rPr>
                <w:rFonts w:ascii="Times New Roman" w:hAnsi="Times New Roman" w:cs="Times New Roman"/>
              </w:rPr>
              <w:t xml:space="preserve"> by studying and actually understanding the different practices.  I believe that students can a sense of how many people have differences, but we all live together and work as one.</w:t>
            </w:r>
            <w:r w:rsidR="00DA0A15">
              <w:t xml:space="preserve">  </w:t>
            </w:r>
          </w:p>
        </w:tc>
        <w:tc>
          <w:tcPr>
            <w:tcW w:w="3690" w:type="dxa"/>
          </w:tcPr>
          <w:p w14:paraId="3868547C" w14:textId="77777777" w:rsidR="007420FE" w:rsidRDefault="000562EB" w:rsidP="007420F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can incorporate this into your teaching of world religions? Provide at least </w:t>
            </w:r>
            <w:r w:rsidRPr="00A06400">
              <w:rPr>
                <w:rFonts w:ascii="Times New Roman" w:hAnsi="Times New Roman" w:cs="Times New Roman"/>
                <w:b/>
                <w:bCs/>
                <w:i/>
                <w:iCs/>
                <w:color w:val="000000"/>
                <w:sz w:val="22"/>
                <w:szCs w:val="22"/>
              </w:rPr>
              <w:t>1 example for each competency</w:t>
            </w:r>
            <w:r w:rsidR="007420FE">
              <w:rPr>
                <w:rFonts w:ascii="Times New Roman" w:hAnsi="Times New Roman" w:cs="Times New Roman"/>
                <w:b/>
                <w:bCs/>
                <w:i/>
                <w:iCs/>
                <w:color w:val="000000"/>
                <w:sz w:val="22"/>
                <w:szCs w:val="22"/>
              </w:rPr>
              <w:t xml:space="preserve">   </w:t>
            </w:r>
          </w:p>
          <w:p w14:paraId="44512C64" w14:textId="77777777" w:rsidR="007420FE" w:rsidRDefault="007420FE" w:rsidP="0082628E">
            <w:pPr>
              <w:pStyle w:val="Pa9"/>
              <w:spacing w:after="120" w:line="240" w:lineRule="auto"/>
              <w:rPr>
                <w:rFonts w:ascii="Times New Roman" w:hAnsi="Times New Roman" w:cs="Times New Roman"/>
                <w:sz w:val="22"/>
                <w:szCs w:val="22"/>
              </w:rPr>
            </w:pPr>
            <w:r>
              <w:rPr>
                <w:rFonts w:ascii="Times New Roman" w:hAnsi="Times New Roman" w:cs="Times New Roman"/>
                <w:b/>
                <w:bCs/>
                <w:i/>
                <w:iCs/>
                <w:color w:val="000000"/>
                <w:sz w:val="22"/>
                <w:szCs w:val="22"/>
              </w:rPr>
              <w:t xml:space="preserve">     </w:t>
            </w:r>
            <w:r w:rsidRPr="007420FE">
              <w:rPr>
                <w:rFonts w:ascii="Times New Roman" w:hAnsi="Times New Roman" w:cs="Times New Roman"/>
                <w:sz w:val="22"/>
                <w:szCs w:val="22"/>
              </w:rPr>
              <w:t xml:space="preserve">To be able to incorporate these practices into my classroom, I would attempt to get to know what religion each student practices before having a discussion.  </w:t>
            </w:r>
            <w:r>
              <w:rPr>
                <w:rFonts w:ascii="Times New Roman" w:hAnsi="Times New Roman" w:cs="Times New Roman"/>
                <w:sz w:val="22"/>
                <w:szCs w:val="22"/>
              </w:rPr>
              <w:t xml:space="preserve">I would create a survey that students could complete.  They could even complete it anonymously if they wish.  </w:t>
            </w:r>
            <w:r w:rsidR="0018337D">
              <w:rPr>
                <w:rFonts w:ascii="Times New Roman" w:hAnsi="Times New Roman" w:cs="Times New Roman"/>
                <w:sz w:val="22"/>
                <w:szCs w:val="22"/>
              </w:rPr>
              <w:t xml:space="preserve">Taking a survey will allow students to express their beliefs, but do it in a safe forum.  After the survey, I would begin having a conversation with the students.  </w:t>
            </w:r>
          </w:p>
          <w:p w14:paraId="0020170A" w14:textId="77777777" w:rsidR="0018337D" w:rsidRDefault="0018337D" w:rsidP="0082628E">
            <w:pPr>
              <w:rPr>
                <w:rFonts w:ascii="Times New Roman" w:hAnsi="Times New Roman" w:cs="Times New Roman"/>
              </w:rPr>
            </w:pPr>
            <w:r>
              <w:t xml:space="preserve">     </w:t>
            </w:r>
            <w:r w:rsidRPr="0018337D">
              <w:rPr>
                <w:rFonts w:ascii="Times New Roman" w:hAnsi="Times New Roman" w:cs="Times New Roman"/>
              </w:rPr>
              <w:t xml:space="preserve">In order to make myself aware about teaching religions, I would continuously partake in professional development opportunities.  Being able to stay current on events that are tied to religion will help when it comes to teaching.  </w:t>
            </w:r>
            <w:r w:rsidR="007D678A">
              <w:rPr>
                <w:rFonts w:ascii="Times New Roman" w:hAnsi="Times New Roman" w:cs="Times New Roman"/>
              </w:rPr>
              <w:t xml:space="preserve">Staying current also is important because students will learn the most current information.  </w:t>
            </w:r>
          </w:p>
          <w:p w14:paraId="60DBD110" w14:textId="4BB88BCB" w:rsidR="007D678A" w:rsidRPr="0018337D" w:rsidRDefault="007D678A" w:rsidP="0082628E">
            <w:pPr>
              <w:rPr>
                <w:rFonts w:ascii="Times New Roman" w:hAnsi="Times New Roman" w:cs="Times New Roman"/>
              </w:rPr>
            </w:pPr>
            <w:r>
              <w:rPr>
                <w:rFonts w:ascii="Times New Roman" w:hAnsi="Times New Roman" w:cs="Times New Roman"/>
              </w:rPr>
              <w:t xml:space="preserve">     A way to present information </w:t>
            </w:r>
            <w:r w:rsidR="0082628E">
              <w:rPr>
                <w:rFonts w:ascii="Times New Roman" w:hAnsi="Times New Roman" w:cs="Times New Roman"/>
              </w:rPr>
              <w:t xml:space="preserve">in a fair way comes from knowing each religion.  I would create lessons that all students are able to explore each religion.  Making sure </w:t>
            </w:r>
            <w:proofErr w:type="gramStart"/>
            <w:r w:rsidR="0082628E">
              <w:rPr>
                <w:rFonts w:ascii="Times New Roman" w:hAnsi="Times New Roman" w:cs="Times New Roman"/>
              </w:rPr>
              <w:t>each student has this opportunity is important because it gives them</w:t>
            </w:r>
            <w:proofErr w:type="gramEnd"/>
            <w:r w:rsidR="0082628E">
              <w:rPr>
                <w:rFonts w:ascii="Times New Roman" w:hAnsi="Times New Roman" w:cs="Times New Roman"/>
              </w:rPr>
              <w:t xml:space="preserve"> a chance to see the differences in the practices.  </w:t>
            </w:r>
          </w:p>
        </w:tc>
      </w:tr>
      <w:tr w:rsidR="00E85DBD" w:rsidRPr="00DB1560" w14:paraId="7B5AF766" w14:textId="77777777" w:rsidTr="0082417D">
        <w:tc>
          <w:tcPr>
            <w:tcW w:w="2690" w:type="dxa"/>
          </w:tcPr>
          <w:p w14:paraId="7C772017" w14:textId="7920CC2B"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sidR="00C504AF">
              <w:rPr>
                <w:rFonts w:ascii="Times New Roman" w:hAnsi="Times New Roman" w:cs="Times New Roman"/>
                <w:b/>
                <w:i/>
                <w:color w:val="000000"/>
              </w:rPr>
              <w:t xml:space="preserve"> (15 points)</w:t>
            </w:r>
          </w:p>
          <w:p w14:paraId="011702FA" w14:textId="77777777"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14:paraId="6AD9E498" w14:textId="77777777"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w:t>
            </w:r>
            <w:r w:rsidRPr="00DB1560">
              <w:rPr>
                <w:rFonts w:ascii="Times New Roman" w:hAnsi="Times New Roman" w:cs="Times New Roman"/>
                <w:color w:val="000000"/>
                <w:sz w:val="22"/>
                <w:szCs w:val="22"/>
              </w:rPr>
              <w:lastRenderedPageBreak/>
              <w:t xml:space="preserve">disagreements and conflicts that arise in the classroom. </w:t>
            </w:r>
          </w:p>
          <w:p w14:paraId="442388C4" w14:textId="77777777" w:rsidR="00E85DBD" w:rsidRPr="00BA3431"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14:paraId="1DED6F96" w14:textId="77777777" w:rsidR="00BA3431" w:rsidRPr="00E85DBD" w:rsidRDefault="00BA3431" w:rsidP="00BA3431">
            <w:pPr>
              <w:pStyle w:val="ListParagraph"/>
            </w:pPr>
          </w:p>
          <w:p w14:paraId="22429BA6" w14:textId="77777777"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14:paraId="7059FDFA" w14:textId="77777777" w:rsidR="00E85DBD" w:rsidRPr="00DB1560" w:rsidRDefault="00E85DBD" w:rsidP="00211754">
            <w:pPr>
              <w:pStyle w:val="Pa9"/>
              <w:spacing w:after="120"/>
              <w:rPr>
                <w:rFonts w:ascii="Times New Roman" w:hAnsi="Times New Roman" w:cs="Times New Roman"/>
                <w:b/>
                <w:bCs/>
                <w:i/>
                <w:iCs/>
                <w:color w:val="000000"/>
                <w:sz w:val="22"/>
                <w:szCs w:val="22"/>
              </w:rPr>
            </w:pPr>
          </w:p>
        </w:tc>
        <w:tc>
          <w:tcPr>
            <w:tcW w:w="5230" w:type="dxa"/>
          </w:tcPr>
          <w:p w14:paraId="47715562" w14:textId="77777777"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The AAR guidelines outlines 4 Approaches to teaching religion (see pages 10-11).  Which approach do you think you will follow?  Why?</w:t>
            </w:r>
          </w:p>
          <w:p w14:paraId="61E56A4A" w14:textId="465E621C" w:rsidR="00576BEE" w:rsidRPr="000379B1" w:rsidRDefault="00027A62" w:rsidP="00C444BF">
            <w:pPr>
              <w:pStyle w:val="Pa9"/>
              <w:spacing w:after="120"/>
              <w:rPr>
                <w:rFonts w:ascii="Times New Roman" w:hAnsi="Times New Roman" w:cs="Times New Roman"/>
                <w:bCs/>
                <w:iCs/>
                <w:color w:val="000000"/>
                <w:sz w:val="22"/>
                <w:szCs w:val="22"/>
              </w:rPr>
            </w:pPr>
            <w:r>
              <w:rPr>
                <w:rFonts w:ascii="Times New Roman" w:hAnsi="Times New Roman" w:cs="Times New Roman"/>
                <w:bCs/>
                <w:iCs/>
                <w:color w:val="000000"/>
                <w:sz w:val="22"/>
                <w:szCs w:val="22"/>
              </w:rPr>
              <w:t xml:space="preserve">     </w:t>
            </w:r>
            <w:r w:rsidR="000379B1" w:rsidRPr="000379B1">
              <w:rPr>
                <w:rFonts w:ascii="Times New Roman" w:hAnsi="Times New Roman" w:cs="Times New Roman"/>
                <w:bCs/>
                <w:iCs/>
                <w:color w:val="000000"/>
                <w:sz w:val="22"/>
                <w:szCs w:val="22"/>
              </w:rPr>
              <w:t>The approach I se</w:t>
            </w:r>
            <w:r w:rsidR="000379B1">
              <w:rPr>
                <w:rFonts w:ascii="Times New Roman" w:hAnsi="Times New Roman" w:cs="Times New Roman"/>
                <w:bCs/>
                <w:iCs/>
                <w:color w:val="000000"/>
                <w:sz w:val="22"/>
                <w:szCs w:val="22"/>
              </w:rPr>
              <w:t>e</w:t>
            </w:r>
            <w:r w:rsidR="000379B1" w:rsidRPr="000379B1">
              <w:rPr>
                <w:rFonts w:ascii="Times New Roman" w:hAnsi="Times New Roman" w:cs="Times New Roman"/>
                <w:bCs/>
                <w:iCs/>
                <w:color w:val="000000"/>
                <w:sz w:val="22"/>
                <w:szCs w:val="22"/>
              </w:rPr>
              <w:t xml:space="preserve"> myself following the most would be the Literary Approach.  Since I teach both Language Arts and Social Studies, I would be able to make a better connection between religion </w:t>
            </w:r>
            <w:r>
              <w:rPr>
                <w:rFonts w:ascii="Times New Roman" w:hAnsi="Times New Roman" w:cs="Times New Roman"/>
                <w:bCs/>
                <w:iCs/>
                <w:color w:val="000000"/>
                <w:sz w:val="22"/>
                <w:szCs w:val="22"/>
              </w:rPr>
              <w:t xml:space="preserve">and text.  Also, I believe being about to cross-connect curriculum is a good thing to have in the classroom.  The Literacy Approach can be </w:t>
            </w:r>
            <w:r w:rsidR="00934379">
              <w:rPr>
                <w:rFonts w:ascii="Times New Roman" w:hAnsi="Times New Roman" w:cs="Times New Roman"/>
                <w:bCs/>
                <w:iCs/>
                <w:color w:val="000000"/>
                <w:sz w:val="22"/>
                <w:szCs w:val="22"/>
              </w:rPr>
              <w:t>taught</w:t>
            </w:r>
            <w:r>
              <w:rPr>
                <w:rFonts w:ascii="Times New Roman" w:hAnsi="Times New Roman" w:cs="Times New Roman"/>
                <w:bCs/>
                <w:iCs/>
                <w:color w:val="000000"/>
                <w:sz w:val="22"/>
                <w:szCs w:val="22"/>
              </w:rPr>
              <w:t xml:space="preserve"> well </w:t>
            </w:r>
            <w:r w:rsidR="00934379">
              <w:rPr>
                <w:rFonts w:ascii="Times New Roman" w:hAnsi="Times New Roman" w:cs="Times New Roman"/>
                <w:bCs/>
                <w:iCs/>
                <w:color w:val="000000"/>
                <w:sz w:val="22"/>
                <w:szCs w:val="22"/>
              </w:rPr>
              <w:t>as long as the teacher is trained in the literary and world religion areas.  I feel that the Literary Approach can be the most effective method for students to make a connection with their subjects.</w:t>
            </w:r>
          </w:p>
          <w:p w14:paraId="4247059F" w14:textId="77777777" w:rsidR="00E85DBD" w:rsidRDefault="00E85DBD" w:rsidP="00C444BF">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w:t>
            </w:r>
            <w:r w:rsidR="00576BEE">
              <w:rPr>
                <w:rFonts w:ascii="Times New Roman" w:hAnsi="Times New Roman" w:cs="Times New Roman"/>
                <w:b/>
                <w:bCs/>
                <w:i/>
                <w:iCs/>
                <w:color w:val="000000"/>
                <w:sz w:val="22"/>
                <w:szCs w:val="22"/>
              </w:rPr>
              <w:lastRenderedPageBreak/>
              <w:t>Station 3</w:t>
            </w:r>
            <w:r w:rsidRPr="00DB1560">
              <w:rPr>
                <w:rFonts w:ascii="Times New Roman" w:hAnsi="Times New Roman" w:cs="Times New Roman"/>
                <w:b/>
                <w:bCs/>
                <w:i/>
                <w:iCs/>
                <w:color w:val="000000"/>
                <w:sz w:val="22"/>
                <w:szCs w:val="22"/>
              </w:rPr>
              <w:t>?</w:t>
            </w:r>
          </w:p>
          <w:p w14:paraId="0565D4B8" w14:textId="09623FCB" w:rsidR="000379B1" w:rsidRDefault="00E048FA" w:rsidP="000379B1">
            <w:pPr>
              <w:rPr>
                <w:rFonts w:ascii="Times New Roman" w:hAnsi="Times New Roman" w:cs="Times New Roman"/>
              </w:rPr>
            </w:pPr>
            <w:r>
              <w:rPr>
                <w:rFonts w:ascii="Times New Roman" w:hAnsi="Times New Roman" w:cs="Times New Roman"/>
              </w:rPr>
              <w:t xml:space="preserve">     </w:t>
            </w:r>
            <w:r w:rsidR="00934379" w:rsidRPr="00E048FA">
              <w:rPr>
                <w:rFonts w:ascii="Times New Roman" w:hAnsi="Times New Roman" w:cs="Times New Roman"/>
              </w:rPr>
              <w:t>I understand that the</w:t>
            </w:r>
            <w:r>
              <w:rPr>
                <w:rFonts w:ascii="Times New Roman" w:hAnsi="Times New Roman" w:cs="Times New Roman"/>
              </w:rPr>
              <w:t>re</w:t>
            </w:r>
            <w:r w:rsidR="00934379" w:rsidRPr="00E048FA">
              <w:rPr>
                <w:rFonts w:ascii="Times New Roman" w:hAnsi="Times New Roman" w:cs="Times New Roman"/>
              </w:rPr>
              <w:t xml:space="preserve"> is a fine line between teaching religion with a secular academic purpose and a devotional purpose.  A teacher must be prepared to teach solely the academic way.  A devotional purpose cannot be present in any teaching.  A teacher does this by making sure that they set up a framework for students to understand.  If there is any confusion between the sides, the teacher can refer back to the framework for students. </w:t>
            </w:r>
            <w:r>
              <w:rPr>
                <w:rFonts w:ascii="Times New Roman" w:hAnsi="Times New Roman" w:cs="Times New Roman"/>
              </w:rPr>
              <w:t xml:space="preserve">With the academic approach a teacher is ensuring that students will be able to understand and learn about all religions in a way that supports their understanding of history or the world around them.  </w:t>
            </w:r>
            <w:r w:rsidR="00934379" w:rsidRPr="00E048FA">
              <w:rPr>
                <w:rFonts w:ascii="Times New Roman" w:hAnsi="Times New Roman" w:cs="Times New Roman"/>
              </w:rPr>
              <w:t xml:space="preserve"> </w:t>
            </w:r>
          </w:p>
          <w:p w14:paraId="392B82FB" w14:textId="06C8C574" w:rsidR="00E048FA" w:rsidRPr="00E048FA" w:rsidRDefault="00E048FA" w:rsidP="000379B1">
            <w:pPr>
              <w:rPr>
                <w:rFonts w:ascii="Times New Roman" w:hAnsi="Times New Roman" w:cs="Times New Roman"/>
              </w:rPr>
            </w:pPr>
            <w:r>
              <w:rPr>
                <w:rFonts w:ascii="Times New Roman" w:hAnsi="Times New Roman" w:cs="Times New Roman"/>
              </w:rPr>
              <w:t xml:space="preserve">     A teacher must also be prepared when discussions or issues arrive in the classroom.  The teacher needs to know how to facilitate healthy, appropriate discussions and activities.  It is the teacher</w:t>
            </w:r>
            <w:r w:rsidR="00514EEC">
              <w:rPr>
                <w:rFonts w:ascii="Times New Roman" w:hAnsi="Times New Roman" w:cs="Times New Roman"/>
              </w:rPr>
              <w:t>’s job</w:t>
            </w:r>
            <w:r>
              <w:rPr>
                <w:rFonts w:ascii="Times New Roman" w:hAnsi="Times New Roman" w:cs="Times New Roman"/>
              </w:rPr>
              <w:t xml:space="preserve"> to vary the </w:t>
            </w:r>
            <w:r w:rsidR="00514EEC">
              <w:rPr>
                <w:rFonts w:ascii="Times New Roman" w:hAnsi="Times New Roman" w:cs="Times New Roman"/>
              </w:rPr>
              <w:t>teachings</w:t>
            </w:r>
            <w:r>
              <w:rPr>
                <w:rFonts w:ascii="Times New Roman" w:hAnsi="Times New Roman" w:cs="Times New Roman"/>
              </w:rPr>
              <w:t xml:space="preserve"> and understand of the different religions required in the standard.  If it is maintained well, then the teacher is able to effectively know that they are making their students </w:t>
            </w:r>
            <w:r w:rsidR="002345F5">
              <w:rPr>
                <w:rFonts w:ascii="Times New Roman" w:hAnsi="Times New Roman" w:cs="Times New Roman"/>
              </w:rPr>
              <w:t>well informed</w:t>
            </w:r>
            <w:r>
              <w:rPr>
                <w:rFonts w:ascii="Times New Roman" w:hAnsi="Times New Roman" w:cs="Times New Roman"/>
              </w:rPr>
              <w:t xml:space="preserve"> about the many world religions.  </w:t>
            </w:r>
          </w:p>
        </w:tc>
        <w:tc>
          <w:tcPr>
            <w:tcW w:w="3690" w:type="dxa"/>
          </w:tcPr>
          <w:p w14:paraId="7305C2B1" w14:textId="77777777" w:rsidR="004B7781" w:rsidRDefault="000562EB" w:rsidP="004B7781">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w:t>
            </w:r>
            <w:r w:rsidRPr="00E30D99">
              <w:rPr>
                <w:rFonts w:ascii="Times New Roman" w:hAnsi="Times New Roman" w:cs="Times New Roman"/>
                <w:b/>
                <w:bCs/>
                <w:i/>
                <w:iCs/>
                <w:color w:val="000000"/>
                <w:sz w:val="22"/>
                <w:szCs w:val="22"/>
              </w:rPr>
              <w:t xml:space="preserve">Provide at least </w:t>
            </w:r>
            <w:r w:rsidR="00576BEE" w:rsidRPr="00E30D99">
              <w:rPr>
                <w:rFonts w:ascii="Times New Roman" w:hAnsi="Times New Roman" w:cs="Times New Roman"/>
                <w:b/>
                <w:bCs/>
                <w:i/>
                <w:iCs/>
                <w:color w:val="000000"/>
                <w:sz w:val="22"/>
                <w:szCs w:val="22"/>
              </w:rPr>
              <w:t>2-3</w:t>
            </w:r>
            <w:r w:rsidRPr="00E30D99">
              <w:rPr>
                <w:rFonts w:ascii="Times New Roman" w:hAnsi="Times New Roman" w:cs="Times New Roman"/>
                <w:b/>
                <w:bCs/>
                <w:i/>
                <w:iCs/>
                <w:color w:val="000000"/>
                <w:sz w:val="22"/>
                <w:szCs w:val="22"/>
              </w:rPr>
              <w:t xml:space="preserve"> specific example</w:t>
            </w:r>
            <w:r w:rsidR="00576BEE" w:rsidRPr="00E30D99">
              <w:rPr>
                <w:rFonts w:ascii="Times New Roman" w:hAnsi="Times New Roman" w:cs="Times New Roman"/>
                <w:b/>
                <w:bCs/>
                <w:i/>
                <w:iCs/>
                <w:color w:val="000000"/>
                <w:sz w:val="22"/>
                <w:szCs w:val="22"/>
              </w:rPr>
              <w:t>s</w:t>
            </w:r>
            <w:r w:rsidRPr="00E30D99">
              <w:rPr>
                <w:rFonts w:ascii="Times New Roman" w:hAnsi="Times New Roman" w:cs="Times New Roman"/>
                <w:b/>
                <w:bCs/>
                <w:i/>
                <w:iCs/>
                <w:color w:val="000000"/>
                <w:sz w:val="22"/>
                <w:szCs w:val="22"/>
              </w:rPr>
              <w:t>.</w:t>
            </w:r>
          </w:p>
          <w:p w14:paraId="3F0AEE72" w14:textId="77777777" w:rsidR="004B7781" w:rsidRDefault="004B7781" w:rsidP="004B7781"/>
          <w:p w14:paraId="5E964D8B" w14:textId="73B98EED" w:rsidR="004B7781" w:rsidRPr="00E30D99" w:rsidRDefault="00E30D99" w:rsidP="004B7781">
            <w:pPr>
              <w:rPr>
                <w:rFonts w:ascii="Times New Roman" w:hAnsi="Times New Roman" w:cs="Times New Roman"/>
              </w:rPr>
            </w:pPr>
            <w:r>
              <w:t xml:space="preserve">    </w:t>
            </w:r>
            <w:r w:rsidR="004B7781" w:rsidRPr="00E30D99">
              <w:rPr>
                <w:rFonts w:ascii="Times New Roman" w:hAnsi="Times New Roman" w:cs="Times New Roman"/>
              </w:rPr>
              <w:t xml:space="preserve">One specific example is that I would have students read a book together as a class.  After the reading, I would </w:t>
            </w:r>
            <w:r w:rsidR="00D03751" w:rsidRPr="00E30D99">
              <w:rPr>
                <w:rFonts w:ascii="Times New Roman" w:hAnsi="Times New Roman" w:cs="Times New Roman"/>
              </w:rPr>
              <w:t xml:space="preserve">hold a discussion about it.  At this point, the students would already have prior knowledge about the different world religions.  I would </w:t>
            </w:r>
            <w:r w:rsidRPr="00E30D99">
              <w:rPr>
                <w:rFonts w:ascii="Times New Roman" w:hAnsi="Times New Roman" w:cs="Times New Roman"/>
              </w:rPr>
              <w:t xml:space="preserve">facilitate a discussion that allows students to make a connection between the reading and a world religion.  </w:t>
            </w:r>
          </w:p>
          <w:p w14:paraId="43C43942" w14:textId="696F73C7" w:rsidR="00E30D99" w:rsidRPr="00E30D99" w:rsidRDefault="00E30D99" w:rsidP="004B7781">
            <w:pPr>
              <w:rPr>
                <w:rFonts w:ascii="Times New Roman" w:hAnsi="Times New Roman" w:cs="Times New Roman"/>
              </w:rPr>
            </w:pPr>
            <w:r w:rsidRPr="00E30D99">
              <w:rPr>
                <w:rFonts w:ascii="Times New Roman" w:hAnsi="Times New Roman" w:cs="Times New Roman"/>
              </w:rPr>
              <w:lastRenderedPageBreak/>
              <w:t xml:space="preserve">     Another way I would have </w:t>
            </w:r>
            <w:proofErr w:type="gramStart"/>
            <w:r w:rsidRPr="00E30D99">
              <w:rPr>
                <w:rFonts w:ascii="Times New Roman" w:hAnsi="Times New Roman" w:cs="Times New Roman"/>
              </w:rPr>
              <w:t>students</w:t>
            </w:r>
            <w:proofErr w:type="gramEnd"/>
            <w:r w:rsidRPr="00E30D99">
              <w:rPr>
                <w:rFonts w:ascii="Times New Roman" w:hAnsi="Times New Roman" w:cs="Times New Roman"/>
              </w:rPr>
              <w:t xml:space="preserve"> use the Literary Approach would be to have students work in small groups.  I would run it similar to a literature circle.  Students would take turns reading and making connections.  Students would be given guidelines to know what is expected of them.  </w:t>
            </w:r>
          </w:p>
          <w:p w14:paraId="554CB8D0" w14:textId="25CBFA94" w:rsidR="00E30D99" w:rsidRPr="004B7781" w:rsidRDefault="00E30D99" w:rsidP="004B7781">
            <w:r w:rsidRPr="00E30D99">
              <w:rPr>
                <w:rFonts w:ascii="Times New Roman" w:hAnsi="Times New Roman" w:cs="Times New Roman"/>
              </w:rPr>
              <w:t xml:space="preserve">    </w:t>
            </w:r>
            <w:r w:rsidR="005F66AB">
              <w:rPr>
                <w:rFonts w:ascii="Times New Roman" w:hAnsi="Times New Roman" w:cs="Times New Roman"/>
              </w:rPr>
              <w:t>The f</w:t>
            </w:r>
            <w:r w:rsidRPr="00E30D99">
              <w:rPr>
                <w:rFonts w:ascii="Times New Roman" w:hAnsi="Times New Roman" w:cs="Times New Roman"/>
              </w:rPr>
              <w:t>inal way I could have st</w:t>
            </w:r>
            <w:r>
              <w:rPr>
                <w:rFonts w:ascii="Times New Roman" w:hAnsi="Times New Roman" w:cs="Times New Roman"/>
              </w:rPr>
              <w:t>udents utilize the Literary Appr</w:t>
            </w:r>
            <w:r w:rsidRPr="00E30D99">
              <w:rPr>
                <w:rFonts w:ascii="Times New Roman" w:hAnsi="Times New Roman" w:cs="Times New Roman"/>
              </w:rPr>
              <w:t>oach is to complete a book talk.  Students would read a book and create a review of other students.  The sole focus of the book talk would be to search of world religion.  Students would need to make connections while reading and then present it to the class.</w:t>
            </w:r>
            <w:r>
              <w:t xml:space="preserve">  </w:t>
            </w:r>
          </w:p>
        </w:tc>
      </w:tr>
      <w:tr w:rsidR="00E85DBD" w:rsidRPr="00DB1560" w14:paraId="098E76B3" w14:textId="77777777" w:rsidTr="0082417D">
        <w:tc>
          <w:tcPr>
            <w:tcW w:w="2690" w:type="dxa"/>
          </w:tcPr>
          <w:p w14:paraId="6BD1FD36" w14:textId="4729C349"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14:paraId="71EBF5E1" w14:textId="77777777"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14:paraId="04449CEC" w14:textId="77777777"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5230" w:type="dxa"/>
          </w:tcPr>
          <w:p w14:paraId="5744B7AA" w14:textId="77777777" w:rsidR="00E85DBD" w:rsidRDefault="00C504AF" w:rsidP="00C444B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w:t>
            </w:r>
            <w:r w:rsidR="00276DC3">
              <w:rPr>
                <w:rFonts w:ascii="Times New Roman" w:hAnsi="Times New Roman" w:cs="Times New Roman"/>
                <w:b/>
                <w:bCs/>
                <w:i/>
                <w:iCs/>
                <w:color w:val="000000"/>
                <w:sz w:val="22"/>
                <w:szCs w:val="22"/>
              </w:rPr>
              <w:t>, pedagogy</w:t>
            </w:r>
            <w:r>
              <w:rPr>
                <w:rFonts w:ascii="Times New Roman" w:hAnsi="Times New Roman" w:cs="Times New Roman"/>
                <w:b/>
                <w:bCs/>
                <w:i/>
                <w:iCs/>
                <w:color w:val="000000"/>
                <w:sz w:val="22"/>
                <w:szCs w:val="22"/>
              </w:rPr>
              <w:t xml:space="preserve"> and </w:t>
            </w:r>
            <w:r w:rsidR="00276DC3">
              <w:rPr>
                <w:rFonts w:ascii="Times New Roman" w:hAnsi="Times New Roman" w:cs="Times New Roman"/>
                <w:b/>
                <w:bCs/>
                <w:i/>
                <w:iCs/>
                <w:color w:val="000000"/>
                <w:sz w:val="22"/>
                <w:szCs w:val="22"/>
              </w:rPr>
              <w:t>thinking about teaching social studies</w:t>
            </w:r>
            <w:r>
              <w:rPr>
                <w:rFonts w:ascii="Times New Roman" w:hAnsi="Times New Roman" w:cs="Times New Roman"/>
                <w:b/>
                <w:bCs/>
                <w:i/>
                <w:iCs/>
                <w:color w:val="000000"/>
                <w:sz w:val="22"/>
                <w:szCs w:val="22"/>
              </w:rPr>
              <w:t>?</w:t>
            </w:r>
          </w:p>
          <w:p w14:paraId="0246DBDD" w14:textId="77777777" w:rsidR="00C444BF" w:rsidRPr="0082417D" w:rsidRDefault="00C444BF" w:rsidP="00C444BF">
            <w:pPr>
              <w:rPr>
                <w:rFonts w:ascii="Times New Roman" w:eastAsia="Times New Roman" w:hAnsi="Times New Roman" w:cs="Times New Roman"/>
              </w:rPr>
            </w:pPr>
            <w:r w:rsidRPr="0082417D">
              <w:rPr>
                <w:rFonts w:ascii="Times New Roman" w:eastAsia="Times New Roman" w:hAnsi="Times New Roman" w:cs="Times New Roman"/>
                <w:color w:val="333333"/>
                <w:shd w:val="clear" w:color="auto" w:fill="FFFFFF"/>
              </w:rPr>
              <w:t>Throughout the reading of the document, I found it interesting the different ways in which religion is taught in schools.  I knew that there were different methods in which religion could be taught, but I appreciated the in depth look at how teachers can use the different approaches.  I also found it interesting that it helps students if the teacher sets up a framework of each religion in the beginning.  This way when students question why what they are learning is different from what they believe, the teacher can refer back to the framework.  Then the teacher can explain that each student has their own devotional approach and what the teacher is teaching is religious studies.  In the future teaching of religious studies, I hope that I will be able to use this practice.  It is important that students know that studying religion helps us as historians learn about a group of people or region.  </w:t>
            </w:r>
          </w:p>
          <w:p w14:paraId="736D5E5C" w14:textId="77777777" w:rsidR="00C444BF" w:rsidRPr="00C444BF" w:rsidRDefault="00C444BF" w:rsidP="00C444BF"/>
          <w:p w14:paraId="45C9EEA7" w14:textId="77777777" w:rsidR="00C504AF" w:rsidRDefault="00C504AF" w:rsidP="00C504AF"/>
          <w:p w14:paraId="6ED5578E" w14:textId="77777777" w:rsidR="00C504AF" w:rsidRDefault="00C504AF" w:rsidP="00C504AF"/>
          <w:p w14:paraId="098CC917" w14:textId="77777777" w:rsidR="00C504AF" w:rsidRPr="00C504AF" w:rsidRDefault="00C504AF" w:rsidP="00C504AF"/>
        </w:tc>
        <w:tc>
          <w:tcPr>
            <w:tcW w:w="3690" w:type="dxa"/>
          </w:tcPr>
          <w:p w14:paraId="3F3FDEFA" w14:textId="12A8B856" w:rsidR="008464EB" w:rsidRPr="005F66AB" w:rsidRDefault="00C504AF" w:rsidP="005F66A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 xml:space="preserve">This is your “snapshot of practice” </w:t>
            </w:r>
            <w:r w:rsidR="008464EB" w:rsidRPr="00A21AC4">
              <w:rPr>
                <w:rFonts w:ascii="Times New Roman" w:hAnsi="Times New Roman" w:cs="Times New Roman"/>
                <w:b/>
                <w:bCs/>
                <w:i/>
                <w:iCs/>
                <w:color w:val="000000"/>
                <w:sz w:val="22"/>
                <w:szCs w:val="22"/>
              </w:rPr>
              <w:t>- p</w:t>
            </w:r>
            <w:r w:rsidRPr="00A21AC4">
              <w:rPr>
                <w:rFonts w:ascii="Times New Roman" w:hAnsi="Times New Roman" w:cs="Times New Roman"/>
                <w:b/>
                <w:bCs/>
                <w:i/>
                <w:iCs/>
                <w:color w:val="000000"/>
                <w:sz w:val="22"/>
                <w:szCs w:val="22"/>
              </w:rPr>
              <w:t>rovide at least 1 specific example</w:t>
            </w:r>
            <w:r w:rsidR="005E62E5" w:rsidRPr="00A21AC4">
              <w:rPr>
                <w:rFonts w:ascii="Times New Roman" w:hAnsi="Times New Roman" w:cs="Times New Roman"/>
                <w:b/>
                <w:bCs/>
                <w:i/>
                <w:iCs/>
                <w:color w:val="000000"/>
                <w:sz w:val="22"/>
                <w:szCs w:val="22"/>
              </w:rPr>
              <w:t xml:space="preserve"> of practice</w:t>
            </w:r>
            <w:r w:rsidRPr="00A21AC4">
              <w:rPr>
                <w:rFonts w:ascii="Times New Roman" w:hAnsi="Times New Roman" w:cs="Times New Roman"/>
                <w:b/>
                <w:bCs/>
                <w:i/>
                <w:iCs/>
                <w:color w:val="000000"/>
                <w:sz w:val="22"/>
                <w:szCs w:val="22"/>
              </w:rPr>
              <w:t>.</w:t>
            </w:r>
          </w:p>
          <w:p w14:paraId="685DEBC9" w14:textId="356584E9" w:rsidR="00C444BF" w:rsidRPr="0082417D" w:rsidRDefault="005F66AB" w:rsidP="005F66AB">
            <w:pPr>
              <w:pStyle w:val="NormalWeb"/>
              <w:shd w:val="clear" w:color="auto" w:fill="FFFFFF"/>
              <w:spacing w:before="0" w:beforeAutospacing="0" w:after="150" w:afterAutospacing="0" w:line="300" w:lineRule="atLeast"/>
              <w:rPr>
                <w:rFonts w:ascii="Times New Roman" w:hAnsi="Times New Roman"/>
                <w:color w:val="333333"/>
                <w:sz w:val="22"/>
                <w:szCs w:val="22"/>
              </w:rPr>
            </w:pPr>
            <w:r>
              <w:rPr>
                <w:rFonts w:ascii="Times New Roman" w:hAnsi="Times New Roman"/>
                <w:color w:val="333333"/>
                <w:sz w:val="22"/>
                <w:szCs w:val="22"/>
              </w:rPr>
              <w:t xml:space="preserve">    </w:t>
            </w:r>
            <w:r w:rsidR="00C444BF" w:rsidRPr="0082417D">
              <w:rPr>
                <w:rFonts w:ascii="Times New Roman" w:hAnsi="Times New Roman"/>
                <w:color w:val="333333"/>
                <w:sz w:val="22"/>
                <w:szCs w:val="22"/>
              </w:rPr>
              <w:t>In my sixth grade class, I would provide all students the opportunity to research and develop knowledge about the specific</w:t>
            </w:r>
            <w:r w:rsidR="007D32BC" w:rsidRPr="0082417D">
              <w:rPr>
                <w:rFonts w:ascii="Times New Roman" w:hAnsi="Times New Roman"/>
                <w:color w:val="333333"/>
                <w:sz w:val="22"/>
                <w:szCs w:val="22"/>
              </w:rPr>
              <w:t xml:space="preserve"> </w:t>
            </w:r>
            <w:r w:rsidR="00C444BF" w:rsidRPr="0082417D">
              <w:rPr>
                <w:rFonts w:ascii="Times New Roman" w:hAnsi="Times New Roman"/>
                <w:color w:val="333333"/>
                <w:sz w:val="22"/>
                <w:szCs w:val="22"/>
              </w:rPr>
              <w:t>religions around the world.  Through the research students will understand how religion has had a large impact on society around them today and in the past.  Students can also compare and contrast the different religions.  This allows for students to better determine how life in that religion was lived. </w:t>
            </w:r>
          </w:p>
          <w:p w14:paraId="56BC1C17" w14:textId="584614C1" w:rsidR="00C504AF" w:rsidRPr="005F66AB" w:rsidRDefault="00C444BF" w:rsidP="005F66AB">
            <w:pPr>
              <w:pStyle w:val="NormalWeb"/>
              <w:shd w:val="clear" w:color="auto" w:fill="FFFFFF"/>
              <w:spacing w:before="0" w:beforeAutospacing="0" w:after="0" w:afterAutospacing="0" w:line="300" w:lineRule="atLeast"/>
              <w:rPr>
                <w:rFonts w:ascii="Times New Roman" w:hAnsi="Times New Roman"/>
                <w:color w:val="333333"/>
                <w:sz w:val="22"/>
                <w:szCs w:val="22"/>
              </w:rPr>
            </w:pPr>
            <w:r w:rsidRPr="0082417D">
              <w:rPr>
                <w:rFonts w:ascii="Times New Roman" w:hAnsi="Times New Roman"/>
                <w:color w:val="333333"/>
                <w:sz w:val="22"/>
                <w:szCs w:val="22"/>
              </w:rPr>
              <w:t xml:space="preserve">Snapshot:  After having students do their research, students will pick a specific group of people who practice a religion.  The students will create a presentation about how religion </w:t>
            </w:r>
            <w:proofErr w:type="gramStart"/>
            <w:r w:rsidRPr="0082417D">
              <w:rPr>
                <w:rFonts w:ascii="Times New Roman" w:hAnsi="Times New Roman"/>
                <w:color w:val="333333"/>
                <w:sz w:val="22"/>
                <w:szCs w:val="22"/>
              </w:rPr>
              <w:t>effects</w:t>
            </w:r>
            <w:proofErr w:type="gramEnd"/>
            <w:r w:rsidRPr="0082417D">
              <w:rPr>
                <w:rFonts w:ascii="Times New Roman" w:hAnsi="Times New Roman"/>
                <w:color w:val="333333"/>
                <w:sz w:val="22"/>
                <w:szCs w:val="22"/>
              </w:rPr>
              <w:t xml:space="preserve"> </w:t>
            </w:r>
            <w:r w:rsidRPr="0082417D">
              <w:rPr>
                <w:rFonts w:ascii="Times New Roman" w:hAnsi="Times New Roman"/>
                <w:color w:val="333333"/>
                <w:sz w:val="22"/>
                <w:szCs w:val="22"/>
              </w:rPr>
              <w:lastRenderedPageBreak/>
              <w:t xml:space="preserve">daily life and practices.  After students present, they will gather in small groups for discussion.  The discussion will center </w:t>
            </w:r>
            <w:proofErr w:type="gramStart"/>
            <w:r w:rsidRPr="0082417D">
              <w:rPr>
                <w:rFonts w:ascii="Times New Roman" w:hAnsi="Times New Roman"/>
                <w:color w:val="333333"/>
                <w:sz w:val="22"/>
                <w:szCs w:val="22"/>
              </w:rPr>
              <w:t>around</w:t>
            </w:r>
            <w:proofErr w:type="gramEnd"/>
            <w:r w:rsidRPr="0082417D">
              <w:rPr>
                <w:rFonts w:ascii="Times New Roman" w:hAnsi="Times New Roman"/>
                <w:color w:val="333333"/>
                <w:sz w:val="22"/>
                <w:szCs w:val="22"/>
              </w:rPr>
              <w:t xml:space="preserve"> how geography, life style, government, and economy, are changed and effected because of their religion.  Also, students will have a chance to compare and contrast the different groups of people who may practice the same religion and observe how if may differ.  </w:t>
            </w:r>
          </w:p>
        </w:tc>
      </w:tr>
      <w:tr w:rsidR="003A5871" w:rsidRPr="00DB1560" w14:paraId="0AAFBA24" w14:textId="77777777" w:rsidTr="0082417D">
        <w:trPr>
          <w:trHeight w:val="521"/>
        </w:trPr>
        <w:tc>
          <w:tcPr>
            <w:tcW w:w="2690" w:type="dxa"/>
          </w:tcPr>
          <w:p w14:paraId="396C6A6C" w14:textId="77777777"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5230" w:type="dxa"/>
          </w:tcPr>
          <w:p w14:paraId="0F3B9052" w14:textId="77777777" w:rsidR="003A5871" w:rsidRDefault="003A5871" w:rsidP="00C444BF">
            <w:pPr>
              <w:pStyle w:val="Pa9"/>
              <w:spacing w:after="120"/>
              <w:rPr>
                <w:rFonts w:ascii="Times New Roman" w:hAnsi="Times New Roman" w:cs="Times New Roman"/>
                <w:b/>
                <w:bCs/>
                <w:i/>
                <w:iCs/>
                <w:color w:val="000000"/>
                <w:sz w:val="22"/>
                <w:szCs w:val="22"/>
              </w:rPr>
            </w:pPr>
          </w:p>
        </w:tc>
        <w:tc>
          <w:tcPr>
            <w:tcW w:w="3690" w:type="dxa"/>
          </w:tcPr>
          <w:p w14:paraId="7B1C6085" w14:textId="77777777" w:rsidR="003A5871" w:rsidRDefault="003A5871" w:rsidP="00C504AF">
            <w:pPr>
              <w:pStyle w:val="Pa9"/>
              <w:spacing w:after="120"/>
              <w:rPr>
                <w:rFonts w:ascii="Times New Roman" w:hAnsi="Times New Roman" w:cs="Times New Roman"/>
                <w:b/>
                <w:bCs/>
                <w:i/>
                <w:iCs/>
                <w:color w:val="000000"/>
                <w:sz w:val="22"/>
                <w:szCs w:val="22"/>
              </w:rPr>
            </w:pPr>
          </w:p>
        </w:tc>
      </w:tr>
    </w:tbl>
    <w:p w14:paraId="1284B93E" w14:textId="77777777" w:rsidR="00DB1560" w:rsidRPr="00DB1560" w:rsidRDefault="00DB1560" w:rsidP="00211754">
      <w:pPr>
        <w:pStyle w:val="Pa9"/>
        <w:spacing w:after="120"/>
        <w:rPr>
          <w:rFonts w:ascii="Times New Roman" w:hAnsi="Times New Roman" w:cs="Times New Roman"/>
          <w:b/>
          <w:bCs/>
          <w:i/>
          <w:iCs/>
          <w:color w:val="000000"/>
          <w:sz w:val="22"/>
          <w:szCs w:val="22"/>
        </w:rPr>
      </w:pPr>
    </w:p>
    <w:p w14:paraId="08C341EA" w14:textId="77777777" w:rsidR="00DB1560" w:rsidRPr="00DB1560" w:rsidRDefault="00DB1560" w:rsidP="00211754">
      <w:pPr>
        <w:pStyle w:val="Pa9"/>
        <w:spacing w:after="120"/>
        <w:rPr>
          <w:rFonts w:ascii="Times New Roman" w:hAnsi="Times New Roman" w:cs="Times New Roman"/>
          <w:b/>
          <w:bCs/>
          <w:i/>
          <w:iCs/>
          <w:color w:val="000000"/>
          <w:sz w:val="22"/>
          <w:szCs w:val="22"/>
        </w:rPr>
      </w:pPr>
    </w:p>
    <w:p w14:paraId="45C45EF0" w14:textId="77777777" w:rsidR="00211754" w:rsidRPr="00DB1560" w:rsidRDefault="00211754" w:rsidP="00211754">
      <w:pPr>
        <w:pStyle w:val="Pa9"/>
        <w:spacing w:after="120"/>
        <w:rPr>
          <w:rFonts w:ascii="Times New Roman" w:hAnsi="Times New Roman" w:cs="Times New Roman"/>
          <w:b/>
          <w:bCs/>
          <w:i/>
          <w:iCs/>
          <w:color w:val="000000"/>
          <w:sz w:val="22"/>
          <w:szCs w:val="22"/>
        </w:rPr>
      </w:pPr>
    </w:p>
    <w:p w14:paraId="197AE81E" w14:textId="77777777" w:rsidR="00211754" w:rsidRPr="00DB1560" w:rsidRDefault="00211754" w:rsidP="00211754">
      <w:pPr>
        <w:rPr>
          <w:rFonts w:ascii="Times New Roman" w:hAnsi="Times New Roman" w:cs="Times New Roman"/>
        </w:rPr>
      </w:pPr>
    </w:p>
    <w:sectPr w:rsidR="00211754" w:rsidRPr="00DB1560" w:rsidSect="005125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FC81B" w14:textId="77777777" w:rsidR="00514472" w:rsidRPr="00C504AF" w:rsidRDefault="00514472" w:rsidP="00C504AF">
      <w:pPr>
        <w:spacing w:after="0" w:line="240" w:lineRule="auto"/>
      </w:pPr>
      <w:r>
        <w:separator/>
      </w:r>
    </w:p>
  </w:endnote>
  <w:endnote w:type="continuationSeparator" w:id="0">
    <w:p w14:paraId="2C922E49" w14:textId="77777777" w:rsidR="00514472" w:rsidRPr="00C504AF" w:rsidRDefault="00514472"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792F4" w14:textId="77777777" w:rsidR="00514472" w:rsidRPr="00C504AF" w:rsidRDefault="00514472" w:rsidP="00C504AF">
      <w:pPr>
        <w:spacing w:after="0" w:line="240" w:lineRule="auto"/>
      </w:pPr>
      <w:r>
        <w:separator/>
      </w:r>
    </w:p>
  </w:footnote>
  <w:footnote w:type="continuationSeparator" w:id="0">
    <w:p w14:paraId="45042E63" w14:textId="77777777" w:rsidR="00514472" w:rsidRPr="00C504AF" w:rsidRDefault="00514472" w:rsidP="00C504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287D" w14:textId="77777777" w:rsidR="00514472" w:rsidRDefault="00514472">
    <w:pPr>
      <w:pStyle w:val="Header"/>
    </w:pPr>
    <w:r>
      <w:t>Subreenduth EDTL6430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C"/>
    <w:rsid w:val="00011B97"/>
    <w:rsid w:val="000274FE"/>
    <w:rsid w:val="00027A62"/>
    <w:rsid w:val="000379B1"/>
    <w:rsid w:val="00041261"/>
    <w:rsid w:val="000562EB"/>
    <w:rsid w:val="000670C8"/>
    <w:rsid w:val="000925C2"/>
    <w:rsid w:val="000D12CF"/>
    <w:rsid w:val="00111434"/>
    <w:rsid w:val="001301B4"/>
    <w:rsid w:val="0014236C"/>
    <w:rsid w:val="0018337D"/>
    <w:rsid w:val="001D096C"/>
    <w:rsid w:val="00211754"/>
    <w:rsid w:val="0021596D"/>
    <w:rsid w:val="002345F5"/>
    <w:rsid w:val="00267E96"/>
    <w:rsid w:val="00276DC3"/>
    <w:rsid w:val="002A08C3"/>
    <w:rsid w:val="00320000"/>
    <w:rsid w:val="00322278"/>
    <w:rsid w:val="003A5871"/>
    <w:rsid w:val="003E129A"/>
    <w:rsid w:val="00451CB0"/>
    <w:rsid w:val="004B6866"/>
    <w:rsid w:val="004B7781"/>
    <w:rsid w:val="004F0DEF"/>
    <w:rsid w:val="004F5E83"/>
    <w:rsid w:val="0051254D"/>
    <w:rsid w:val="00514472"/>
    <w:rsid w:val="00514EEC"/>
    <w:rsid w:val="00576BEE"/>
    <w:rsid w:val="00577735"/>
    <w:rsid w:val="005906FE"/>
    <w:rsid w:val="005A3C22"/>
    <w:rsid w:val="005E62E5"/>
    <w:rsid w:val="005F66AB"/>
    <w:rsid w:val="006A030E"/>
    <w:rsid w:val="006C7CC7"/>
    <w:rsid w:val="006F0D6D"/>
    <w:rsid w:val="007420FE"/>
    <w:rsid w:val="007849FD"/>
    <w:rsid w:val="0079794D"/>
    <w:rsid w:val="007B1FE2"/>
    <w:rsid w:val="007B579D"/>
    <w:rsid w:val="007D32BC"/>
    <w:rsid w:val="007D678A"/>
    <w:rsid w:val="0082417D"/>
    <w:rsid w:val="0082628E"/>
    <w:rsid w:val="008423B7"/>
    <w:rsid w:val="008464EB"/>
    <w:rsid w:val="00862A98"/>
    <w:rsid w:val="008C12A8"/>
    <w:rsid w:val="00934219"/>
    <w:rsid w:val="00934379"/>
    <w:rsid w:val="009A75E9"/>
    <w:rsid w:val="009D68B7"/>
    <w:rsid w:val="00A06400"/>
    <w:rsid w:val="00A21AC4"/>
    <w:rsid w:val="00A30A5A"/>
    <w:rsid w:val="00A354DE"/>
    <w:rsid w:val="00A567EB"/>
    <w:rsid w:val="00A74F6C"/>
    <w:rsid w:val="00A85DB0"/>
    <w:rsid w:val="00B34CCB"/>
    <w:rsid w:val="00B3532A"/>
    <w:rsid w:val="00B4457C"/>
    <w:rsid w:val="00B93B43"/>
    <w:rsid w:val="00BA3431"/>
    <w:rsid w:val="00C01562"/>
    <w:rsid w:val="00C06B83"/>
    <w:rsid w:val="00C444BF"/>
    <w:rsid w:val="00C504AF"/>
    <w:rsid w:val="00C50E5C"/>
    <w:rsid w:val="00CA768A"/>
    <w:rsid w:val="00D03751"/>
    <w:rsid w:val="00D37DCE"/>
    <w:rsid w:val="00D8188B"/>
    <w:rsid w:val="00DA0A15"/>
    <w:rsid w:val="00DB1560"/>
    <w:rsid w:val="00DB607D"/>
    <w:rsid w:val="00E048FA"/>
    <w:rsid w:val="00E30D99"/>
    <w:rsid w:val="00E538B6"/>
    <w:rsid w:val="00E63718"/>
    <w:rsid w:val="00E67A98"/>
    <w:rsid w:val="00E85DBD"/>
    <w:rsid w:val="00F01225"/>
    <w:rsid w:val="00FB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42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paragraph" w:styleId="NormalWeb">
    <w:name w:val="Normal (Web)"/>
    <w:basedOn w:val="Normal"/>
    <w:uiPriority w:val="99"/>
    <w:unhideWhenUsed/>
    <w:rsid w:val="00C444BF"/>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C444BF"/>
    <w:rPr>
      <w:i/>
      <w:iCs/>
    </w:rPr>
  </w:style>
  <w:style w:type="character" w:styleId="Hyperlink">
    <w:name w:val="Hyperlink"/>
    <w:basedOn w:val="DefaultParagraphFont"/>
    <w:uiPriority w:val="99"/>
    <w:unhideWhenUsed/>
    <w:rsid w:val="00111434"/>
    <w:rPr>
      <w:color w:val="0000FF" w:themeColor="hyperlink"/>
      <w:u w:val="single"/>
    </w:rPr>
  </w:style>
  <w:style w:type="character" w:customStyle="1" w:styleId="apple-converted-space">
    <w:name w:val="apple-converted-space"/>
    <w:basedOn w:val="DefaultParagraphFont"/>
    <w:rsid w:val="00E63718"/>
  </w:style>
  <w:style w:type="character" w:styleId="FollowedHyperlink">
    <w:name w:val="FollowedHyperlink"/>
    <w:basedOn w:val="DefaultParagraphFont"/>
    <w:uiPriority w:val="99"/>
    <w:semiHidden/>
    <w:unhideWhenUsed/>
    <w:rsid w:val="007D32B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paragraph" w:styleId="NormalWeb">
    <w:name w:val="Normal (Web)"/>
    <w:basedOn w:val="Normal"/>
    <w:uiPriority w:val="99"/>
    <w:unhideWhenUsed/>
    <w:rsid w:val="00C444BF"/>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C444BF"/>
    <w:rPr>
      <w:i/>
      <w:iCs/>
    </w:rPr>
  </w:style>
  <w:style w:type="character" w:styleId="Hyperlink">
    <w:name w:val="Hyperlink"/>
    <w:basedOn w:val="DefaultParagraphFont"/>
    <w:uiPriority w:val="99"/>
    <w:unhideWhenUsed/>
    <w:rsid w:val="00111434"/>
    <w:rPr>
      <w:color w:val="0000FF" w:themeColor="hyperlink"/>
      <w:u w:val="single"/>
    </w:rPr>
  </w:style>
  <w:style w:type="character" w:customStyle="1" w:styleId="apple-converted-space">
    <w:name w:val="apple-converted-space"/>
    <w:basedOn w:val="DefaultParagraphFont"/>
    <w:rsid w:val="00E63718"/>
  </w:style>
  <w:style w:type="character" w:styleId="FollowedHyperlink">
    <w:name w:val="FollowedHyperlink"/>
    <w:basedOn w:val="DefaultParagraphFont"/>
    <w:uiPriority w:val="99"/>
    <w:semiHidden/>
    <w:unhideWhenUsed/>
    <w:rsid w:val="007D32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8782">
      <w:bodyDiv w:val="1"/>
      <w:marLeft w:val="0"/>
      <w:marRight w:val="0"/>
      <w:marTop w:val="0"/>
      <w:marBottom w:val="0"/>
      <w:divBdr>
        <w:top w:val="none" w:sz="0" w:space="0" w:color="auto"/>
        <w:left w:val="none" w:sz="0" w:space="0" w:color="auto"/>
        <w:bottom w:val="none" w:sz="0" w:space="0" w:color="auto"/>
        <w:right w:val="none" w:sz="0" w:space="0" w:color="auto"/>
      </w:divBdr>
    </w:div>
    <w:div w:id="376900913">
      <w:bodyDiv w:val="1"/>
      <w:marLeft w:val="0"/>
      <w:marRight w:val="0"/>
      <w:marTop w:val="0"/>
      <w:marBottom w:val="0"/>
      <w:divBdr>
        <w:top w:val="none" w:sz="0" w:space="0" w:color="auto"/>
        <w:left w:val="none" w:sz="0" w:space="0" w:color="auto"/>
        <w:bottom w:val="none" w:sz="0" w:space="0" w:color="auto"/>
        <w:right w:val="none" w:sz="0" w:space="0" w:color="auto"/>
      </w:divBdr>
    </w:div>
    <w:div w:id="406390131">
      <w:bodyDiv w:val="1"/>
      <w:marLeft w:val="0"/>
      <w:marRight w:val="0"/>
      <w:marTop w:val="0"/>
      <w:marBottom w:val="0"/>
      <w:divBdr>
        <w:top w:val="none" w:sz="0" w:space="0" w:color="auto"/>
        <w:left w:val="none" w:sz="0" w:space="0" w:color="auto"/>
        <w:bottom w:val="none" w:sz="0" w:space="0" w:color="auto"/>
        <w:right w:val="none" w:sz="0" w:space="0" w:color="auto"/>
      </w:divBdr>
    </w:div>
    <w:div w:id="557133590">
      <w:bodyDiv w:val="1"/>
      <w:marLeft w:val="0"/>
      <w:marRight w:val="0"/>
      <w:marTop w:val="0"/>
      <w:marBottom w:val="0"/>
      <w:divBdr>
        <w:top w:val="none" w:sz="0" w:space="0" w:color="auto"/>
        <w:left w:val="none" w:sz="0" w:space="0" w:color="auto"/>
        <w:bottom w:val="none" w:sz="0" w:space="0" w:color="auto"/>
        <w:right w:val="none" w:sz="0" w:space="0" w:color="auto"/>
      </w:divBdr>
    </w:div>
    <w:div w:id="685641701">
      <w:bodyDiv w:val="1"/>
      <w:marLeft w:val="0"/>
      <w:marRight w:val="0"/>
      <w:marTop w:val="0"/>
      <w:marBottom w:val="0"/>
      <w:divBdr>
        <w:top w:val="none" w:sz="0" w:space="0" w:color="auto"/>
        <w:left w:val="none" w:sz="0" w:space="0" w:color="auto"/>
        <w:bottom w:val="none" w:sz="0" w:space="0" w:color="auto"/>
        <w:right w:val="none" w:sz="0" w:space="0" w:color="auto"/>
      </w:divBdr>
    </w:div>
    <w:div w:id="740102388">
      <w:bodyDiv w:val="1"/>
      <w:marLeft w:val="0"/>
      <w:marRight w:val="0"/>
      <w:marTop w:val="0"/>
      <w:marBottom w:val="0"/>
      <w:divBdr>
        <w:top w:val="none" w:sz="0" w:space="0" w:color="auto"/>
        <w:left w:val="none" w:sz="0" w:space="0" w:color="auto"/>
        <w:bottom w:val="none" w:sz="0" w:space="0" w:color="auto"/>
        <w:right w:val="none" w:sz="0" w:space="0" w:color="auto"/>
      </w:divBdr>
    </w:div>
    <w:div w:id="777721178">
      <w:bodyDiv w:val="1"/>
      <w:marLeft w:val="0"/>
      <w:marRight w:val="0"/>
      <w:marTop w:val="0"/>
      <w:marBottom w:val="0"/>
      <w:divBdr>
        <w:top w:val="none" w:sz="0" w:space="0" w:color="auto"/>
        <w:left w:val="none" w:sz="0" w:space="0" w:color="auto"/>
        <w:bottom w:val="none" w:sz="0" w:space="0" w:color="auto"/>
        <w:right w:val="none" w:sz="0" w:space="0" w:color="auto"/>
      </w:divBdr>
    </w:div>
    <w:div w:id="818107319">
      <w:bodyDiv w:val="1"/>
      <w:marLeft w:val="0"/>
      <w:marRight w:val="0"/>
      <w:marTop w:val="0"/>
      <w:marBottom w:val="0"/>
      <w:divBdr>
        <w:top w:val="none" w:sz="0" w:space="0" w:color="auto"/>
        <w:left w:val="none" w:sz="0" w:space="0" w:color="auto"/>
        <w:bottom w:val="none" w:sz="0" w:space="0" w:color="auto"/>
        <w:right w:val="none" w:sz="0" w:space="0" w:color="auto"/>
      </w:divBdr>
    </w:div>
    <w:div w:id="867522598">
      <w:bodyDiv w:val="1"/>
      <w:marLeft w:val="0"/>
      <w:marRight w:val="0"/>
      <w:marTop w:val="0"/>
      <w:marBottom w:val="0"/>
      <w:divBdr>
        <w:top w:val="none" w:sz="0" w:space="0" w:color="auto"/>
        <w:left w:val="none" w:sz="0" w:space="0" w:color="auto"/>
        <w:bottom w:val="none" w:sz="0" w:space="0" w:color="auto"/>
        <w:right w:val="none" w:sz="0" w:space="0" w:color="auto"/>
      </w:divBdr>
    </w:div>
    <w:div w:id="1049764811">
      <w:bodyDiv w:val="1"/>
      <w:marLeft w:val="0"/>
      <w:marRight w:val="0"/>
      <w:marTop w:val="0"/>
      <w:marBottom w:val="0"/>
      <w:divBdr>
        <w:top w:val="none" w:sz="0" w:space="0" w:color="auto"/>
        <w:left w:val="none" w:sz="0" w:space="0" w:color="auto"/>
        <w:bottom w:val="none" w:sz="0" w:space="0" w:color="auto"/>
        <w:right w:val="none" w:sz="0" w:space="0" w:color="auto"/>
      </w:divBdr>
    </w:div>
    <w:div w:id="1233738455">
      <w:bodyDiv w:val="1"/>
      <w:marLeft w:val="0"/>
      <w:marRight w:val="0"/>
      <w:marTop w:val="0"/>
      <w:marBottom w:val="0"/>
      <w:divBdr>
        <w:top w:val="none" w:sz="0" w:space="0" w:color="auto"/>
        <w:left w:val="none" w:sz="0" w:space="0" w:color="auto"/>
        <w:bottom w:val="none" w:sz="0" w:space="0" w:color="auto"/>
        <w:right w:val="none" w:sz="0" w:space="0" w:color="auto"/>
      </w:divBdr>
    </w:div>
    <w:div w:id="1422410127">
      <w:bodyDiv w:val="1"/>
      <w:marLeft w:val="0"/>
      <w:marRight w:val="0"/>
      <w:marTop w:val="0"/>
      <w:marBottom w:val="0"/>
      <w:divBdr>
        <w:top w:val="none" w:sz="0" w:space="0" w:color="auto"/>
        <w:left w:val="none" w:sz="0" w:space="0" w:color="auto"/>
        <w:bottom w:val="none" w:sz="0" w:space="0" w:color="auto"/>
        <w:right w:val="none" w:sz="0" w:space="0" w:color="auto"/>
      </w:divBdr>
    </w:div>
    <w:div w:id="1510146095">
      <w:bodyDiv w:val="1"/>
      <w:marLeft w:val="0"/>
      <w:marRight w:val="0"/>
      <w:marTop w:val="0"/>
      <w:marBottom w:val="0"/>
      <w:divBdr>
        <w:top w:val="none" w:sz="0" w:space="0" w:color="auto"/>
        <w:left w:val="none" w:sz="0" w:space="0" w:color="auto"/>
        <w:bottom w:val="none" w:sz="0" w:space="0" w:color="auto"/>
        <w:right w:val="none" w:sz="0" w:space="0" w:color="auto"/>
      </w:divBdr>
    </w:div>
    <w:div w:id="1579091895">
      <w:bodyDiv w:val="1"/>
      <w:marLeft w:val="0"/>
      <w:marRight w:val="0"/>
      <w:marTop w:val="0"/>
      <w:marBottom w:val="0"/>
      <w:divBdr>
        <w:top w:val="none" w:sz="0" w:space="0" w:color="auto"/>
        <w:left w:val="none" w:sz="0" w:space="0" w:color="auto"/>
        <w:bottom w:val="none" w:sz="0" w:space="0" w:color="auto"/>
        <w:right w:val="none" w:sz="0" w:space="0" w:color="auto"/>
      </w:divBdr>
    </w:div>
    <w:div w:id="1849100604">
      <w:bodyDiv w:val="1"/>
      <w:marLeft w:val="0"/>
      <w:marRight w:val="0"/>
      <w:marTop w:val="0"/>
      <w:marBottom w:val="0"/>
      <w:divBdr>
        <w:top w:val="none" w:sz="0" w:space="0" w:color="auto"/>
        <w:left w:val="none" w:sz="0" w:space="0" w:color="auto"/>
        <w:bottom w:val="none" w:sz="0" w:space="0" w:color="auto"/>
        <w:right w:val="none" w:sz="0" w:space="0" w:color="auto"/>
      </w:divBdr>
    </w:div>
    <w:div w:id="2059628188">
      <w:bodyDiv w:val="1"/>
      <w:marLeft w:val="0"/>
      <w:marRight w:val="0"/>
      <w:marTop w:val="0"/>
      <w:marBottom w:val="0"/>
      <w:divBdr>
        <w:top w:val="none" w:sz="0" w:space="0" w:color="auto"/>
        <w:left w:val="none" w:sz="0" w:space="0" w:color="auto"/>
        <w:bottom w:val="none" w:sz="0" w:space="0" w:color="auto"/>
        <w:right w:val="none" w:sz="0" w:space="0" w:color="auto"/>
      </w:divBdr>
    </w:div>
    <w:div w:id="2107265989">
      <w:bodyDiv w:val="1"/>
      <w:marLeft w:val="0"/>
      <w:marRight w:val="0"/>
      <w:marTop w:val="0"/>
      <w:marBottom w:val="0"/>
      <w:divBdr>
        <w:top w:val="none" w:sz="0" w:space="0" w:color="auto"/>
        <w:left w:val="none" w:sz="0" w:space="0" w:color="auto"/>
        <w:bottom w:val="none" w:sz="0" w:space="0" w:color="auto"/>
        <w:right w:val="none" w:sz="0" w:space="0" w:color="auto"/>
      </w:divBdr>
    </w:div>
    <w:div w:id="21384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2831</Words>
  <Characters>16141</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Courtney Bee</cp:lastModifiedBy>
  <cp:revision>14</cp:revision>
  <dcterms:created xsi:type="dcterms:W3CDTF">2014-07-26T16:23:00Z</dcterms:created>
  <dcterms:modified xsi:type="dcterms:W3CDTF">2014-07-28T02:32:00Z</dcterms:modified>
</cp:coreProperties>
</file>