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Default="00DB3B4E">
      <w:pPr>
        <w:rPr>
          <w:sz w:val="32"/>
          <w:szCs w:val="32"/>
        </w:rPr>
      </w:pPr>
      <w:r>
        <w:rPr>
          <w:sz w:val="32"/>
          <w:szCs w:val="32"/>
        </w:rPr>
        <w:t xml:space="preserve">Ruminant </w:t>
      </w:r>
      <w:proofErr w:type="gramStart"/>
      <w:r>
        <w:rPr>
          <w:sz w:val="32"/>
          <w:szCs w:val="32"/>
        </w:rPr>
        <w:t>( large</w:t>
      </w:r>
      <w:proofErr w:type="gramEnd"/>
      <w:r>
        <w:rPr>
          <w:sz w:val="32"/>
          <w:szCs w:val="32"/>
        </w:rPr>
        <w:t xml:space="preserve"> and small) Open Castration</w:t>
      </w:r>
    </w:p>
    <w:p w:rsidR="00582135" w:rsidRDefault="00582135">
      <w:pPr>
        <w:rPr>
          <w:sz w:val="32"/>
          <w:szCs w:val="32"/>
        </w:rPr>
      </w:pPr>
    </w:p>
    <w:p w:rsidR="00582135" w:rsidRPr="00582135" w:rsidRDefault="00582135" w:rsidP="00582135">
      <w:pPr>
        <w:pStyle w:val="ListParagraph"/>
        <w:numPr>
          <w:ilvl w:val="0"/>
          <w:numId w:val="4"/>
        </w:numPr>
        <w:rPr>
          <w:sz w:val="32"/>
          <w:szCs w:val="32"/>
        </w:rPr>
      </w:pPr>
      <w:r>
        <w:rPr>
          <w:sz w:val="32"/>
          <w:szCs w:val="32"/>
        </w:rPr>
        <w:t xml:space="preserve">A surgical scrub is performed on the area to remove any bacteria, debris and organic matter from the testis and the surrounding areas using </w:t>
      </w:r>
      <w:proofErr w:type="spellStart"/>
      <w:r>
        <w:rPr>
          <w:sz w:val="32"/>
          <w:szCs w:val="32"/>
        </w:rPr>
        <w:t>chlorehexidine</w:t>
      </w:r>
      <w:proofErr w:type="spellEnd"/>
      <w:r>
        <w:rPr>
          <w:sz w:val="32"/>
          <w:szCs w:val="32"/>
        </w:rPr>
        <w:t xml:space="preserve"> or </w:t>
      </w:r>
      <w:proofErr w:type="spellStart"/>
      <w:r>
        <w:rPr>
          <w:sz w:val="32"/>
          <w:szCs w:val="32"/>
        </w:rPr>
        <w:t>betadine</w:t>
      </w:r>
      <w:proofErr w:type="spellEnd"/>
    </w:p>
    <w:p w:rsidR="00DB3B4E" w:rsidRDefault="00DB3B4E" w:rsidP="00DB3B4E">
      <w:pPr>
        <w:rPr>
          <w:sz w:val="32"/>
          <w:szCs w:val="32"/>
        </w:rPr>
      </w:pPr>
    </w:p>
    <w:p w:rsidR="00DB3B4E" w:rsidRDefault="00DB3B4E" w:rsidP="00DB3B4E">
      <w:pPr>
        <w:pStyle w:val="ListParagraph"/>
        <w:numPr>
          <w:ilvl w:val="0"/>
          <w:numId w:val="1"/>
        </w:numPr>
        <w:jc w:val="both"/>
        <w:rPr>
          <w:sz w:val="32"/>
          <w:szCs w:val="32"/>
        </w:rPr>
      </w:pPr>
      <w:r w:rsidRPr="00DB3B4E">
        <w:rPr>
          <w:sz w:val="32"/>
          <w:szCs w:val="32"/>
        </w:rPr>
        <w:t>A sharp knife is used to remove the lower third of the scrotum and each testicle is removed from its supporting membranes. Removing little of the scrotum will allow poor drainage to occur.</w:t>
      </w:r>
    </w:p>
    <w:p w:rsidR="00DB3B4E" w:rsidRPr="00DB3B4E" w:rsidRDefault="00DB3B4E" w:rsidP="00DB3B4E">
      <w:pPr>
        <w:pStyle w:val="ListParagraph"/>
        <w:jc w:val="both"/>
        <w:rPr>
          <w:sz w:val="32"/>
          <w:szCs w:val="32"/>
        </w:rPr>
      </w:pPr>
    </w:p>
    <w:p w:rsidR="00DB3B4E" w:rsidRDefault="00DB3B4E" w:rsidP="00DB3B4E">
      <w:pPr>
        <w:pStyle w:val="ListParagraph"/>
        <w:numPr>
          <w:ilvl w:val="0"/>
          <w:numId w:val="1"/>
        </w:numPr>
        <w:jc w:val="both"/>
        <w:rPr>
          <w:sz w:val="32"/>
          <w:szCs w:val="32"/>
        </w:rPr>
      </w:pPr>
      <w:r w:rsidRPr="00DB3B4E">
        <w:rPr>
          <w:sz w:val="32"/>
          <w:szCs w:val="32"/>
        </w:rPr>
        <w:t>The emasculator has a cutting and crushing surface. It is placed on the spermatic cord and the vascular supply closed so that the testes are removed without excessive bleeding.</w:t>
      </w:r>
    </w:p>
    <w:p w:rsidR="00DB3B4E" w:rsidRPr="00DB3B4E" w:rsidRDefault="00DB3B4E" w:rsidP="00DB3B4E">
      <w:pPr>
        <w:pStyle w:val="ListParagraph"/>
        <w:jc w:val="both"/>
        <w:rPr>
          <w:sz w:val="32"/>
          <w:szCs w:val="32"/>
        </w:rPr>
      </w:pPr>
    </w:p>
    <w:p w:rsidR="00DB3B4E" w:rsidRDefault="00DB3B4E" w:rsidP="00DB3B4E">
      <w:pPr>
        <w:pStyle w:val="ListParagraph"/>
        <w:numPr>
          <w:ilvl w:val="0"/>
          <w:numId w:val="1"/>
        </w:numPr>
        <w:jc w:val="both"/>
        <w:rPr>
          <w:sz w:val="32"/>
          <w:szCs w:val="32"/>
        </w:rPr>
      </w:pPr>
      <w:r w:rsidRPr="00DB3B4E">
        <w:rPr>
          <w:sz w:val="32"/>
          <w:szCs w:val="32"/>
        </w:rPr>
        <w:t>If the knife is used, the cords should not be cut "cleanly"; the instrument is held at an angle and scraped over a distance (30mm) until cord breaks.</w:t>
      </w:r>
    </w:p>
    <w:p w:rsidR="00DB3B4E" w:rsidRPr="00DB3B4E" w:rsidRDefault="00DB3B4E" w:rsidP="00DB3B4E">
      <w:pPr>
        <w:jc w:val="both"/>
        <w:rPr>
          <w:sz w:val="32"/>
          <w:szCs w:val="32"/>
        </w:rPr>
      </w:pPr>
    </w:p>
    <w:p w:rsidR="00DB3B4E" w:rsidRDefault="00DB3B4E" w:rsidP="00DB3B4E">
      <w:pPr>
        <w:jc w:val="both"/>
        <w:rPr>
          <w:sz w:val="32"/>
          <w:szCs w:val="32"/>
        </w:rPr>
      </w:pPr>
      <w:r>
        <w:rPr>
          <w:sz w:val="32"/>
          <w:szCs w:val="32"/>
        </w:rPr>
        <w:t>Equine Open Castration</w:t>
      </w:r>
    </w:p>
    <w:p w:rsidR="00DB3B4E" w:rsidRDefault="00DB3B4E" w:rsidP="00DB3B4E">
      <w:pPr>
        <w:jc w:val="both"/>
        <w:rPr>
          <w:sz w:val="32"/>
          <w:szCs w:val="32"/>
        </w:rPr>
      </w:pPr>
    </w:p>
    <w:p w:rsidR="00582135" w:rsidRPr="00582135" w:rsidRDefault="00582135" w:rsidP="00582135">
      <w:pPr>
        <w:pStyle w:val="ListParagraph"/>
        <w:numPr>
          <w:ilvl w:val="0"/>
          <w:numId w:val="5"/>
        </w:numPr>
        <w:rPr>
          <w:sz w:val="32"/>
          <w:szCs w:val="32"/>
        </w:rPr>
      </w:pPr>
      <w:r>
        <w:rPr>
          <w:sz w:val="32"/>
          <w:szCs w:val="32"/>
        </w:rPr>
        <w:t xml:space="preserve">A surgical scrub is performed on the area to remove any bacteria, debris and organic matter from the testis and the surrounding areas using </w:t>
      </w:r>
      <w:proofErr w:type="spellStart"/>
      <w:r>
        <w:rPr>
          <w:sz w:val="32"/>
          <w:szCs w:val="32"/>
        </w:rPr>
        <w:t>chlorehexidine</w:t>
      </w:r>
      <w:proofErr w:type="spellEnd"/>
      <w:r>
        <w:rPr>
          <w:sz w:val="32"/>
          <w:szCs w:val="32"/>
        </w:rPr>
        <w:t xml:space="preserve"> or </w:t>
      </w:r>
      <w:proofErr w:type="spellStart"/>
      <w:r>
        <w:rPr>
          <w:sz w:val="32"/>
          <w:szCs w:val="32"/>
        </w:rPr>
        <w:t>betadine</w:t>
      </w:r>
      <w:proofErr w:type="spellEnd"/>
    </w:p>
    <w:p w:rsidR="00582135" w:rsidRPr="00582135" w:rsidRDefault="00582135" w:rsidP="00582135">
      <w:pPr>
        <w:pStyle w:val="ListParagraph"/>
        <w:jc w:val="both"/>
        <w:rPr>
          <w:sz w:val="32"/>
          <w:szCs w:val="32"/>
        </w:rPr>
      </w:pPr>
    </w:p>
    <w:p w:rsidR="00DB3B4E" w:rsidRPr="00DB3B4E" w:rsidRDefault="00DB3B4E" w:rsidP="00DB3B4E">
      <w:pPr>
        <w:pStyle w:val="ListParagraph"/>
        <w:numPr>
          <w:ilvl w:val="0"/>
          <w:numId w:val="2"/>
        </w:numPr>
        <w:jc w:val="both"/>
        <w:rPr>
          <w:sz w:val="32"/>
          <w:szCs w:val="32"/>
        </w:rPr>
      </w:pPr>
      <w:r w:rsidRPr="00DB3B4E">
        <w:rPr>
          <w:sz w:val="32"/>
          <w:szCs w:val="32"/>
        </w:rPr>
        <w:t xml:space="preserve">Two </w:t>
      </w:r>
      <w:proofErr w:type="spellStart"/>
      <w:r w:rsidRPr="00DB3B4E">
        <w:rPr>
          <w:sz w:val="32"/>
          <w:szCs w:val="32"/>
        </w:rPr>
        <w:t>verticle</w:t>
      </w:r>
      <w:proofErr w:type="spellEnd"/>
      <w:r w:rsidRPr="00DB3B4E">
        <w:rPr>
          <w:sz w:val="32"/>
          <w:szCs w:val="32"/>
        </w:rPr>
        <w:t xml:space="preserve"> incisions are made on either side of the testis and it is made the length of the testis. The incision is made through the tunica </w:t>
      </w:r>
      <w:proofErr w:type="spellStart"/>
      <w:r w:rsidRPr="00DB3B4E">
        <w:rPr>
          <w:sz w:val="32"/>
          <w:szCs w:val="32"/>
        </w:rPr>
        <w:t>dartos</w:t>
      </w:r>
      <w:proofErr w:type="spellEnd"/>
      <w:r w:rsidRPr="00DB3B4E">
        <w:rPr>
          <w:sz w:val="32"/>
          <w:szCs w:val="32"/>
        </w:rPr>
        <w:t xml:space="preserve"> and scrotal fascia leaving the common tunic intact; the thumb and forefingers then exert pressure to extrude the testis.  </w:t>
      </w:r>
    </w:p>
    <w:p w:rsidR="00DB3B4E" w:rsidRDefault="00DB3B4E" w:rsidP="00DB3B4E">
      <w:pPr>
        <w:jc w:val="both"/>
        <w:rPr>
          <w:sz w:val="32"/>
          <w:szCs w:val="32"/>
        </w:rPr>
      </w:pPr>
    </w:p>
    <w:p w:rsidR="00DB3B4E" w:rsidRPr="00DB3B4E" w:rsidRDefault="00DB3B4E" w:rsidP="00DB3B4E">
      <w:pPr>
        <w:pStyle w:val="ListParagraph"/>
        <w:numPr>
          <w:ilvl w:val="0"/>
          <w:numId w:val="2"/>
        </w:numPr>
        <w:jc w:val="both"/>
        <w:rPr>
          <w:sz w:val="32"/>
          <w:szCs w:val="32"/>
        </w:rPr>
      </w:pPr>
      <w:r w:rsidRPr="00DB3B4E">
        <w:rPr>
          <w:sz w:val="32"/>
          <w:szCs w:val="32"/>
        </w:rPr>
        <w:t xml:space="preserve">The testis is grasped with one hand and the subcutaneous tissue is removed from the common </w:t>
      </w:r>
      <w:r w:rsidRPr="00DB3B4E">
        <w:rPr>
          <w:sz w:val="32"/>
          <w:szCs w:val="32"/>
        </w:rPr>
        <w:lastRenderedPageBreak/>
        <w:t xml:space="preserve">vaginal tunic proximally; next the common tunic is incised over the cranial pole of the testis; one finger is hooked within the tunic to maintain tension and the incision is continued.  </w:t>
      </w:r>
    </w:p>
    <w:p w:rsidR="00DB3B4E" w:rsidRDefault="00DB3B4E" w:rsidP="00DB3B4E">
      <w:pPr>
        <w:jc w:val="both"/>
        <w:rPr>
          <w:sz w:val="32"/>
          <w:szCs w:val="32"/>
        </w:rPr>
      </w:pPr>
    </w:p>
    <w:p w:rsidR="00DB3B4E" w:rsidRDefault="00DB3B4E" w:rsidP="00DB3B4E">
      <w:pPr>
        <w:pStyle w:val="ListParagraph"/>
        <w:numPr>
          <w:ilvl w:val="0"/>
          <w:numId w:val="2"/>
        </w:numPr>
        <w:jc w:val="both"/>
        <w:rPr>
          <w:sz w:val="32"/>
          <w:szCs w:val="32"/>
        </w:rPr>
      </w:pPr>
      <w:r w:rsidRPr="00DB3B4E">
        <w:rPr>
          <w:sz w:val="32"/>
          <w:szCs w:val="32"/>
        </w:rPr>
        <w:t xml:space="preserve">The testis is then released from the common tunic, and the spermatic cord separated from the </w:t>
      </w:r>
      <w:proofErr w:type="spellStart"/>
      <w:r w:rsidRPr="00DB3B4E">
        <w:rPr>
          <w:sz w:val="32"/>
          <w:szCs w:val="32"/>
        </w:rPr>
        <w:t>ductus</w:t>
      </w:r>
      <w:proofErr w:type="spellEnd"/>
      <w:r w:rsidRPr="00DB3B4E">
        <w:rPr>
          <w:sz w:val="32"/>
          <w:szCs w:val="32"/>
        </w:rPr>
        <w:t xml:space="preserve"> deferens, common tunic and external </w:t>
      </w:r>
      <w:proofErr w:type="spellStart"/>
      <w:r w:rsidRPr="00DB3B4E">
        <w:rPr>
          <w:sz w:val="32"/>
          <w:szCs w:val="32"/>
        </w:rPr>
        <w:t>cremaster</w:t>
      </w:r>
      <w:proofErr w:type="spellEnd"/>
      <w:r w:rsidRPr="00DB3B4E">
        <w:rPr>
          <w:sz w:val="32"/>
          <w:szCs w:val="32"/>
        </w:rPr>
        <w:t xml:space="preserve"> muscle; The spermatic vessels are emasculated after leaving as much as the vaginal tunic as possible</w:t>
      </w:r>
      <w:r w:rsidR="00582135">
        <w:rPr>
          <w:sz w:val="32"/>
          <w:szCs w:val="32"/>
        </w:rPr>
        <w:t>.</w:t>
      </w:r>
    </w:p>
    <w:p w:rsidR="00DB3B4E" w:rsidRPr="00DB3B4E" w:rsidRDefault="00DB3B4E" w:rsidP="00DB3B4E">
      <w:pPr>
        <w:jc w:val="both"/>
        <w:rPr>
          <w:sz w:val="32"/>
          <w:szCs w:val="32"/>
        </w:rPr>
      </w:pPr>
    </w:p>
    <w:p w:rsidR="00DB3B4E" w:rsidRDefault="00DB3B4E" w:rsidP="00DB3B4E">
      <w:pPr>
        <w:jc w:val="both"/>
        <w:rPr>
          <w:sz w:val="32"/>
          <w:szCs w:val="32"/>
        </w:rPr>
      </w:pPr>
      <w:r>
        <w:rPr>
          <w:sz w:val="32"/>
          <w:szCs w:val="32"/>
        </w:rPr>
        <w:t>Swine Open Castration</w:t>
      </w:r>
    </w:p>
    <w:p w:rsidR="00582135" w:rsidRDefault="00582135" w:rsidP="00DB3B4E">
      <w:pPr>
        <w:jc w:val="both"/>
        <w:rPr>
          <w:sz w:val="32"/>
          <w:szCs w:val="32"/>
        </w:rPr>
      </w:pPr>
    </w:p>
    <w:p w:rsidR="00582135" w:rsidRPr="00582135" w:rsidRDefault="00582135" w:rsidP="00582135">
      <w:pPr>
        <w:pStyle w:val="ListParagraph"/>
        <w:numPr>
          <w:ilvl w:val="0"/>
          <w:numId w:val="6"/>
        </w:numPr>
        <w:rPr>
          <w:sz w:val="32"/>
          <w:szCs w:val="32"/>
        </w:rPr>
      </w:pPr>
      <w:r>
        <w:rPr>
          <w:sz w:val="32"/>
          <w:szCs w:val="32"/>
        </w:rPr>
        <w:t xml:space="preserve">A surgical scrub is performed on the area to remove any bacteria, debris and organic matter from the testis and the surrounding areas using </w:t>
      </w:r>
      <w:proofErr w:type="spellStart"/>
      <w:r>
        <w:rPr>
          <w:sz w:val="32"/>
          <w:szCs w:val="32"/>
        </w:rPr>
        <w:t>chlorehexidine</w:t>
      </w:r>
      <w:proofErr w:type="spellEnd"/>
      <w:r>
        <w:rPr>
          <w:sz w:val="32"/>
          <w:szCs w:val="32"/>
        </w:rPr>
        <w:t xml:space="preserve"> or </w:t>
      </w:r>
      <w:proofErr w:type="spellStart"/>
      <w:r>
        <w:rPr>
          <w:sz w:val="32"/>
          <w:szCs w:val="32"/>
        </w:rPr>
        <w:t>betadine</w:t>
      </w:r>
      <w:proofErr w:type="spellEnd"/>
    </w:p>
    <w:p w:rsidR="00582135" w:rsidRPr="00582135" w:rsidRDefault="00582135" w:rsidP="00582135">
      <w:pPr>
        <w:pStyle w:val="ListParagraph"/>
        <w:jc w:val="both"/>
        <w:rPr>
          <w:sz w:val="32"/>
          <w:szCs w:val="32"/>
        </w:rPr>
      </w:pPr>
    </w:p>
    <w:p w:rsidR="00000000" w:rsidRPr="00582135" w:rsidRDefault="00582135" w:rsidP="00582135">
      <w:pPr>
        <w:pStyle w:val="ListParagraph"/>
        <w:numPr>
          <w:ilvl w:val="0"/>
          <w:numId w:val="3"/>
        </w:numPr>
        <w:jc w:val="both"/>
        <w:rPr>
          <w:sz w:val="32"/>
          <w:szCs w:val="32"/>
        </w:rPr>
      </w:pPr>
      <w:r>
        <w:rPr>
          <w:sz w:val="32"/>
          <w:szCs w:val="32"/>
        </w:rPr>
        <w:t xml:space="preserve">For piglets less than 3 weeks of age an inguinal or scrotal incision is made and it is important to remove all of the tunics </w:t>
      </w:r>
      <w:r w:rsidRPr="00582135">
        <w:rPr>
          <w:sz w:val="32"/>
          <w:szCs w:val="32"/>
        </w:rPr>
        <w:t xml:space="preserve">prevention of </w:t>
      </w:r>
      <w:proofErr w:type="spellStart"/>
      <w:r w:rsidRPr="00582135">
        <w:rPr>
          <w:sz w:val="32"/>
          <w:szCs w:val="32"/>
        </w:rPr>
        <w:t>scirrhous</w:t>
      </w:r>
      <w:proofErr w:type="spellEnd"/>
      <w:r w:rsidRPr="00582135">
        <w:rPr>
          <w:sz w:val="32"/>
          <w:szCs w:val="32"/>
        </w:rPr>
        <w:t xml:space="preserve"> cord or abscess formation</w:t>
      </w:r>
    </w:p>
    <w:p w:rsidR="00DB3B4E" w:rsidRDefault="00DB3B4E" w:rsidP="00582135">
      <w:pPr>
        <w:ind w:left="360"/>
        <w:jc w:val="both"/>
        <w:rPr>
          <w:sz w:val="32"/>
          <w:szCs w:val="32"/>
        </w:rPr>
      </w:pPr>
    </w:p>
    <w:p w:rsidR="00582135" w:rsidRDefault="00582135" w:rsidP="00582135">
      <w:pPr>
        <w:ind w:left="360"/>
        <w:jc w:val="both"/>
        <w:rPr>
          <w:sz w:val="32"/>
          <w:szCs w:val="32"/>
        </w:rPr>
      </w:pPr>
    </w:p>
    <w:p w:rsidR="00582135" w:rsidRDefault="00582135" w:rsidP="00582135">
      <w:pPr>
        <w:ind w:left="360"/>
        <w:jc w:val="both"/>
        <w:rPr>
          <w:sz w:val="32"/>
          <w:szCs w:val="32"/>
        </w:rPr>
      </w:pPr>
      <w:r>
        <w:rPr>
          <w:sz w:val="32"/>
          <w:szCs w:val="32"/>
        </w:rPr>
        <w:t>Advantages of open Castration:</w:t>
      </w:r>
    </w:p>
    <w:p w:rsidR="00582135" w:rsidRDefault="00582135" w:rsidP="00582135">
      <w:pPr>
        <w:ind w:left="360"/>
        <w:jc w:val="both"/>
        <w:rPr>
          <w:sz w:val="32"/>
          <w:szCs w:val="32"/>
        </w:rPr>
      </w:pPr>
    </w:p>
    <w:p w:rsidR="00582135" w:rsidRDefault="00582135" w:rsidP="00582135">
      <w:pPr>
        <w:pStyle w:val="ListParagraph"/>
        <w:numPr>
          <w:ilvl w:val="0"/>
          <w:numId w:val="8"/>
        </w:numPr>
        <w:jc w:val="both"/>
        <w:rPr>
          <w:sz w:val="32"/>
          <w:szCs w:val="32"/>
        </w:rPr>
      </w:pPr>
      <w:r>
        <w:rPr>
          <w:sz w:val="32"/>
          <w:szCs w:val="32"/>
        </w:rPr>
        <w:t>Permanent method</w:t>
      </w:r>
    </w:p>
    <w:p w:rsidR="00582135" w:rsidRDefault="00582135" w:rsidP="00582135">
      <w:pPr>
        <w:pStyle w:val="ListParagraph"/>
        <w:numPr>
          <w:ilvl w:val="0"/>
          <w:numId w:val="8"/>
        </w:numPr>
        <w:jc w:val="both"/>
        <w:rPr>
          <w:sz w:val="32"/>
          <w:szCs w:val="32"/>
        </w:rPr>
      </w:pPr>
      <w:r>
        <w:rPr>
          <w:sz w:val="32"/>
          <w:szCs w:val="32"/>
        </w:rPr>
        <w:t>No chance for sperm production</w:t>
      </w:r>
    </w:p>
    <w:p w:rsidR="00582135" w:rsidRDefault="00582135" w:rsidP="00582135">
      <w:pPr>
        <w:pStyle w:val="ListParagraph"/>
        <w:numPr>
          <w:ilvl w:val="0"/>
          <w:numId w:val="8"/>
        </w:numPr>
        <w:jc w:val="both"/>
        <w:rPr>
          <w:sz w:val="32"/>
          <w:szCs w:val="32"/>
        </w:rPr>
      </w:pPr>
      <w:r>
        <w:rPr>
          <w:sz w:val="32"/>
          <w:szCs w:val="32"/>
        </w:rPr>
        <w:t xml:space="preserve">Reduction in aggressive behavior because there </w:t>
      </w:r>
      <w:proofErr w:type="spellStart"/>
      <w:r>
        <w:rPr>
          <w:sz w:val="32"/>
          <w:szCs w:val="32"/>
        </w:rPr>
        <w:t>isnot</w:t>
      </w:r>
      <w:proofErr w:type="spellEnd"/>
      <w:r>
        <w:rPr>
          <w:sz w:val="32"/>
          <w:szCs w:val="32"/>
        </w:rPr>
        <w:t xml:space="preserve"> any testosterone</w:t>
      </w:r>
    </w:p>
    <w:p w:rsidR="00582135" w:rsidRDefault="00582135" w:rsidP="00582135">
      <w:pPr>
        <w:pStyle w:val="ListParagraph"/>
        <w:numPr>
          <w:ilvl w:val="0"/>
          <w:numId w:val="8"/>
        </w:numPr>
        <w:jc w:val="both"/>
        <w:rPr>
          <w:sz w:val="32"/>
          <w:szCs w:val="32"/>
        </w:rPr>
      </w:pPr>
      <w:r>
        <w:rPr>
          <w:sz w:val="32"/>
          <w:szCs w:val="32"/>
        </w:rPr>
        <w:t xml:space="preserve"> Can be done in both young and adult animals</w:t>
      </w:r>
    </w:p>
    <w:p w:rsidR="00582135" w:rsidRDefault="00582135" w:rsidP="00582135">
      <w:pPr>
        <w:jc w:val="both"/>
        <w:rPr>
          <w:sz w:val="32"/>
          <w:szCs w:val="32"/>
        </w:rPr>
      </w:pPr>
    </w:p>
    <w:p w:rsidR="00582135" w:rsidRDefault="00582135" w:rsidP="00582135">
      <w:pPr>
        <w:jc w:val="both"/>
        <w:rPr>
          <w:sz w:val="32"/>
          <w:szCs w:val="32"/>
        </w:rPr>
      </w:pPr>
      <w:r>
        <w:rPr>
          <w:sz w:val="32"/>
          <w:szCs w:val="32"/>
        </w:rPr>
        <w:t>Disadvantages of Open Castration:</w:t>
      </w:r>
    </w:p>
    <w:p w:rsidR="00582135" w:rsidRDefault="00582135" w:rsidP="00582135">
      <w:pPr>
        <w:jc w:val="both"/>
        <w:rPr>
          <w:sz w:val="32"/>
          <w:szCs w:val="32"/>
        </w:rPr>
      </w:pPr>
    </w:p>
    <w:p w:rsidR="00582135" w:rsidRDefault="00582135" w:rsidP="00582135">
      <w:pPr>
        <w:pStyle w:val="ListParagraph"/>
        <w:numPr>
          <w:ilvl w:val="0"/>
          <w:numId w:val="9"/>
        </w:numPr>
        <w:jc w:val="both"/>
        <w:rPr>
          <w:sz w:val="32"/>
          <w:szCs w:val="32"/>
        </w:rPr>
      </w:pPr>
      <w:r>
        <w:rPr>
          <w:sz w:val="32"/>
          <w:szCs w:val="32"/>
        </w:rPr>
        <w:t>Blood loss and other post op complications</w:t>
      </w:r>
    </w:p>
    <w:p w:rsidR="00582135" w:rsidRDefault="00582135" w:rsidP="00582135">
      <w:pPr>
        <w:pStyle w:val="ListParagraph"/>
        <w:numPr>
          <w:ilvl w:val="0"/>
          <w:numId w:val="9"/>
        </w:numPr>
        <w:jc w:val="both"/>
        <w:rPr>
          <w:sz w:val="32"/>
          <w:szCs w:val="32"/>
        </w:rPr>
      </w:pPr>
      <w:r>
        <w:rPr>
          <w:sz w:val="32"/>
          <w:szCs w:val="32"/>
        </w:rPr>
        <w:t>Greater chance of infection</w:t>
      </w:r>
    </w:p>
    <w:p w:rsidR="00582135" w:rsidRDefault="00582135" w:rsidP="00582135">
      <w:pPr>
        <w:pStyle w:val="ListParagraph"/>
        <w:numPr>
          <w:ilvl w:val="0"/>
          <w:numId w:val="9"/>
        </w:numPr>
        <w:jc w:val="both"/>
        <w:rPr>
          <w:sz w:val="32"/>
          <w:szCs w:val="32"/>
        </w:rPr>
      </w:pPr>
      <w:r>
        <w:rPr>
          <w:sz w:val="32"/>
          <w:szCs w:val="32"/>
        </w:rPr>
        <w:t xml:space="preserve">Higher risk of </w:t>
      </w:r>
      <w:proofErr w:type="spellStart"/>
      <w:r>
        <w:rPr>
          <w:sz w:val="32"/>
          <w:szCs w:val="32"/>
        </w:rPr>
        <w:t>myasis</w:t>
      </w:r>
      <w:proofErr w:type="spellEnd"/>
    </w:p>
    <w:p w:rsidR="00582135" w:rsidRPr="00582135" w:rsidRDefault="00582135" w:rsidP="00582135">
      <w:pPr>
        <w:pStyle w:val="ListParagraph"/>
        <w:numPr>
          <w:ilvl w:val="0"/>
          <w:numId w:val="9"/>
        </w:numPr>
        <w:jc w:val="both"/>
        <w:rPr>
          <w:sz w:val="32"/>
          <w:szCs w:val="32"/>
        </w:rPr>
      </w:pPr>
      <w:r>
        <w:rPr>
          <w:sz w:val="32"/>
          <w:szCs w:val="32"/>
        </w:rPr>
        <w:t>Not reversible and requires more skill</w:t>
      </w:r>
      <w:bookmarkStart w:id="0" w:name="_GoBack"/>
      <w:bookmarkEnd w:id="0"/>
    </w:p>
    <w:p w:rsidR="00DB3B4E" w:rsidRDefault="00DB3B4E" w:rsidP="00DB3B4E">
      <w:pPr>
        <w:jc w:val="both"/>
        <w:rPr>
          <w:sz w:val="32"/>
          <w:szCs w:val="32"/>
        </w:rPr>
      </w:pPr>
    </w:p>
    <w:p w:rsidR="00DB3B4E" w:rsidRPr="00DB3B4E" w:rsidRDefault="00DB3B4E" w:rsidP="00DB3B4E">
      <w:pPr>
        <w:jc w:val="both"/>
        <w:rPr>
          <w:sz w:val="32"/>
          <w:szCs w:val="32"/>
        </w:rPr>
      </w:pPr>
    </w:p>
    <w:sectPr w:rsidR="00DB3B4E" w:rsidRPr="00DB3B4E"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
      </v:shape>
    </w:pict>
  </w:numPicBullet>
  <w:abstractNum w:abstractNumId="0">
    <w:nsid w:val="1B827CC0"/>
    <w:multiLevelType w:val="hybridMultilevel"/>
    <w:tmpl w:val="42D6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440F9"/>
    <w:multiLevelType w:val="hybridMultilevel"/>
    <w:tmpl w:val="A3D4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A5283"/>
    <w:multiLevelType w:val="hybridMultilevel"/>
    <w:tmpl w:val="4314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656E8"/>
    <w:multiLevelType w:val="hybridMultilevel"/>
    <w:tmpl w:val="820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2140B"/>
    <w:multiLevelType w:val="hybridMultilevel"/>
    <w:tmpl w:val="2F3A28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522A0"/>
    <w:multiLevelType w:val="hybridMultilevel"/>
    <w:tmpl w:val="090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42D71"/>
    <w:multiLevelType w:val="hybridMultilevel"/>
    <w:tmpl w:val="118A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C6A34"/>
    <w:multiLevelType w:val="hybridMultilevel"/>
    <w:tmpl w:val="2F96D26A"/>
    <w:lvl w:ilvl="0" w:tplc="C928970E">
      <w:start w:val="1"/>
      <w:numFmt w:val="bullet"/>
      <w:lvlText w:val="►"/>
      <w:lvlJc w:val="left"/>
      <w:pPr>
        <w:tabs>
          <w:tab w:val="num" w:pos="720"/>
        </w:tabs>
        <w:ind w:left="720" w:hanging="360"/>
      </w:pPr>
      <w:rPr>
        <w:rFonts w:ascii="Arial" w:hAnsi="Arial" w:hint="default"/>
      </w:rPr>
    </w:lvl>
    <w:lvl w:ilvl="1" w:tplc="91804834" w:tentative="1">
      <w:start w:val="1"/>
      <w:numFmt w:val="bullet"/>
      <w:lvlText w:val="►"/>
      <w:lvlJc w:val="left"/>
      <w:pPr>
        <w:tabs>
          <w:tab w:val="num" w:pos="1440"/>
        </w:tabs>
        <w:ind w:left="1440" w:hanging="360"/>
      </w:pPr>
      <w:rPr>
        <w:rFonts w:ascii="Arial" w:hAnsi="Arial" w:hint="default"/>
      </w:rPr>
    </w:lvl>
    <w:lvl w:ilvl="2" w:tplc="68168A52" w:tentative="1">
      <w:start w:val="1"/>
      <w:numFmt w:val="bullet"/>
      <w:lvlText w:val="►"/>
      <w:lvlJc w:val="left"/>
      <w:pPr>
        <w:tabs>
          <w:tab w:val="num" w:pos="2160"/>
        </w:tabs>
        <w:ind w:left="2160" w:hanging="360"/>
      </w:pPr>
      <w:rPr>
        <w:rFonts w:ascii="Arial" w:hAnsi="Arial" w:hint="default"/>
      </w:rPr>
    </w:lvl>
    <w:lvl w:ilvl="3" w:tplc="DDB623EE" w:tentative="1">
      <w:start w:val="1"/>
      <w:numFmt w:val="bullet"/>
      <w:lvlText w:val="►"/>
      <w:lvlJc w:val="left"/>
      <w:pPr>
        <w:tabs>
          <w:tab w:val="num" w:pos="2880"/>
        </w:tabs>
        <w:ind w:left="2880" w:hanging="360"/>
      </w:pPr>
      <w:rPr>
        <w:rFonts w:ascii="Arial" w:hAnsi="Arial" w:hint="default"/>
      </w:rPr>
    </w:lvl>
    <w:lvl w:ilvl="4" w:tplc="E70A23DC" w:tentative="1">
      <w:start w:val="1"/>
      <w:numFmt w:val="bullet"/>
      <w:lvlText w:val="►"/>
      <w:lvlJc w:val="left"/>
      <w:pPr>
        <w:tabs>
          <w:tab w:val="num" w:pos="3600"/>
        </w:tabs>
        <w:ind w:left="3600" w:hanging="360"/>
      </w:pPr>
      <w:rPr>
        <w:rFonts w:ascii="Arial" w:hAnsi="Arial" w:hint="default"/>
      </w:rPr>
    </w:lvl>
    <w:lvl w:ilvl="5" w:tplc="3A6254BE" w:tentative="1">
      <w:start w:val="1"/>
      <w:numFmt w:val="bullet"/>
      <w:lvlText w:val="►"/>
      <w:lvlJc w:val="left"/>
      <w:pPr>
        <w:tabs>
          <w:tab w:val="num" w:pos="4320"/>
        </w:tabs>
        <w:ind w:left="4320" w:hanging="360"/>
      </w:pPr>
      <w:rPr>
        <w:rFonts w:ascii="Arial" w:hAnsi="Arial" w:hint="default"/>
      </w:rPr>
    </w:lvl>
    <w:lvl w:ilvl="6" w:tplc="701E8A66" w:tentative="1">
      <w:start w:val="1"/>
      <w:numFmt w:val="bullet"/>
      <w:lvlText w:val="►"/>
      <w:lvlJc w:val="left"/>
      <w:pPr>
        <w:tabs>
          <w:tab w:val="num" w:pos="5040"/>
        </w:tabs>
        <w:ind w:left="5040" w:hanging="360"/>
      </w:pPr>
      <w:rPr>
        <w:rFonts w:ascii="Arial" w:hAnsi="Arial" w:hint="default"/>
      </w:rPr>
    </w:lvl>
    <w:lvl w:ilvl="7" w:tplc="FB601DCC" w:tentative="1">
      <w:start w:val="1"/>
      <w:numFmt w:val="bullet"/>
      <w:lvlText w:val="►"/>
      <w:lvlJc w:val="left"/>
      <w:pPr>
        <w:tabs>
          <w:tab w:val="num" w:pos="5760"/>
        </w:tabs>
        <w:ind w:left="5760" w:hanging="360"/>
      </w:pPr>
      <w:rPr>
        <w:rFonts w:ascii="Arial" w:hAnsi="Arial" w:hint="default"/>
      </w:rPr>
    </w:lvl>
    <w:lvl w:ilvl="8" w:tplc="955C5224" w:tentative="1">
      <w:start w:val="1"/>
      <w:numFmt w:val="bullet"/>
      <w:lvlText w:val="►"/>
      <w:lvlJc w:val="left"/>
      <w:pPr>
        <w:tabs>
          <w:tab w:val="num" w:pos="6480"/>
        </w:tabs>
        <w:ind w:left="6480" w:hanging="360"/>
      </w:pPr>
      <w:rPr>
        <w:rFonts w:ascii="Arial" w:hAnsi="Arial" w:hint="default"/>
      </w:rPr>
    </w:lvl>
  </w:abstractNum>
  <w:abstractNum w:abstractNumId="8">
    <w:nsid w:val="7E81725D"/>
    <w:multiLevelType w:val="hybridMultilevel"/>
    <w:tmpl w:val="73B6AB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4E"/>
    <w:rsid w:val="003E5E96"/>
    <w:rsid w:val="00582135"/>
    <w:rsid w:val="00DB3B4E"/>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B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8412">
      <w:bodyDiv w:val="1"/>
      <w:marLeft w:val="0"/>
      <w:marRight w:val="0"/>
      <w:marTop w:val="0"/>
      <w:marBottom w:val="0"/>
      <w:divBdr>
        <w:top w:val="none" w:sz="0" w:space="0" w:color="auto"/>
        <w:left w:val="none" w:sz="0" w:space="0" w:color="auto"/>
        <w:bottom w:val="none" w:sz="0" w:space="0" w:color="auto"/>
        <w:right w:val="none" w:sz="0" w:space="0" w:color="auto"/>
      </w:divBdr>
      <w:divsChild>
        <w:div w:id="38556583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366</Words>
  <Characters>2092</Characters>
  <Application>Microsoft Macintosh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2014-09-16T06:39:00Z</dcterms:created>
  <dcterms:modified xsi:type="dcterms:W3CDTF">2014-09-16T06:58:00Z</dcterms:modified>
</cp:coreProperties>
</file>