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79" w:rsidRDefault="00E13F79" w:rsidP="00E13F79">
      <w:pPr>
        <w:shd w:val="clear" w:color="auto" w:fill="FFFFFF"/>
        <w:spacing w:before="63" w:after="2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"/>
        </w:rPr>
        <w:t>Asignación N°1                                    Por: Jamilka de Guzmán  8-307-59</w:t>
      </w:r>
    </w:p>
    <w:p w:rsidR="00E13F79" w:rsidRPr="00D27E33" w:rsidRDefault="00E13F79" w:rsidP="00E13F79">
      <w:pPr>
        <w:shd w:val="clear" w:color="auto" w:fill="FFFFFF"/>
        <w:spacing w:before="63" w:after="2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bookmarkStart w:id="0" w:name="_GoBack"/>
      <w:bookmarkEnd w:id="0"/>
      <w:r w:rsidRPr="00D27E33">
        <w:rPr>
          <w:rFonts w:ascii="Arial" w:eastAsia="Times New Roman" w:hAnsi="Arial" w:cs="Arial"/>
          <w:b/>
          <w:bCs/>
          <w:color w:val="000000" w:themeColor="text1"/>
          <w:lang w:eastAsia="es-ES"/>
        </w:rPr>
        <w:t>¿Qué son las TIC?</w:t>
      </w:r>
    </w:p>
    <w:p w:rsidR="00E13F79" w:rsidRPr="00D27E33" w:rsidRDefault="00E13F79" w:rsidP="00E13F79">
      <w:pPr>
        <w:shd w:val="clear" w:color="auto" w:fill="FFFFFF"/>
        <w:spacing w:after="0" w:line="27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95252B">
        <w:rPr>
          <w:rFonts w:ascii="Arial" w:eastAsia="Times New Roman" w:hAnsi="Arial" w:cs="Arial"/>
          <w:b/>
          <w:bCs/>
          <w:color w:val="000000" w:themeColor="text1"/>
          <w:lang w:eastAsia="es-ES"/>
        </w:rPr>
        <w:t>Las tecnologías de la información y la comunicación (TIC) son todas aquellas herramientas y programas que tratan, administran, transmiten y comparten la información</w:t>
      </w:r>
      <w:r w:rsidRPr="0095252B">
        <w:rPr>
          <w:rFonts w:ascii="Arial" w:eastAsia="Times New Roman" w:hAnsi="Arial" w:cs="Arial"/>
          <w:color w:val="000000" w:themeColor="text1"/>
          <w:lang w:eastAsia="es-ES"/>
        </w:rPr>
        <w:t> </w:t>
      </w:r>
      <w:r w:rsidRPr="00D27E33">
        <w:rPr>
          <w:rFonts w:ascii="Arial" w:eastAsia="Times New Roman" w:hAnsi="Arial" w:cs="Arial"/>
          <w:color w:val="000000" w:themeColor="text1"/>
          <w:lang w:eastAsia="es-ES"/>
        </w:rPr>
        <w:t xml:space="preserve">mediante soportes tecnológicos. La informática, Internet y las telecomunicaciones son las TIC más </w:t>
      </w:r>
      <w:proofErr w:type="gramStart"/>
      <w:r w:rsidRPr="00D27E33">
        <w:rPr>
          <w:rFonts w:ascii="Arial" w:eastAsia="Times New Roman" w:hAnsi="Arial" w:cs="Arial"/>
          <w:color w:val="000000" w:themeColor="text1"/>
          <w:lang w:eastAsia="es-ES"/>
        </w:rPr>
        <w:t>extendidas</w:t>
      </w:r>
      <w:proofErr w:type="gramEnd"/>
      <w:r w:rsidRPr="00D27E33">
        <w:rPr>
          <w:rFonts w:ascii="Arial" w:eastAsia="Times New Roman" w:hAnsi="Arial" w:cs="Arial"/>
          <w:color w:val="000000" w:themeColor="text1"/>
          <w:lang w:eastAsia="es-ES"/>
        </w:rPr>
        <w:t>, aunque su crecimiento y evolución están haciendo que cada vez surjan cada vez más modelos.</w:t>
      </w:r>
    </w:p>
    <w:p w:rsidR="00E13F79" w:rsidRPr="00D27E33" w:rsidRDefault="00E13F79" w:rsidP="00E13F79">
      <w:pPr>
        <w:shd w:val="clear" w:color="auto" w:fill="FFFFFF"/>
        <w:spacing w:after="0" w:line="27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D27E33">
        <w:rPr>
          <w:rFonts w:ascii="Arial" w:eastAsia="Times New Roman" w:hAnsi="Arial" w:cs="Arial"/>
          <w:color w:val="000000" w:themeColor="text1"/>
          <w:lang w:eastAsia="es-ES"/>
        </w:rPr>
        <w:t>En los últimos años, las TIC han tomado un</w:t>
      </w:r>
      <w:r w:rsidRPr="0095252B">
        <w:rPr>
          <w:rFonts w:ascii="Arial" w:eastAsia="Times New Roman" w:hAnsi="Arial" w:cs="Arial"/>
          <w:color w:val="000000" w:themeColor="text1"/>
          <w:lang w:eastAsia="es-ES"/>
        </w:rPr>
        <w:t> </w:t>
      </w:r>
      <w:r w:rsidRPr="0095252B">
        <w:rPr>
          <w:rFonts w:ascii="Arial" w:eastAsia="Times New Roman" w:hAnsi="Arial" w:cs="Arial"/>
          <w:b/>
          <w:bCs/>
          <w:color w:val="000000" w:themeColor="text1"/>
          <w:lang w:eastAsia="es-ES"/>
        </w:rPr>
        <w:t>papel importantísimo en nuestra sociedad</w:t>
      </w:r>
      <w:r w:rsidRPr="0095252B">
        <w:rPr>
          <w:rFonts w:ascii="Arial" w:eastAsia="Times New Roman" w:hAnsi="Arial" w:cs="Arial"/>
          <w:color w:val="000000" w:themeColor="text1"/>
          <w:lang w:eastAsia="es-ES"/>
        </w:rPr>
        <w:t> </w:t>
      </w:r>
      <w:r w:rsidRPr="00D27E33">
        <w:rPr>
          <w:rFonts w:ascii="Arial" w:eastAsia="Times New Roman" w:hAnsi="Arial" w:cs="Arial"/>
          <w:color w:val="000000" w:themeColor="text1"/>
          <w:lang w:eastAsia="es-ES"/>
        </w:rPr>
        <w:t>y se utilizan en multitud de actividades. Las TIC forman ya parte de la mayoría de sectores: educación, robótica, Administración pública, empleo y empresas, salud…</w:t>
      </w:r>
    </w:p>
    <w:p w:rsidR="00E13F79" w:rsidRPr="00D27E33" w:rsidRDefault="00E13F79" w:rsidP="00E13F79">
      <w:pPr>
        <w:shd w:val="clear" w:color="auto" w:fill="FFFFFF"/>
        <w:spacing w:before="63" w:after="2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 w:rsidRPr="00D27E33">
        <w:rPr>
          <w:rFonts w:ascii="Arial" w:eastAsia="Times New Roman" w:hAnsi="Arial" w:cs="Arial"/>
          <w:b/>
          <w:bCs/>
          <w:color w:val="000000" w:themeColor="text1"/>
          <w:lang w:eastAsia="es-ES"/>
        </w:rPr>
        <w:t xml:space="preserve">¿Para </w:t>
      </w:r>
      <w:proofErr w:type="spellStart"/>
      <w:r w:rsidRPr="00D27E33">
        <w:rPr>
          <w:rFonts w:ascii="Arial" w:eastAsia="Times New Roman" w:hAnsi="Arial" w:cs="Arial"/>
          <w:b/>
          <w:bCs/>
          <w:color w:val="000000" w:themeColor="text1"/>
          <w:lang w:eastAsia="es-ES"/>
        </w:rPr>
        <w:t>que</w:t>
      </w:r>
      <w:proofErr w:type="spellEnd"/>
      <w:r w:rsidRPr="00D27E33">
        <w:rPr>
          <w:rFonts w:ascii="Arial" w:eastAsia="Times New Roman" w:hAnsi="Arial" w:cs="Arial"/>
          <w:b/>
          <w:bCs/>
          <w:color w:val="000000" w:themeColor="text1"/>
          <w:lang w:eastAsia="es-ES"/>
        </w:rPr>
        <w:t xml:space="preserve"> sirven las TIC?</w:t>
      </w:r>
    </w:p>
    <w:p w:rsidR="00E13F79" w:rsidRPr="00D27E33" w:rsidRDefault="00E13F79" w:rsidP="00E13F79">
      <w:pPr>
        <w:shd w:val="clear" w:color="auto" w:fill="FFFFFF"/>
        <w:spacing w:after="188" w:line="275" w:lineRule="atLeast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D27E33">
        <w:rPr>
          <w:rFonts w:ascii="Arial" w:eastAsia="Times New Roman" w:hAnsi="Arial" w:cs="Arial"/>
          <w:color w:val="000000" w:themeColor="text1"/>
          <w:lang w:eastAsia="es-ES"/>
        </w:rPr>
        <w:t>Fácil acceso a la información en cualquier formato y de manera fácil y rápida.</w:t>
      </w:r>
    </w:p>
    <w:p w:rsidR="00E13F79" w:rsidRPr="00D27E33" w:rsidRDefault="00E13F79" w:rsidP="00E13F79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95252B">
        <w:rPr>
          <w:rFonts w:ascii="Arial" w:eastAsia="Times New Roman" w:hAnsi="Arial" w:cs="Arial"/>
          <w:b/>
          <w:bCs/>
          <w:color w:val="000000" w:themeColor="text1"/>
          <w:lang w:eastAsia="es-ES"/>
        </w:rPr>
        <w:t>1. Inmaterialidad.</w:t>
      </w:r>
      <w:r w:rsidRPr="0095252B">
        <w:rPr>
          <w:rFonts w:ascii="Arial" w:eastAsia="Times New Roman" w:hAnsi="Arial" w:cs="Arial"/>
          <w:color w:val="000000" w:themeColor="text1"/>
          <w:lang w:eastAsia="es-ES"/>
        </w:rPr>
        <w:t> </w:t>
      </w:r>
      <w:r w:rsidRPr="00D27E33">
        <w:rPr>
          <w:rFonts w:ascii="Arial" w:eastAsia="Times New Roman" w:hAnsi="Arial" w:cs="Arial"/>
          <w:color w:val="000000" w:themeColor="text1"/>
          <w:lang w:eastAsia="es-ES"/>
        </w:rPr>
        <w:t>La digitalización nos permite disponer de información inmaterial, para almacenar grandes cantidades en pequeños soportes o acceder a información ubicada en dispositivos lejanos.</w:t>
      </w:r>
    </w:p>
    <w:p w:rsidR="00E13F79" w:rsidRPr="00D27E33" w:rsidRDefault="00E13F79" w:rsidP="00E13F79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95252B">
        <w:rPr>
          <w:rFonts w:ascii="Arial" w:eastAsia="Times New Roman" w:hAnsi="Arial" w:cs="Arial"/>
          <w:b/>
          <w:bCs/>
          <w:color w:val="000000" w:themeColor="text1"/>
          <w:lang w:eastAsia="es-ES"/>
        </w:rPr>
        <w:t>2. Instantaneidad.</w:t>
      </w:r>
      <w:r w:rsidRPr="0095252B">
        <w:rPr>
          <w:rFonts w:ascii="Arial" w:eastAsia="Times New Roman" w:hAnsi="Arial" w:cs="Arial"/>
          <w:color w:val="000000" w:themeColor="text1"/>
          <w:lang w:eastAsia="es-ES"/>
        </w:rPr>
        <w:t> </w:t>
      </w:r>
      <w:r w:rsidRPr="00D27E33">
        <w:rPr>
          <w:rFonts w:ascii="Arial" w:eastAsia="Times New Roman" w:hAnsi="Arial" w:cs="Arial"/>
          <w:color w:val="000000" w:themeColor="text1"/>
          <w:lang w:eastAsia="es-ES"/>
        </w:rPr>
        <w:t>Podemos conseguir información y comunicarnos instantáneamente a pesar de encontrarnos a kilómetros de la fuente original.</w:t>
      </w:r>
    </w:p>
    <w:p w:rsidR="00E13F79" w:rsidRPr="00D27E33" w:rsidRDefault="00E13F79" w:rsidP="00E13F79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95252B">
        <w:rPr>
          <w:rFonts w:ascii="Arial" w:eastAsia="Times New Roman" w:hAnsi="Arial" w:cs="Arial"/>
          <w:b/>
          <w:bCs/>
          <w:color w:val="000000" w:themeColor="text1"/>
          <w:lang w:eastAsia="es-ES"/>
        </w:rPr>
        <w:t>3. Interactividad.</w:t>
      </w:r>
      <w:r w:rsidRPr="0095252B">
        <w:rPr>
          <w:rFonts w:ascii="Arial" w:eastAsia="Times New Roman" w:hAnsi="Arial" w:cs="Arial"/>
          <w:color w:val="000000" w:themeColor="text1"/>
          <w:lang w:eastAsia="es-ES"/>
        </w:rPr>
        <w:t> </w:t>
      </w:r>
      <w:r w:rsidRPr="00D27E33">
        <w:rPr>
          <w:rFonts w:ascii="Arial" w:eastAsia="Times New Roman" w:hAnsi="Arial" w:cs="Arial"/>
          <w:color w:val="000000" w:themeColor="text1"/>
          <w:lang w:eastAsia="es-ES"/>
        </w:rPr>
        <w:t>Las nuevas TIC se caracterizan por permitir la comunicación bidireccional, entre personas o grupos sin importar donde se encuentren. Esta comunicación se realiza a través de páginas web, correo electrónico, foros, mensajería instantánea, videoconferencias, blogs o wikis entre otros sistemas.</w:t>
      </w:r>
    </w:p>
    <w:p w:rsidR="00E13F79" w:rsidRPr="0095252B" w:rsidRDefault="00E13F79" w:rsidP="00E13F79">
      <w:pPr>
        <w:pStyle w:val="NormalWeb"/>
        <w:shd w:val="clear" w:color="auto" w:fill="FFFFFF"/>
        <w:spacing w:before="0" w:beforeAutospacing="0" w:after="0" w:afterAutospacing="0" w:line="27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5252B">
        <w:rPr>
          <w:rStyle w:val="Textoennegrita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4. Automatización de tareas.</w:t>
      </w:r>
      <w:r w:rsidRPr="0095252B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95252B">
        <w:rPr>
          <w:rFonts w:ascii="Arial" w:hAnsi="Arial" w:cs="Arial"/>
          <w:color w:val="000000" w:themeColor="text1"/>
          <w:sz w:val="22"/>
          <w:szCs w:val="22"/>
        </w:rPr>
        <w:t>Las TIC han facilitado muchos aspectos de la vida de las personas gracias a esta característica. Con la automatización de tareas podemos, por ejemplo, programar actividades que realizaran automáticamente los ordenadores con total seguridad y efectividad. Existen interesantes </w:t>
      </w:r>
      <w:hyperlink r:id="rId5" w:tgtFrame="_self" w:history="1">
        <w:r w:rsidRPr="0095252B">
          <w:rPr>
            <w:rStyle w:val="Hipervnculo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</w:rPr>
          <w:t>cursos de TIC</w:t>
        </w:r>
      </w:hyperlink>
      <w:r w:rsidRPr="0095252B">
        <w:rPr>
          <w:rFonts w:ascii="Arial" w:hAnsi="Arial" w:cs="Arial"/>
          <w:color w:val="000000" w:themeColor="text1"/>
          <w:sz w:val="22"/>
          <w:szCs w:val="22"/>
        </w:rPr>
        <w:t>, desde enfados a profesores como a público en general. Incluso hay programas más especializados como los </w:t>
      </w:r>
      <w:hyperlink r:id="rId6" w:tgtFrame="_self" w:history="1">
        <w:r w:rsidRPr="0095252B">
          <w:rPr>
            <w:rStyle w:val="Hipervnculo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</w:rPr>
          <w:t>masters en TIC</w:t>
        </w:r>
      </w:hyperlink>
      <w:r w:rsidRPr="0095252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13F79" w:rsidRPr="0095252B" w:rsidRDefault="00E13F79" w:rsidP="00E13F79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5252B">
        <w:rPr>
          <w:rStyle w:val="Textoennegrita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¿Qué tipos de TIC existen?</w:t>
      </w:r>
    </w:p>
    <w:p w:rsidR="00E13F79" w:rsidRPr="0095252B" w:rsidRDefault="00E13F79" w:rsidP="00E13F79">
      <w:pPr>
        <w:pStyle w:val="NormalWeb"/>
        <w:shd w:val="clear" w:color="auto" w:fill="FFFFFF"/>
        <w:spacing w:before="0" w:beforeAutospacing="0" w:after="188" w:afterAutospacing="0" w:line="275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5252B">
        <w:rPr>
          <w:rFonts w:ascii="Arial" w:hAnsi="Arial" w:cs="Arial"/>
          <w:color w:val="000000" w:themeColor="text1"/>
          <w:sz w:val="22"/>
          <w:szCs w:val="22"/>
        </w:rPr>
        <w:t>Podemos hacer una clasificación general de las tecnologías de la información y comunicación en redes, terminales y servicios que ofrecen.</w:t>
      </w:r>
    </w:p>
    <w:p w:rsidR="00E13F79" w:rsidRPr="0095252B" w:rsidRDefault="00E13F79" w:rsidP="00E13F79">
      <w:pPr>
        <w:pStyle w:val="NormalWeb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5252B">
        <w:rPr>
          <w:rStyle w:val="Textoennegrita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1. Redes</w:t>
      </w:r>
      <w:r w:rsidRPr="0095252B">
        <w:rPr>
          <w:rFonts w:ascii="Arial" w:hAnsi="Arial" w:cs="Arial"/>
          <w:color w:val="000000" w:themeColor="text1"/>
          <w:sz w:val="22"/>
          <w:szCs w:val="22"/>
        </w:rPr>
        <w:t>: la telefonía fija, la banda ancha, la telefonía móvil, las redes de televisión o las redes en el hogar son algunas de las redes de TIC.</w:t>
      </w:r>
    </w:p>
    <w:p w:rsidR="00E13F79" w:rsidRPr="0095252B" w:rsidRDefault="00E13F79" w:rsidP="00E13F79">
      <w:pPr>
        <w:pStyle w:val="NormalWeb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5252B">
        <w:rPr>
          <w:rStyle w:val="Textoennegrita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2. Terminales</w:t>
      </w:r>
      <w:r w:rsidRPr="0095252B">
        <w:rPr>
          <w:rFonts w:ascii="Arial" w:hAnsi="Arial" w:cs="Arial"/>
          <w:color w:val="000000" w:themeColor="text1"/>
          <w:sz w:val="22"/>
          <w:szCs w:val="22"/>
        </w:rPr>
        <w:t>: existen varios dispositivos o terminales que forman parte de las TIC. Estos son el ordenador, el navegador de Internet, los sistemas operativos para ordenadores, los teléfonos móviles, los televisores, los reproductores portátiles de audio y video o las consolas de juego.</w:t>
      </w:r>
    </w:p>
    <w:p w:rsidR="00E13F79" w:rsidRPr="0095252B" w:rsidRDefault="00E13F79" w:rsidP="00E13F79">
      <w:pPr>
        <w:pStyle w:val="NormalWeb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5252B">
        <w:rPr>
          <w:rStyle w:val="Textoennegrita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3. Servicios en las TIC</w:t>
      </w:r>
      <w:r w:rsidRPr="0095252B">
        <w:rPr>
          <w:rFonts w:ascii="Arial" w:hAnsi="Arial" w:cs="Arial"/>
          <w:color w:val="000000" w:themeColor="text1"/>
          <w:sz w:val="22"/>
          <w:szCs w:val="22"/>
        </w:rPr>
        <w:t>: las TIC ofrecen varios servicios a los consumidores. Los más importantes son el correo electrónico, la búsqueda de información, la banca online, el audio y música, la televisión y el cine, el comercio electrónico, e-administración y e-gobierno, la e-sanidad, la educación, los videojuegos y los servicios móviles. En los últimos años han aparecido más servicios como los Peer to Peer (P2P), los blogs o las comunidades virtuales.</w:t>
      </w:r>
    </w:p>
    <w:p w:rsidR="00E13F79" w:rsidRPr="0095252B" w:rsidRDefault="00E13F79" w:rsidP="00E13F79">
      <w:pPr>
        <w:rPr>
          <w:rFonts w:ascii="Arial" w:hAnsi="Arial" w:cs="Arial"/>
          <w:color w:val="000000" w:themeColor="text1"/>
        </w:rPr>
      </w:pP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F79">
        <w:rPr>
          <w:rFonts w:ascii="Arial" w:hAnsi="Arial" w:cs="Arial"/>
          <w:color w:val="000000" w:themeColor="text1"/>
          <w:sz w:val="22"/>
          <w:szCs w:val="22"/>
        </w:rPr>
        <w:lastRenderedPageBreak/>
        <w:t>¿Qué es la comunicación asertiva?</w:t>
      </w: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F79">
        <w:rPr>
          <w:rFonts w:ascii="Arial" w:hAnsi="Arial" w:cs="Arial"/>
          <w:color w:val="000000" w:themeColor="text1"/>
          <w:sz w:val="22"/>
          <w:szCs w:val="22"/>
        </w:rPr>
        <w:t>La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Style w:val="Textoennegrita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asertividad</w:t>
      </w:r>
      <w:r w:rsidRPr="00E13F79">
        <w:rPr>
          <w:rFonts w:ascii="Arial" w:hAnsi="Arial" w:cs="Arial"/>
          <w:color w:val="000000" w:themeColor="text1"/>
          <w:sz w:val="22"/>
          <w:szCs w:val="22"/>
        </w:rPr>
        <w:t>, es una de esas cualidades un poco complejas de desarrollar.</w:t>
      </w: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F79">
        <w:rPr>
          <w:rFonts w:ascii="Arial" w:hAnsi="Arial" w:cs="Arial"/>
          <w:color w:val="000000" w:themeColor="text1"/>
          <w:sz w:val="22"/>
          <w:szCs w:val="22"/>
        </w:rPr>
        <w:t>Se trata de ser firmes en nuestras decisiones de tal manera que no lleguemos la punto de la pasividad (es decir, cuando permitimos que otros decidan por nosotros, o pasen por alto nuestras ideas y valores) pero tampoco en el extremo contrario de la agresividad.</w:t>
      </w: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F79">
        <w:rPr>
          <w:rFonts w:ascii="Arial" w:hAnsi="Arial" w:cs="Arial"/>
          <w:color w:val="000000" w:themeColor="text1"/>
          <w:sz w:val="22"/>
          <w:szCs w:val="22"/>
        </w:rPr>
        <w:t>Mediante la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Style w:val="Textoennegrita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asertividad</w:t>
      </w:r>
      <w:r w:rsidRPr="00E13F79">
        <w:rPr>
          <w:rFonts w:ascii="Arial" w:hAnsi="Arial" w:cs="Arial"/>
          <w:color w:val="000000" w:themeColor="text1"/>
          <w:sz w:val="22"/>
          <w:szCs w:val="22"/>
        </w:rPr>
        <w:t>, podemos comunicarnos de una forma clara y concisa, haciendo valer lo nuestro ante los demás. Contar con un criterio en la sociedad de hoy es indispensable para lograr lo que queremos.</w:t>
      </w: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F79">
        <w:rPr>
          <w:rFonts w:ascii="Arial" w:hAnsi="Arial" w:cs="Arial"/>
          <w:color w:val="000000" w:themeColor="text1"/>
          <w:sz w:val="22"/>
          <w:szCs w:val="22"/>
        </w:rPr>
        <w:t>No existe un líder que no sea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Style w:val="Textoennegrita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asertivo</w:t>
      </w:r>
      <w:r w:rsidRPr="00E13F79">
        <w:rPr>
          <w:rFonts w:ascii="Arial" w:hAnsi="Arial" w:cs="Arial"/>
          <w:color w:val="000000" w:themeColor="text1"/>
          <w:sz w:val="22"/>
          <w:szCs w:val="22"/>
        </w:rPr>
        <w:t>. Generalmente las personas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Style w:val="Textoennegrita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asertivas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Fonts w:ascii="Arial" w:hAnsi="Arial" w:cs="Arial"/>
          <w:color w:val="000000" w:themeColor="text1"/>
          <w:sz w:val="22"/>
          <w:szCs w:val="22"/>
        </w:rPr>
        <w:t>tienden a tomar decisiones y guiar a otros de manera mucho más sencilla que quienes no cuentan con este rasgo.</w:t>
      </w: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F79">
        <w:rPr>
          <w:rFonts w:ascii="Arial" w:hAnsi="Arial" w:cs="Arial"/>
          <w:color w:val="000000" w:themeColor="text1"/>
          <w:sz w:val="22"/>
          <w:szCs w:val="22"/>
        </w:rPr>
        <w:t>Por lo regular, las personas que siguen a líderes, son menos asertivas que ellos. Esto no significa que quienes no son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Style w:val="Textoennegrita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asertivos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Fonts w:ascii="Arial" w:hAnsi="Arial" w:cs="Arial"/>
          <w:color w:val="000000" w:themeColor="text1"/>
          <w:sz w:val="22"/>
          <w:szCs w:val="22"/>
        </w:rPr>
        <w:t>se equivoquen con sus vidas, ni que quienes lo son tengan el cielo ganado.</w:t>
      </w: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F79">
        <w:rPr>
          <w:rFonts w:ascii="Arial" w:hAnsi="Arial" w:cs="Arial"/>
          <w:color w:val="000000" w:themeColor="text1"/>
          <w:sz w:val="22"/>
          <w:szCs w:val="22"/>
        </w:rPr>
        <w:t>Significa que al menos, cuando se tiene una visión clara del mundo y del camino que queremos recorrer, y además contamos con la habilidad de comunicarlo de forma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Style w:val="Textoennegrita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asertiva</w:t>
      </w:r>
      <w:r w:rsidRPr="00E13F79">
        <w:rPr>
          <w:rFonts w:ascii="Arial" w:hAnsi="Arial" w:cs="Arial"/>
          <w:color w:val="000000" w:themeColor="text1"/>
          <w:sz w:val="22"/>
          <w:szCs w:val="22"/>
        </w:rPr>
        <w:t>,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7" w:tooltip="el éxito" w:history="1">
        <w:r w:rsidRPr="00E13F79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  <w:bdr w:val="none" w:sz="0" w:space="0" w:color="auto" w:frame="1"/>
          </w:rPr>
          <w:t>el éxito</w:t>
        </w:r>
      </w:hyperlink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Fonts w:ascii="Arial" w:hAnsi="Arial" w:cs="Arial"/>
          <w:color w:val="000000" w:themeColor="text1"/>
          <w:sz w:val="22"/>
          <w:szCs w:val="22"/>
        </w:rPr>
        <w:t>formará parte de nuestras vidas indefectiblemente.</w:t>
      </w:r>
    </w:p>
    <w:p w:rsidR="00E13F79" w:rsidRPr="00E13F79" w:rsidRDefault="00E13F79" w:rsidP="00E13F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F79">
        <w:rPr>
          <w:rFonts w:ascii="Arial" w:hAnsi="Arial" w:cs="Arial"/>
          <w:color w:val="000000" w:themeColor="text1"/>
          <w:sz w:val="22"/>
          <w:szCs w:val="22"/>
        </w:rPr>
        <w:t>Uno de los valores que promueve la</w:t>
      </w:r>
      <w:r w:rsidRPr="00E13F79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E13F79">
        <w:rPr>
          <w:rStyle w:val="Textoennegrita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asertividad</w:t>
      </w:r>
      <w:r w:rsidRPr="00E13F79">
        <w:rPr>
          <w:rFonts w:ascii="Arial" w:hAnsi="Arial" w:cs="Arial"/>
          <w:color w:val="000000" w:themeColor="text1"/>
          <w:sz w:val="22"/>
          <w:szCs w:val="22"/>
        </w:rPr>
        <w:t>, es el respeto.</w:t>
      </w:r>
    </w:p>
    <w:p w:rsidR="00814E98" w:rsidRPr="00E13F79" w:rsidRDefault="00814E98">
      <w:pPr>
        <w:rPr>
          <w:color w:val="000000" w:themeColor="text1"/>
        </w:rPr>
      </w:pPr>
    </w:p>
    <w:sectPr w:rsidR="00814E98" w:rsidRPr="00E13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79"/>
    <w:rsid w:val="002D2AC2"/>
    <w:rsid w:val="00814E98"/>
    <w:rsid w:val="00E1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13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E13F79"/>
  </w:style>
  <w:style w:type="character" w:styleId="Textoennegrita">
    <w:name w:val="Strong"/>
    <w:basedOn w:val="Fuentedeprrafopredeter"/>
    <w:uiPriority w:val="22"/>
    <w:qFormat/>
    <w:rsid w:val="00E13F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13F7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13F79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13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E13F79"/>
  </w:style>
  <w:style w:type="character" w:styleId="Textoennegrita">
    <w:name w:val="Strong"/>
    <w:basedOn w:val="Fuentedeprrafopredeter"/>
    <w:uiPriority w:val="22"/>
    <w:qFormat/>
    <w:rsid w:val="00E13F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13F7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13F79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bascelis.com/10-pasos-para-lograr-el-exit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berestudios.com/master-tic" TargetMode="External"/><Relationship Id="rId5" Type="http://schemas.openxmlformats.org/officeDocument/2006/relationships/hyperlink" Target="http://www.iberestudios.com/t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JAMILKA</dc:creator>
  <cp:lastModifiedBy>JAMILKA</cp:lastModifiedBy>
  <cp:revision>2</cp:revision>
  <dcterms:created xsi:type="dcterms:W3CDTF">2014-09-25T20:19:00Z</dcterms:created>
  <dcterms:modified xsi:type="dcterms:W3CDTF">2014-09-25T20:19:00Z</dcterms:modified>
</cp:coreProperties>
</file>