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42" w:rsidRPr="002A7B21" w:rsidRDefault="002A7B21" w:rsidP="002A7B21">
      <w:pPr>
        <w:jc w:val="center"/>
        <w:rPr>
          <w:b/>
        </w:rPr>
      </w:pPr>
      <w:r w:rsidRPr="002A7B21">
        <w:rPr>
          <w:b/>
        </w:rPr>
        <w:t>EVALUACION EMPRESARIAL</w:t>
      </w:r>
    </w:p>
    <w:p w:rsidR="002A7B21" w:rsidRDefault="002A7B21" w:rsidP="002A7B21">
      <w:pPr>
        <w:jc w:val="center"/>
      </w:pPr>
    </w:p>
    <w:p w:rsidR="002A7B21" w:rsidRDefault="002A7B21" w:rsidP="002A7B21">
      <w:pPr>
        <w:jc w:val="center"/>
      </w:pPr>
    </w:p>
    <w:p w:rsidR="002A7B21" w:rsidRDefault="002A7B21" w:rsidP="002A7B21">
      <w:pPr>
        <w:jc w:val="both"/>
      </w:pPr>
      <w:r>
        <w:t xml:space="preserve">La evaluación empresarial de un proyecto es: "El proceso de medición de su valor, con base en la comparación de los beneficios que genera y los costos que requiere, desde algún punto de vista determinado". Los costos y beneficios del proyecto no son iguales para los involucrados en el mismo (empresario o entidad ejecutora y entidad financiera). </w:t>
      </w:r>
    </w:p>
    <w:p w:rsidR="002A7B21" w:rsidRDefault="002A7B21" w:rsidP="002A7B21">
      <w:pPr>
        <w:jc w:val="both"/>
      </w:pPr>
      <w:r>
        <w:t xml:space="preserve">En consecuencia, el valor del proyecto es diferente para cada uno de ellos y requerirá una evaluación desde su punto de vista particular. Por ejemplo: al empresario le interesa poner en marcha el proyecto porque en algún momento futuro le proporcionará utilidades; al banco le interesa ubicar el dinero y el pronto pago del Préstamo, porque recupera el capital y gana intereses, por lo que concentra su atención en los ingresos de dinero (liquidez) y pone en un segundo plano las motivaciones del empresario. </w:t>
      </w:r>
    </w:p>
    <w:p w:rsidR="002A7B21" w:rsidRPr="002A7B21" w:rsidRDefault="002A7B21" w:rsidP="002A7B21">
      <w:pPr>
        <w:jc w:val="both"/>
        <w:rPr>
          <w:b/>
        </w:rPr>
      </w:pPr>
      <w:r w:rsidRPr="002A7B21">
        <w:rPr>
          <w:b/>
        </w:rPr>
        <w:t>Objetivo</w:t>
      </w:r>
    </w:p>
    <w:p w:rsidR="002A7B21" w:rsidRDefault="002A7B21" w:rsidP="002A7B21">
      <w:pPr>
        <w:jc w:val="both"/>
      </w:pPr>
      <w:r>
        <w:t xml:space="preserve"> El objetivo de la evaluación empresarial es: Proporcionar los elementos de juicio necesarios para que el empresario pueda tomar la decisión respecto a la ejecución, el rechazo o la postergación del proyecto.</w:t>
      </w:r>
    </w:p>
    <w:p w:rsidR="002A7B21" w:rsidRDefault="002A7B21" w:rsidP="002A7B21">
      <w:pPr>
        <w:jc w:val="both"/>
      </w:pPr>
    </w:p>
    <w:p w:rsidR="002A7B21" w:rsidRDefault="002A7B21" w:rsidP="002A7B21">
      <w:pPr>
        <w:jc w:val="both"/>
      </w:pPr>
      <w:bookmarkStart w:id="0" w:name="_GoBack"/>
      <w:r w:rsidRPr="002A7B21">
        <w:drawing>
          <wp:inline distT="0" distB="0" distL="0" distR="0">
            <wp:extent cx="5612130" cy="3737766"/>
            <wp:effectExtent l="0" t="0" r="7620" b="0"/>
            <wp:docPr id="1" name="Imagen 1" descr="http://www.talentodirectiva.com/wp-content/uploads/2010/03/Image_102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lentodirectiva.com/wp-content/uploads/2010/03/Image_102-1024x6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7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21"/>
    <w:rsid w:val="0009512A"/>
    <w:rsid w:val="001C070E"/>
    <w:rsid w:val="002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D03E-3364-4727-A2D5-6764249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</dc:creator>
  <cp:keywords/>
  <dc:description/>
  <cp:lastModifiedBy>Luis Alfonso</cp:lastModifiedBy>
  <cp:revision>1</cp:revision>
  <dcterms:created xsi:type="dcterms:W3CDTF">2015-03-10T17:28:00Z</dcterms:created>
  <dcterms:modified xsi:type="dcterms:W3CDTF">2015-03-10T17:49:00Z</dcterms:modified>
</cp:coreProperties>
</file>