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42" w:rsidRPr="008311C4" w:rsidRDefault="008311C4" w:rsidP="008311C4">
      <w:pPr>
        <w:jc w:val="center"/>
        <w:rPr>
          <w:b/>
        </w:rPr>
      </w:pPr>
      <w:bookmarkStart w:id="0" w:name="_GoBack"/>
      <w:bookmarkEnd w:id="0"/>
      <w:r w:rsidRPr="008311C4">
        <w:rPr>
          <w:b/>
        </w:rPr>
        <w:t>PRECIO</w:t>
      </w:r>
    </w:p>
    <w:p w:rsidR="008311C4" w:rsidRDefault="008311C4"/>
    <w:p w:rsidR="008311C4" w:rsidRDefault="008311C4" w:rsidP="008311C4">
      <w:r>
        <w:t xml:space="preserve">En Economía el precio se conoce como la cantidad de dinero que la sociedad debe dar a cambio de un bien o servicio. </w:t>
      </w:r>
    </w:p>
    <w:p w:rsidR="008311C4" w:rsidRDefault="008311C4" w:rsidP="008311C4">
      <w:r>
        <w:t>Es también el monto de dinero asignado a un producto o servicio, o la suma de los valores que los compradores intercambian por los beneficios de tener o usar o disfrutar un bien o un servicio.</w:t>
      </w:r>
    </w:p>
    <w:p w:rsidR="008311C4" w:rsidRDefault="008311C4" w:rsidP="008311C4">
      <w:r>
        <w:t>El precio corresponde al valor monetario (en Moneda) asignado a un bien o servicio que representa elementos como trabajo, Materia prima, esfuerzo, atención, tiempo, utilidad, etc.</w:t>
      </w:r>
    </w:p>
    <w:p w:rsidR="008311C4" w:rsidRDefault="008311C4" w:rsidP="008311C4">
      <w:r w:rsidRPr="008311C4">
        <w:t>En una economía de libre mercado, el precio es fijado por la Ley de la oferta y la demanda. Bajo esta ley, el precio no sólo representa el costo del producto o el servicio y la Rentabilidad esperada por el inversionista, sino que es afectado por el exceso o defecto de oferta-demanda, puesto que cuando la oferta excede la demanda, los precios tienden a disminuir debido a que el productor debe bajar el precio para poder colocar en el mercado sus Inventarios.</w:t>
      </w:r>
    </w:p>
    <w:p w:rsidR="008311C4" w:rsidRDefault="008311C4" w:rsidP="008311C4"/>
    <w:p w:rsidR="008311C4" w:rsidRDefault="008311C4" w:rsidP="008311C4">
      <w:r w:rsidRPr="008311C4">
        <w:drawing>
          <wp:inline distT="0" distB="0" distL="0" distR="0">
            <wp:extent cx="5105400" cy="2905125"/>
            <wp:effectExtent l="0" t="0" r="0" b="9525"/>
            <wp:docPr id="1" name="Imagen 1" descr="https://nocionesdeeconomiayempresa.files.wordpress.com/2014/03/precio-de-transfer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cionesdeeconomiayempresa.files.wordpress.com/2014/03/precio-de-transfer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4"/>
    <w:rsid w:val="0009512A"/>
    <w:rsid w:val="001C070E"/>
    <w:rsid w:val="008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F487-F233-49EF-B221-99944A36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</dc:creator>
  <cp:keywords/>
  <dc:description/>
  <cp:lastModifiedBy>Luis Alfonso</cp:lastModifiedBy>
  <cp:revision>1</cp:revision>
  <dcterms:created xsi:type="dcterms:W3CDTF">2015-03-10T22:23:00Z</dcterms:created>
  <dcterms:modified xsi:type="dcterms:W3CDTF">2015-03-10T22:25:00Z</dcterms:modified>
</cp:coreProperties>
</file>