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1B7" w:rsidRPr="00EC6E92" w:rsidRDefault="009A6524" w:rsidP="009A6524">
      <w:pPr>
        <w:jc w:val="center"/>
        <w:rPr>
          <w:rFonts w:ascii="Arial" w:hAnsi="Arial" w:cs="Arial"/>
          <w:b/>
          <w:sz w:val="32"/>
          <w:szCs w:val="32"/>
        </w:rPr>
      </w:pPr>
      <w:r w:rsidRPr="00EC6E92">
        <w:rPr>
          <w:rFonts w:ascii="Arial" w:hAnsi="Arial" w:cs="Arial"/>
          <w:b/>
          <w:sz w:val="32"/>
          <w:szCs w:val="32"/>
        </w:rPr>
        <w:t>Evaluation Strategy</w:t>
      </w:r>
    </w:p>
    <w:p w:rsidR="000B2AE5" w:rsidRDefault="00DF7B3F" w:rsidP="00EC6E92">
      <w:pPr>
        <w:spacing w:line="360" w:lineRule="auto"/>
        <w:rPr>
          <w:rFonts w:ascii="Arial" w:hAnsi="Arial" w:cs="Arial"/>
          <w:sz w:val="24"/>
          <w:szCs w:val="24"/>
        </w:rPr>
      </w:pPr>
      <w:r>
        <w:rPr>
          <w:rFonts w:ascii="Arial" w:hAnsi="Arial" w:cs="Arial"/>
          <w:sz w:val="24"/>
          <w:szCs w:val="24"/>
        </w:rPr>
        <w:tab/>
      </w:r>
      <w:r w:rsidR="00DA36C7">
        <w:rPr>
          <w:rFonts w:ascii="Arial" w:hAnsi="Arial" w:cs="Arial"/>
          <w:sz w:val="24"/>
          <w:szCs w:val="24"/>
        </w:rPr>
        <w:t xml:space="preserve">Throughout this course, the teacher will help </w:t>
      </w:r>
      <w:r w:rsidR="00940B30">
        <w:rPr>
          <w:rFonts w:ascii="Arial" w:hAnsi="Arial" w:cs="Arial"/>
          <w:sz w:val="24"/>
          <w:szCs w:val="24"/>
        </w:rPr>
        <w:t>evaluate the course and make sure the d</w:t>
      </w:r>
      <w:r w:rsidR="00E83325">
        <w:rPr>
          <w:rFonts w:ascii="Arial" w:hAnsi="Arial" w:cs="Arial"/>
          <w:sz w:val="24"/>
          <w:szCs w:val="24"/>
        </w:rPr>
        <w:t xml:space="preserve">esired learning is taking place. </w:t>
      </w:r>
      <w:r w:rsidR="00DA36C7">
        <w:rPr>
          <w:rFonts w:ascii="Arial" w:hAnsi="Arial" w:cs="Arial"/>
          <w:sz w:val="24"/>
          <w:szCs w:val="24"/>
        </w:rPr>
        <w:t>At the end of the year the teacher can determine what needs to be added, changed</w:t>
      </w:r>
      <w:r w:rsidR="005948BB">
        <w:rPr>
          <w:rFonts w:ascii="Arial" w:hAnsi="Arial" w:cs="Arial"/>
          <w:sz w:val="24"/>
          <w:szCs w:val="24"/>
        </w:rPr>
        <w:t>,</w:t>
      </w:r>
      <w:r w:rsidR="00DA36C7">
        <w:rPr>
          <w:rFonts w:ascii="Arial" w:hAnsi="Arial" w:cs="Arial"/>
          <w:sz w:val="24"/>
          <w:szCs w:val="24"/>
        </w:rPr>
        <w:t xml:space="preserve"> or taken away before the next year. In my case, I will do this myself because I am in charge of my own curriculum in my classroom. </w:t>
      </w:r>
      <w:r w:rsidR="00E83325">
        <w:rPr>
          <w:rFonts w:ascii="Arial" w:hAnsi="Arial" w:cs="Arial"/>
          <w:sz w:val="24"/>
          <w:szCs w:val="24"/>
        </w:rPr>
        <w:t>O</w:t>
      </w:r>
      <w:r w:rsidR="000B2AE5">
        <w:rPr>
          <w:rFonts w:ascii="Arial" w:hAnsi="Arial" w:cs="Arial"/>
          <w:sz w:val="24"/>
          <w:szCs w:val="24"/>
        </w:rPr>
        <w:t xml:space="preserve">ne must use both formative and summative evaluation strategies. </w:t>
      </w:r>
      <w:r w:rsidR="00EC6E92">
        <w:rPr>
          <w:rFonts w:ascii="Arial" w:hAnsi="Arial" w:cs="Arial"/>
          <w:sz w:val="24"/>
          <w:szCs w:val="24"/>
        </w:rPr>
        <w:t xml:space="preserve">Formative </w:t>
      </w:r>
      <w:r w:rsidR="00940B30">
        <w:rPr>
          <w:rFonts w:ascii="Arial" w:hAnsi="Arial" w:cs="Arial"/>
          <w:sz w:val="24"/>
          <w:szCs w:val="24"/>
        </w:rPr>
        <w:t>evaluation strategies will be</w:t>
      </w:r>
      <w:r w:rsidR="00EC6E92">
        <w:rPr>
          <w:rFonts w:ascii="Arial" w:hAnsi="Arial" w:cs="Arial"/>
          <w:sz w:val="24"/>
          <w:szCs w:val="24"/>
        </w:rPr>
        <w:t xml:space="preserve"> d</w:t>
      </w:r>
      <w:r w:rsidR="00940B30">
        <w:rPr>
          <w:rFonts w:ascii="Arial" w:hAnsi="Arial" w:cs="Arial"/>
          <w:sz w:val="24"/>
          <w:szCs w:val="24"/>
        </w:rPr>
        <w:t xml:space="preserve">one throughout each unit and determine where one should go with the curriculum. </w:t>
      </w:r>
      <w:r w:rsidR="00E83325">
        <w:rPr>
          <w:rFonts w:ascii="Arial" w:hAnsi="Arial" w:cs="Arial"/>
          <w:sz w:val="24"/>
          <w:szCs w:val="24"/>
        </w:rPr>
        <w:t xml:space="preserve">These will help make the curriculum strong and successful. </w:t>
      </w:r>
      <w:r w:rsidR="000B2AE5">
        <w:rPr>
          <w:rFonts w:ascii="Arial" w:hAnsi="Arial" w:cs="Arial"/>
          <w:sz w:val="24"/>
          <w:szCs w:val="24"/>
        </w:rPr>
        <w:t>Summative evaluation strategies will be done at the end of each unit and at the end of the course as a whole.</w:t>
      </w:r>
      <w:r w:rsidR="00E83325">
        <w:rPr>
          <w:rFonts w:ascii="Arial" w:hAnsi="Arial" w:cs="Arial"/>
          <w:sz w:val="24"/>
          <w:szCs w:val="24"/>
        </w:rPr>
        <w:t xml:space="preserve"> These will help determine if this design is better than another. </w:t>
      </w:r>
    </w:p>
    <w:p w:rsidR="00DA36C7" w:rsidRDefault="00DA36C7" w:rsidP="00DA36C7">
      <w:pPr>
        <w:spacing w:line="360" w:lineRule="auto"/>
        <w:ind w:firstLine="720"/>
        <w:rPr>
          <w:rFonts w:ascii="Arial" w:hAnsi="Arial" w:cs="Arial"/>
          <w:sz w:val="24"/>
          <w:szCs w:val="24"/>
        </w:rPr>
      </w:pPr>
      <w:r>
        <w:rPr>
          <w:rFonts w:ascii="Arial" w:hAnsi="Arial" w:cs="Arial"/>
          <w:sz w:val="24"/>
          <w:szCs w:val="24"/>
        </w:rPr>
        <w:t xml:space="preserve">The first formative evaluation will take place prior to the unit being taught. A pre-assessment will be given to the students to help guide the curriculum by understanding what they students know and do not know already. A post assessment will then take place at the end of the unit to help the teacher evaluate what her students have learned successfully and what one should cover again. Throughout each subunit there will be formative assessments such as exit slips, homework assignments, quizzes, and activities to formally measure the students understanding of the material. </w:t>
      </w:r>
      <w:r w:rsidR="0009208E">
        <w:rPr>
          <w:rFonts w:ascii="Arial" w:hAnsi="Arial" w:cs="Arial"/>
          <w:sz w:val="24"/>
          <w:szCs w:val="24"/>
        </w:rPr>
        <w:t>The teacher will also use observations, student self-evaluations, and surveys to help determine how effective the unit and subunits were. All of these things w</w:t>
      </w:r>
      <w:r>
        <w:rPr>
          <w:rFonts w:ascii="Arial" w:hAnsi="Arial" w:cs="Arial"/>
          <w:sz w:val="24"/>
          <w:szCs w:val="24"/>
        </w:rPr>
        <w:t>ill help</w:t>
      </w:r>
      <w:r w:rsidR="0009208E">
        <w:rPr>
          <w:rFonts w:ascii="Arial" w:hAnsi="Arial" w:cs="Arial"/>
          <w:sz w:val="24"/>
          <w:szCs w:val="24"/>
        </w:rPr>
        <w:t xml:space="preserve"> shape the future of the course by helping</w:t>
      </w:r>
      <w:r>
        <w:rPr>
          <w:rFonts w:ascii="Arial" w:hAnsi="Arial" w:cs="Arial"/>
          <w:sz w:val="24"/>
          <w:szCs w:val="24"/>
        </w:rPr>
        <w:t xml:space="preserve"> one know what they can move on to or what to go back to. </w:t>
      </w:r>
    </w:p>
    <w:p w:rsidR="0009208E" w:rsidRDefault="0009208E" w:rsidP="0009208E">
      <w:pPr>
        <w:spacing w:line="360" w:lineRule="auto"/>
        <w:ind w:firstLine="720"/>
        <w:rPr>
          <w:rFonts w:ascii="Arial" w:hAnsi="Arial" w:cs="Arial"/>
          <w:sz w:val="24"/>
          <w:szCs w:val="24"/>
        </w:rPr>
      </w:pPr>
      <w:r>
        <w:rPr>
          <w:rFonts w:ascii="Arial" w:hAnsi="Arial" w:cs="Arial"/>
          <w:sz w:val="24"/>
          <w:szCs w:val="24"/>
        </w:rPr>
        <w:t>At the end of each unit there will be a summative activity using real world problems. This will help see if the students can connect what they have learned to real world scenarios in order to make sure they are prepared to use the topics they have learned in their everyday lives. Another summative evaluation that will be used will be for the teacher to observe another fifth grade math curriculum and compare it to this one in order to make necessary changes. This is the only true way one can rate the effectiveness of the curriculum unless they are going to switch curriculum from year to year in order to evaluate using them. After a few years the teacher will be able to compare the pre and post assessments given from year to year to make sure the curriculum is doing its job or if changes need to be made.</w:t>
      </w:r>
    </w:p>
    <w:p w:rsidR="0009208E" w:rsidRDefault="0009208E" w:rsidP="0009208E">
      <w:pPr>
        <w:spacing w:line="360" w:lineRule="auto"/>
        <w:ind w:firstLine="720"/>
        <w:rPr>
          <w:rFonts w:ascii="Arial" w:hAnsi="Arial" w:cs="Arial"/>
          <w:sz w:val="24"/>
          <w:szCs w:val="24"/>
        </w:rPr>
      </w:pPr>
      <w:r>
        <w:rPr>
          <w:rFonts w:ascii="Arial" w:hAnsi="Arial" w:cs="Arial"/>
          <w:sz w:val="24"/>
          <w:szCs w:val="24"/>
        </w:rPr>
        <w:lastRenderedPageBreak/>
        <w:t>It is important to</w:t>
      </w:r>
      <w:r w:rsidR="005948BB">
        <w:rPr>
          <w:rFonts w:ascii="Arial" w:hAnsi="Arial" w:cs="Arial"/>
          <w:sz w:val="24"/>
          <w:szCs w:val="24"/>
        </w:rPr>
        <w:t xml:space="preserve"> use</w:t>
      </w:r>
      <w:r>
        <w:rPr>
          <w:rFonts w:ascii="Arial" w:hAnsi="Arial" w:cs="Arial"/>
          <w:sz w:val="24"/>
          <w:szCs w:val="24"/>
        </w:rPr>
        <w:t xml:space="preserve"> both formative and summative </w:t>
      </w:r>
      <w:r w:rsidR="005948BB">
        <w:rPr>
          <w:rFonts w:ascii="Arial" w:hAnsi="Arial" w:cs="Arial"/>
          <w:sz w:val="24"/>
          <w:szCs w:val="24"/>
        </w:rPr>
        <w:t>evaluations</w:t>
      </w:r>
      <w:r>
        <w:rPr>
          <w:rFonts w:ascii="Arial" w:hAnsi="Arial" w:cs="Arial"/>
          <w:sz w:val="24"/>
          <w:szCs w:val="24"/>
        </w:rPr>
        <w:t xml:space="preserve"> in a curriculum. This way you can adjust the material as needed in order to make it most beneficial to students. As years go on it will be easier to adjust material in order to make it as</w:t>
      </w:r>
      <w:r w:rsidR="005948BB">
        <w:rPr>
          <w:rFonts w:ascii="Arial" w:hAnsi="Arial" w:cs="Arial"/>
          <w:sz w:val="24"/>
          <w:szCs w:val="24"/>
        </w:rPr>
        <w:t xml:space="preserve"> beneficial as possible because you can use data collected from year to year.</w:t>
      </w:r>
    </w:p>
    <w:p w:rsidR="00DF7B3F" w:rsidRPr="00DF7B3F" w:rsidRDefault="00DF7B3F" w:rsidP="00EC6E92">
      <w:pPr>
        <w:spacing w:line="360" w:lineRule="auto"/>
        <w:ind w:firstLine="720"/>
        <w:rPr>
          <w:rFonts w:ascii="Arial" w:hAnsi="Arial" w:cs="Arial"/>
          <w:sz w:val="24"/>
          <w:szCs w:val="24"/>
        </w:rPr>
      </w:pPr>
    </w:p>
    <w:sectPr w:rsidR="00DF7B3F" w:rsidRPr="00DF7B3F" w:rsidSect="004821B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19E" w:rsidRDefault="00CF619E" w:rsidP="00940B30">
      <w:pPr>
        <w:spacing w:after="0" w:line="240" w:lineRule="auto"/>
      </w:pPr>
      <w:r>
        <w:separator/>
      </w:r>
    </w:p>
  </w:endnote>
  <w:endnote w:type="continuationSeparator" w:id="1">
    <w:p w:rsidR="00CF619E" w:rsidRDefault="00CF619E" w:rsidP="00940B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19E" w:rsidRDefault="00CF619E" w:rsidP="00940B30">
      <w:pPr>
        <w:spacing w:after="0" w:line="240" w:lineRule="auto"/>
      </w:pPr>
      <w:r>
        <w:separator/>
      </w:r>
    </w:p>
  </w:footnote>
  <w:footnote w:type="continuationSeparator" w:id="1">
    <w:p w:rsidR="00CF619E" w:rsidRDefault="00CF619E" w:rsidP="00940B3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9A6524"/>
    <w:rsid w:val="0009208E"/>
    <w:rsid w:val="000B2AE5"/>
    <w:rsid w:val="004821B7"/>
    <w:rsid w:val="005948BB"/>
    <w:rsid w:val="0071017F"/>
    <w:rsid w:val="00940B30"/>
    <w:rsid w:val="009A6524"/>
    <w:rsid w:val="00A64C8B"/>
    <w:rsid w:val="00CF619E"/>
    <w:rsid w:val="00DA36C7"/>
    <w:rsid w:val="00DF7B3F"/>
    <w:rsid w:val="00E83325"/>
    <w:rsid w:val="00EC6E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1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0B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0B30"/>
  </w:style>
  <w:style w:type="paragraph" w:styleId="Footer">
    <w:name w:val="footer"/>
    <w:basedOn w:val="Normal"/>
    <w:link w:val="FooterChar"/>
    <w:uiPriority w:val="99"/>
    <w:semiHidden/>
    <w:unhideWhenUsed/>
    <w:rsid w:val="00940B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40B3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648</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dc:creator>
  <cp:lastModifiedBy>Amber</cp:lastModifiedBy>
  <cp:revision>2</cp:revision>
  <dcterms:created xsi:type="dcterms:W3CDTF">2015-02-27T02:10:00Z</dcterms:created>
  <dcterms:modified xsi:type="dcterms:W3CDTF">2015-02-28T15:51:00Z</dcterms:modified>
</cp:coreProperties>
</file>