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0B27A" w14:textId="77777777" w:rsidR="00063257" w:rsidRPr="00610E54" w:rsidRDefault="00B764FC" w:rsidP="00610E54">
      <w:pPr>
        <w:spacing w:after="0" w:line="480" w:lineRule="auto"/>
        <w:jc w:val="center"/>
        <w:rPr>
          <w:rFonts w:ascii="Times New Roman" w:hAnsi="Times New Roman" w:cs="Times New Roman"/>
          <w:b/>
          <w:sz w:val="24"/>
          <w:szCs w:val="24"/>
        </w:rPr>
      </w:pPr>
      <w:bookmarkStart w:id="0" w:name="_GoBack"/>
      <w:bookmarkEnd w:id="0"/>
      <w:r w:rsidRPr="00610E54">
        <w:rPr>
          <w:rFonts w:ascii="Times New Roman" w:hAnsi="Times New Roman" w:cs="Times New Roman"/>
          <w:b/>
          <w:sz w:val="24"/>
          <w:szCs w:val="24"/>
        </w:rPr>
        <w:t>Evaluation S</w:t>
      </w:r>
      <w:r w:rsidR="002D27A0">
        <w:rPr>
          <w:rFonts w:ascii="Times New Roman" w:hAnsi="Times New Roman" w:cs="Times New Roman"/>
          <w:b/>
          <w:sz w:val="24"/>
          <w:szCs w:val="24"/>
        </w:rPr>
        <w:t>trategies</w:t>
      </w:r>
    </w:p>
    <w:p w14:paraId="0C0BD24F" w14:textId="77777777" w:rsidR="00B554C8" w:rsidRPr="00610E54" w:rsidRDefault="00B554C8"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Successful financial management</w:t>
      </w:r>
      <w:r w:rsidR="00EB4A7D">
        <w:rPr>
          <w:rFonts w:ascii="Times New Roman" w:hAnsi="Times New Roman" w:cs="Times New Roman"/>
          <w:sz w:val="24"/>
          <w:szCs w:val="24"/>
        </w:rPr>
        <w:t xml:space="preserve"> of a personal checking account</w:t>
      </w:r>
      <w:r w:rsidR="002D27A0">
        <w:rPr>
          <w:rFonts w:ascii="Times New Roman" w:hAnsi="Times New Roman" w:cs="Times New Roman"/>
          <w:sz w:val="24"/>
          <w:szCs w:val="24"/>
        </w:rPr>
        <w:t xml:space="preserve"> and becoming financially knowledgeable</w:t>
      </w:r>
      <w:r w:rsidR="009922BC">
        <w:rPr>
          <w:rFonts w:ascii="Times New Roman" w:hAnsi="Times New Roman" w:cs="Times New Roman"/>
          <w:sz w:val="24"/>
          <w:szCs w:val="24"/>
        </w:rPr>
        <w:t xml:space="preserve"> and literate </w:t>
      </w:r>
      <w:r w:rsidRPr="00610E54">
        <w:rPr>
          <w:rFonts w:ascii="Times New Roman" w:hAnsi="Times New Roman" w:cs="Times New Roman"/>
          <w:sz w:val="24"/>
          <w:szCs w:val="24"/>
        </w:rPr>
        <w:t xml:space="preserve">are realistic learner outcomes of the </w:t>
      </w:r>
      <w:r w:rsidR="00AC461D">
        <w:rPr>
          <w:rFonts w:ascii="Times New Roman" w:hAnsi="Times New Roman" w:cs="Times New Roman"/>
          <w:sz w:val="24"/>
          <w:szCs w:val="24"/>
        </w:rPr>
        <w:t xml:space="preserve">Checking Account </w:t>
      </w:r>
      <w:r w:rsidR="00D21647">
        <w:rPr>
          <w:rFonts w:ascii="Times New Roman" w:hAnsi="Times New Roman" w:cs="Times New Roman"/>
          <w:sz w:val="24"/>
          <w:szCs w:val="24"/>
        </w:rPr>
        <w:t>u</w:t>
      </w:r>
      <w:r w:rsidRPr="00610E54">
        <w:rPr>
          <w:rFonts w:ascii="Times New Roman" w:hAnsi="Times New Roman" w:cs="Times New Roman"/>
          <w:sz w:val="24"/>
          <w:szCs w:val="24"/>
        </w:rPr>
        <w:t xml:space="preserve">nit.  </w:t>
      </w:r>
    </w:p>
    <w:p w14:paraId="3C8FC7F6" w14:textId="77777777" w:rsidR="00B554C8" w:rsidRPr="00610E54" w:rsidRDefault="00B554C8"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 xml:space="preserve">In </w:t>
      </w:r>
      <w:r w:rsidR="003C459F" w:rsidRPr="00610E54">
        <w:rPr>
          <w:rFonts w:ascii="Times New Roman" w:hAnsi="Times New Roman" w:cs="Times New Roman"/>
          <w:sz w:val="24"/>
          <w:szCs w:val="24"/>
        </w:rPr>
        <w:t>order to assess</w:t>
      </w:r>
      <w:r w:rsidRPr="00610E54">
        <w:rPr>
          <w:rFonts w:ascii="Times New Roman" w:hAnsi="Times New Roman" w:cs="Times New Roman"/>
          <w:sz w:val="24"/>
          <w:szCs w:val="24"/>
        </w:rPr>
        <w:t xml:space="preserve"> the learner’s</w:t>
      </w:r>
      <w:r w:rsidR="00D21647">
        <w:rPr>
          <w:rFonts w:ascii="Times New Roman" w:hAnsi="Times New Roman" w:cs="Times New Roman"/>
          <w:sz w:val="24"/>
          <w:szCs w:val="24"/>
        </w:rPr>
        <w:t xml:space="preserve"> knowledge and needs, a pre-assessment</w:t>
      </w:r>
      <w:r w:rsidRPr="00610E54">
        <w:rPr>
          <w:rFonts w:ascii="Times New Roman" w:hAnsi="Times New Roman" w:cs="Times New Roman"/>
          <w:sz w:val="24"/>
          <w:szCs w:val="24"/>
        </w:rPr>
        <w:t xml:space="preserve"> will be given to the students just prior to the </w:t>
      </w:r>
      <w:r w:rsidR="00FA1119">
        <w:rPr>
          <w:rFonts w:ascii="Times New Roman" w:hAnsi="Times New Roman" w:cs="Times New Roman"/>
          <w:sz w:val="24"/>
          <w:szCs w:val="24"/>
        </w:rPr>
        <w:t xml:space="preserve">beginning </w:t>
      </w:r>
      <w:r w:rsidRPr="00610E54">
        <w:rPr>
          <w:rFonts w:ascii="Times New Roman" w:hAnsi="Times New Roman" w:cs="Times New Roman"/>
          <w:sz w:val="24"/>
          <w:szCs w:val="24"/>
        </w:rPr>
        <w:t xml:space="preserve">of the </w:t>
      </w:r>
      <w:r w:rsidR="00D21647">
        <w:rPr>
          <w:rFonts w:ascii="Times New Roman" w:hAnsi="Times New Roman" w:cs="Times New Roman"/>
          <w:sz w:val="24"/>
          <w:szCs w:val="24"/>
        </w:rPr>
        <w:t>Checking Account unit</w:t>
      </w:r>
      <w:r w:rsidRPr="00610E54">
        <w:rPr>
          <w:rFonts w:ascii="Times New Roman" w:hAnsi="Times New Roman" w:cs="Times New Roman"/>
          <w:sz w:val="24"/>
          <w:szCs w:val="24"/>
        </w:rPr>
        <w:t>.  This for</w:t>
      </w:r>
      <w:r w:rsidR="00663FB9">
        <w:rPr>
          <w:rFonts w:ascii="Times New Roman" w:hAnsi="Times New Roman" w:cs="Times New Roman"/>
          <w:sz w:val="24"/>
          <w:szCs w:val="24"/>
        </w:rPr>
        <w:t>mative assessment will provide g</w:t>
      </w:r>
      <w:r w:rsidRPr="00610E54">
        <w:rPr>
          <w:rFonts w:ascii="Times New Roman" w:hAnsi="Times New Roman" w:cs="Times New Roman"/>
          <w:sz w:val="24"/>
          <w:szCs w:val="24"/>
        </w:rPr>
        <w:t xml:space="preserve">ood indicators of student knowledge regarding </w:t>
      </w:r>
      <w:r w:rsidR="00FA1119">
        <w:rPr>
          <w:rFonts w:ascii="Times New Roman" w:hAnsi="Times New Roman" w:cs="Times New Roman"/>
          <w:sz w:val="24"/>
          <w:szCs w:val="24"/>
        </w:rPr>
        <w:t>checking accounts</w:t>
      </w:r>
      <w:r w:rsidRPr="00610E54">
        <w:rPr>
          <w:rFonts w:ascii="Times New Roman" w:hAnsi="Times New Roman" w:cs="Times New Roman"/>
          <w:sz w:val="24"/>
          <w:szCs w:val="24"/>
        </w:rPr>
        <w:t xml:space="preserve"> and</w:t>
      </w:r>
      <w:r w:rsidR="00FA1119">
        <w:rPr>
          <w:rFonts w:ascii="Times New Roman" w:hAnsi="Times New Roman" w:cs="Times New Roman"/>
          <w:sz w:val="24"/>
          <w:szCs w:val="24"/>
        </w:rPr>
        <w:t xml:space="preserve"> banking skills required to manage a checking account.</w:t>
      </w:r>
    </w:p>
    <w:p w14:paraId="72F70919" w14:textId="77777777" w:rsidR="00B554C8" w:rsidRPr="00610E54" w:rsidRDefault="00663FB9" w:rsidP="00610E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Students will be provided</w:t>
      </w:r>
      <w:r w:rsidR="008456E9" w:rsidRPr="00610E54">
        <w:rPr>
          <w:rFonts w:ascii="Times New Roman" w:hAnsi="Times New Roman" w:cs="Times New Roman"/>
          <w:sz w:val="24"/>
          <w:szCs w:val="24"/>
        </w:rPr>
        <w:t xml:space="preserve"> with practical hands-on learning experiences.  Students will be evaluated formatively by demonstrating specific skills learned.  Students will demonstrate their ability to write checks, endorse checks, simulate using a debit card, record transactions in a checkbook register, keep an ongoing accurate balance in the checkbook, </w:t>
      </w:r>
      <w:r w:rsidRPr="00610E54">
        <w:rPr>
          <w:rFonts w:ascii="Times New Roman" w:hAnsi="Times New Roman" w:cs="Times New Roman"/>
          <w:sz w:val="24"/>
          <w:szCs w:val="24"/>
        </w:rPr>
        <w:t>and reconcile</w:t>
      </w:r>
      <w:r w:rsidR="008456E9" w:rsidRPr="00610E54">
        <w:rPr>
          <w:rFonts w:ascii="Times New Roman" w:hAnsi="Times New Roman" w:cs="Times New Roman"/>
          <w:sz w:val="24"/>
          <w:szCs w:val="24"/>
        </w:rPr>
        <w:t xml:space="preserve"> a monthly bank statement.</w:t>
      </w:r>
      <w:r>
        <w:rPr>
          <w:rFonts w:ascii="Times New Roman" w:hAnsi="Times New Roman" w:cs="Times New Roman"/>
          <w:sz w:val="24"/>
          <w:szCs w:val="24"/>
        </w:rPr>
        <w:t xml:space="preserve"> </w:t>
      </w:r>
      <w:r w:rsidR="008456E9" w:rsidRPr="00610E54">
        <w:rPr>
          <w:rFonts w:ascii="Times New Roman" w:hAnsi="Times New Roman" w:cs="Times New Roman"/>
          <w:sz w:val="24"/>
          <w:szCs w:val="24"/>
        </w:rPr>
        <w:t xml:space="preserve"> Students will practice their financial banking skills by playing appropriate financial </w:t>
      </w:r>
      <w:r w:rsidR="00AA01AB" w:rsidRPr="00610E54">
        <w:rPr>
          <w:rFonts w:ascii="Times New Roman" w:hAnsi="Times New Roman" w:cs="Times New Roman"/>
          <w:sz w:val="24"/>
          <w:szCs w:val="24"/>
        </w:rPr>
        <w:t xml:space="preserve">literacy </w:t>
      </w:r>
      <w:r w:rsidR="008456E9" w:rsidRPr="00610E54">
        <w:rPr>
          <w:rFonts w:ascii="Times New Roman" w:hAnsi="Times New Roman" w:cs="Times New Roman"/>
          <w:sz w:val="24"/>
          <w:szCs w:val="24"/>
        </w:rPr>
        <w:t xml:space="preserve">games online during class time.  Students will </w:t>
      </w:r>
      <w:r w:rsidR="00C65031" w:rsidRPr="00610E54">
        <w:rPr>
          <w:rFonts w:ascii="Times New Roman" w:hAnsi="Times New Roman" w:cs="Times New Roman"/>
          <w:sz w:val="24"/>
          <w:szCs w:val="24"/>
        </w:rPr>
        <w:t>participate in the</w:t>
      </w:r>
      <w:r w:rsidR="008456E9" w:rsidRPr="00610E54">
        <w:rPr>
          <w:rFonts w:ascii="Times New Roman" w:hAnsi="Times New Roman" w:cs="Times New Roman"/>
          <w:sz w:val="24"/>
          <w:szCs w:val="24"/>
        </w:rPr>
        <w:t xml:space="preserve"> Finances 101 financial literacy eve</w:t>
      </w:r>
      <w:r w:rsidR="00DB2F27" w:rsidRPr="00610E54">
        <w:rPr>
          <w:rFonts w:ascii="Times New Roman" w:hAnsi="Times New Roman" w:cs="Times New Roman"/>
          <w:sz w:val="24"/>
          <w:szCs w:val="24"/>
        </w:rPr>
        <w:t xml:space="preserve">nt and complete a survey </w:t>
      </w:r>
      <w:r>
        <w:rPr>
          <w:rFonts w:ascii="Times New Roman" w:hAnsi="Times New Roman" w:cs="Times New Roman"/>
          <w:sz w:val="24"/>
          <w:szCs w:val="24"/>
        </w:rPr>
        <w:t>before the course ends in May</w:t>
      </w:r>
      <w:r w:rsidR="008456E9" w:rsidRPr="00610E54">
        <w:rPr>
          <w:rFonts w:ascii="Times New Roman" w:hAnsi="Times New Roman" w:cs="Times New Roman"/>
          <w:sz w:val="24"/>
          <w:szCs w:val="24"/>
        </w:rPr>
        <w:t>.  Student feedback is always helpful to the teacher, providing information for</w:t>
      </w:r>
      <w:r w:rsidR="00DB2F27" w:rsidRPr="00610E54">
        <w:rPr>
          <w:rFonts w:ascii="Times New Roman" w:hAnsi="Times New Roman" w:cs="Times New Roman"/>
          <w:sz w:val="24"/>
          <w:szCs w:val="24"/>
        </w:rPr>
        <w:t xml:space="preserve"> continuous</w:t>
      </w:r>
      <w:r w:rsidR="008456E9" w:rsidRPr="00610E54">
        <w:rPr>
          <w:rFonts w:ascii="Times New Roman" w:hAnsi="Times New Roman" w:cs="Times New Roman"/>
          <w:sz w:val="24"/>
          <w:szCs w:val="24"/>
        </w:rPr>
        <w:t xml:space="preserve"> summative evaluations.  </w:t>
      </w:r>
    </w:p>
    <w:p w14:paraId="0A24F108" w14:textId="77777777" w:rsidR="00A05099" w:rsidRPr="00610E54" w:rsidRDefault="008456E9" w:rsidP="00BB0331">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A formative evaluation tool, the post-</w:t>
      </w:r>
      <w:r w:rsidR="00663FB9">
        <w:rPr>
          <w:rFonts w:ascii="Times New Roman" w:hAnsi="Times New Roman" w:cs="Times New Roman"/>
          <w:sz w:val="24"/>
          <w:szCs w:val="24"/>
        </w:rPr>
        <w:t>assessment</w:t>
      </w:r>
      <w:r w:rsidR="00F47361">
        <w:rPr>
          <w:rFonts w:ascii="Times New Roman" w:hAnsi="Times New Roman" w:cs="Times New Roman"/>
          <w:sz w:val="24"/>
          <w:szCs w:val="24"/>
        </w:rPr>
        <w:t>,</w:t>
      </w:r>
      <w:r w:rsidRPr="00610E54">
        <w:rPr>
          <w:rFonts w:ascii="Times New Roman" w:hAnsi="Times New Roman" w:cs="Times New Roman"/>
          <w:sz w:val="24"/>
          <w:szCs w:val="24"/>
        </w:rPr>
        <w:t xml:space="preserve"> is given at the end of the unit.  This provides the teacher with information to show student progress and evaluate what the student learned based upon the information provided by the pre-</w:t>
      </w:r>
      <w:r w:rsidR="00663FB9">
        <w:rPr>
          <w:rFonts w:ascii="Times New Roman" w:hAnsi="Times New Roman" w:cs="Times New Roman"/>
          <w:sz w:val="24"/>
          <w:szCs w:val="24"/>
        </w:rPr>
        <w:t>assessment.  The goal is for each student to show personal growth in knowledge and skills regarding checking accounts.</w:t>
      </w:r>
      <w:r w:rsidR="00BB0331">
        <w:rPr>
          <w:rFonts w:ascii="Times New Roman" w:hAnsi="Times New Roman" w:cs="Times New Roman"/>
          <w:sz w:val="24"/>
          <w:szCs w:val="24"/>
        </w:rPr>
        <w:t xml:space="preserve">  </w:t>
      </w:r>
      <w:r w:rsidR="00A05099" w:rsidRPr="00610E54">
        <w:rPr>
          <w:rFonts w:ascii="Times New Roman" w:hAnsi="Times New Roman" w:cs="Times New Roman"/>
          <w:sz w:val="24"/>
          <w:szCs w:val="24"/>
        </w:rPr>
        <w:t xml:space="preserve">Throughout the unit, </w:t>
      </w:r>
      <w:r w:rsidR="00D40BC2">
        <w:rPr>
          <w:rFonts w:ascii="Times New Roman" w:hAnsi="Times New Roman" w:cs="Times New Roman"/>
          <w:sz w:val="24"/>
          <w:szCs w:val="24"/>
        </w:rPr>
        <w:t>the teacher</w:t>
      </w:r>
      <w:r w:rsidR="00A05099" w:rsidRPr="00610E54">
        <w:rPr>
          <w:rFonts w:ascii="Times New Roman" w:hAnsi="Times New Roman" w:cs="Times New Roman"/>
          <w:sz w:val="24"/>
          <w:szCs w:val="24"/>
        </w:rPr>
        <w:t xml:space="preserve"> will evaluate all financial management students by formative assessment in the following ways:</w:t>
      </w:r>
      <w:r w:rsidR="008C2ED9" w:rsidRPr="00610E54">
        <w:rPr>
          <w:rFonts w:ascii="Times New Roman" w:hAnsi="Times New Roman" w:cs="Times New Roman"/>
          <w:sz w:val="24"/>
          <w:szCs w:val="24"/>
        </w:rPr>
        <w:t xml:space="preserve"> w</w:t>
      </w:r>
      <w:r w:rsidR="00A05099" w:rsidRPr="00610E54">
        <w:rPr>
          <w:rFonts w:ascii="Times New Roman" w:hAnsi="Times New Roman" w:cs="Times New Roman"/>
          <w:sz w:val="24"/>
          <w:szCs w:val="24"/>
        </w:rPr>
        <w:t>riting skills</w:t>
      </w:r>
      <w:r w:rsidR="008C2ED9" w:rsidRPr="00610E54">
        <w:rPr>
          <w:rFonts w:ascii="Times New Roman" w:hAnsi="Times New Roman" w:cs="Times New Roman"/>
          <w:sz w:val="24"/>
          <w:szCs w:val="24"/>
        </w:rPr>
        <w:t xml:space="preserve">, reading comprehension, mathematical skills, testing skills, verbal </w:t>
      </w:r>
      <w:r w:rsidR="008C2ED9" w:rsidRPr="00610E54">
        <w:rPr>
          <w:rFonts w:ascii="Times New Roman" w:hAnsi="Times New Roman" w:cs="Times New Roman"/>
          <w:sz w:val="24"/>
          <w:szCs w:val="24"/>
        </w:rPr>
        <w:lastRenderedPageBreak/>
        <w:t xml:space="preserve">skills, individual discussion and participation, </w:t>
      </w:r>
      <w:r w:rsidR="00BB0331">
        <w:rPr>
          <w:rFonts w:ascii="Times New Roman" w:hAnsi="Times New Roman" w:cs="Times New Roman"/>
          <w:sz w:val="24"/>
          <w:szCs w:val="24"/>
        </w:rPr>
        <w:t xml:space="preserve">and by observing </w:t>
      </w:r>
      <w:r w:rsidR="008C2ED9" w:rsidRPr="00610E54">
        <w:rPr>
          <w:rFonts w:ascii="Times New Roman" w:hAnsi="Times New Roman" w:cs="Times New Roman"/>
          <w:sz w:val="24"/>
          <w:szCs w:val="24"/>
        </w:rPr>
        <w:t>group participation and interaction.</w:t>
      </w:r>
    </w:p>
    <w:p w14:paraId="463F7794" w14:textId="77777777" w:rsidR="00A05099" w:rsidRPr="00610E54" w:rsidRDefault="00A05099" w:rsidP="00610E54">
      <w:pPr>
        <w:spacing w:after="0" w:line="480" w:lineRule="auto"/>
        <w:ind w:firstLine="720"/>
        <w:rPr>
          <w:rFonts w:ascii="Times New Roman" w:hAnsi="Times New Roman" w:cs="Times New Roman"/>
          <w:sz w:val="24"/>
          <w:szCs w:val="24"/>
        </w:rPr>
      </w:pPr>
      <w:r w:rsidRPr="00610E54">
        <w:rPr>
          <w:rFonts w:ascii="Times New Roman" w:hAnsi="Times New Roman" w:cs="Times New Roman"/>
          <w:sz w:val="24"/>
          <w:szCs w:val="24"/>
        </w:rPr>
        <w:t xml:space="preserve">In order to evaluate this unit through summative strategies, the teacher will analyze student progress throughout the </w:t>
      </w:r>
      <w:r w:rsidR="00F47361">
        <w:rPr>
          <w:rFonts w:ascii="Times New Roman" w:hAnsi="Times New Roman" w:cs="Times New Roman"/>
          <w:sz w:val="24"/>
          <w:szCs w:val="24"/>
        </w:rPr>
        <w:t>unit and the course.</w:t>
      </w:r>
      <w:r w:rsidRPr="00610E54">
        <w:rPr>
          <w:rFonts w:ascii="Times New Roman" w:hAnsi="Times New Roman" w:cs="Times New Roman"/>
          <w:sz w:val="24"/>
          <w:szCs w:val="24"/>
        </w:rPr>
        <w:t xml:space="preserve"> Teacher will openly discuss</w:t>
      </w:r>
      <w:r w:rsidR="007E070C" w:rsidRPr="00610E54">
        <w:rPr>
          <w:rFonts w:ascii="Times New Roman" w:hAnsi="Times New Roman" w:cs="Times New Roman"/>
          <w:sz w:val="24"/>
          <w:szCs w:val="24"/>
        </w:rPr>
        <w:t xml:space="preserve"> with students,</w:t>
      </w:r>
      <w:r w:rsidRPr="00610E54">
        <w:rPr>
          <w:rFonts w:ascii="Times New Roman" w:hAnsi="Times New Roman" w:cs="Times New Roman"/>
          <w:sz w:val="24"/>
          <w:szCs w:val="24"/>
        </w:rPr>
        <w:t xml:space="preserve"> the benefits of taking this class since they have not taken any other financial literacy classes at any time throughout their high school career.  In Ohio, students are required to receive financial literacy education within a course but they are not required to take a full semester of a financial management class.</w:t>
      </w:r>
      <w:r w:rsidR="007E070C" w:rsidRPr="00610E54">
        <w:rPr>
          <w:rFonts w:ascii="Times New Roman" w:hAnsi="Times New Roman" w:cs="Times New Roman"/>
          <w:sz w:val="24"/>
          <w:szCs w:val="24"/>
        </w:rPr>
        <w:t xml:space="preserve"> School boards can require a semester financial literacy class as a graduation requirement.  However, it is not a sate mandated requirement in Ohio.</w:t>
      </w:r>
      <w:r w:rsidRPr="00610E54">
        <w:rPr>
          <w:rFonts w:ascii="Times New Roman" w:hAnsi="Times New Roman" w:cs="Times New Roman"/>
          <w:sz w:val="24"/>
          <w:szCs w:val="24"/>
        </w:rPr>
        <w:t xml:space="preserve"> Students who participate in Finances 101 activity more than one time provide feedback which is a summative evaluation strategy.</w:t>
      </w:r>
      <w:r w:rsidR="00F47361">
        <w:rPr>
          <w:rFonts w:ascii="Times New Roman" w:hAnsi="Times New Roman" w:cs="Times New Roman"/>
          <w:sz w:val="24"/>
          <w:szCs w:val="24"/>
        </w:rPr>
        <w:t xml:space="preserve"> </w:t>
      </w:r>
      <w:r w:rsidR="00112BB5" w:rsidRPr="00610E54">
        <w:rPr>
          <w:rFonts w:ascii="Times New Roman" w:hAnsi="Times New Roman" w:cs="Times New Roman"/>
          <w:sz w:val="24"/>
          <w:szCs w:val="24"/>
        </w:rPr>
        <w:t xml:space="preserve">  Summative evaluation strategies can be studied by looking at current data provided by reliable sources. </w:t>
      </w:r>
      <w:r w:rsidR="00F47361">
        <w:rPr>
          <w:rFonts w:ascii="Times New Roman" w:hAnsi="Times New Roman" w:cs="Times New Roman"/>
          <w:sz w:val="24"/>
          <w:szCs w:val="24"/>
        </w:rPr>
        <w:t xml:space="preserve">Summative evaluation is also provided through SLO information every year. </w:t>
      </w:r>
      <w:r w:rsidR="007E070C" w:rsidRPr="00610E54">
        <w:rPr>
          <w:rFonts w:ascii="Times New Roman" w:hAnsi="Times New Roman" w:cs="Times New Roman"/>
          <w:sz w:val="24"/>
          <w:szCs w:val="24"/>
        </w:rPr>
        <w:t xml:space="preserve">Students who use </w:t>
      </w:r>
      <w:r w:rsidR="00F47361">
        <w:rPr>
          <w:rFonts w:ascii="Times New Roman" w:hAnsi="Times New Roman" w:cs="Times New Roman"/>
          <w:sz w:val="24"/>
          <w:szCs w:val="24"/>
        </w:rPr>
        <w:t xml:space="preserve">checking account skills and other </w:t>
      </w:r>
      <w:r w:rsidR="007E070C" w:rsidRPr="00610E54">
        <w:rPr>
          <w:rFonts w:ascii="Times New Roman" w:hAnsi="Times New Roman" w:cs="Times New Roman"/>
          <w:sz w:val="24"/>
          <w:szCs w:val="24"/>
        </w:rPr>
        <w:t>banking skills can master financial literacy as adults.</w:t>
      </w:r>
    </w:p>
    <w:p w14:paraId="0BDB4109" w14:textId="77777777" w:rsidR="00A05099" w:rsidRPr="00610E54" w:rsidRDefault="00A05099" w:rsidP="00610E54">
      <w:pPr>
        <w:spacing w:after="0" w:line="480" w:lineRule="auto"/>
        <w:rPr>
          <w:rFonts w:ascii="Times New Roman" w:hAnsi="Times New Roman" w:cs="Times New Roman"/>
          <w:sz w:val="24"/>
          <w:szCs w:val="24"/>
        </w:rPr>
      </w:pPr>
    </w:p>
    <w:sectPr w:rsidR="00A05099" w:rsidRPr="0061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C8"/>
    <w:rsid w:val="00001329"/>
    <w:rsid w:val="00095935"/>
    <w:rsid w:val="00112BB5"/>
    <w:rsid w:val="002D27A0"/>
    <w:rsid w:val="003C459F"/>
    <w:rsid w:val="00487392"/>
    <w:rsid w:val="00610E54"/>
    <w:rsid w:val="00663FB9"/>
    <w:rsid w:val="007E070C"/>
    <w:rsid w:val="008456E9"/>
    <w:rsid w:val="0089045C"/>
    <w:rsid w:val="008C2ED9"/>
    <w:rsid w:val="008D03D8"/>
    <w:rsid w:val="00956030"/>
    <w:rsid w:val="009922BC"/>
    <w:rsid w:val="00A05099"/>
    <w:rsid w:val="00A44D69"/>
    <w:rsid w:val="00AA01AB"/>
    <w:rsid w:val="00AC461D"/>
    <w:rsid w:val="00B50EA2"/>
    <w:rsid w:val="00B554C8"/>
    <w:rsid w:val="00B764FC"/>
    <w:rsid w:val="00B8616F"/>
    <w:rsid w:val="00BB0331"/>
    <w:rsid w:val="00C65031"/>
    <w:rsid w:val="00C93872"/>
    <w:rsid w:val="00D21647"/>
    <w:rsid w:val="00D40BC2"/>
    <w:rsid w:val="00DB2F27"/>
    <w:rsid w:val="00DC3759"/>
    <w:rsid w:val="00EB4A7D"/>
    <w:rsid w:val="00F47361"/>
    <w:rsid w:val="00F50450"/>
    <w:rsid w:val="00FA1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66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Sauder Woodworking Co.</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Sauder Heritage Inn</dc:creator>
  <cp:lastModifiedBy>Information Technology Services</cp:lastModifiedBy>
  <cp:revision>2</cp:revision>
  <cp:lastPrinted>2015-02-28T16:52:00Z</cp:lastPrinted>
  <dcterms:created xsi:type="dcterms:W3CDTF">2015-04-02T21:17:00Z</dcterms:created>
  <dcterms:modified xsi:type="dcterms:W3CDTF">2015-04-02T21:17:00Z</dcterms:modified>
</cp:coreProperties>
</file>