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E0219" w14:textId="77777777" w:rsidR="00AF7B67" w:rsidRPr="00EB3E34" w:rsidRDefault="00EB3E34" w:rsidP="00EB3E3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E34">
        <w:rPr>
          <w:rFonts w:ascii="Times New Roman" w:hAnsi="Times New Roman" w:cs="Times New Roman"/>
          <w:sz w:val="24"/>
          <w:szCs w:val="24"/>
        </w:rPr>
        <w:t>References</w:t>
      </w:r>
    </w:p>
    <w:p w14:paraId="324361A5" w14:textId="77777777" w:rsidR="00FA7412" w:rsidRDefault="00FA7412" w:rsidP="00EB3E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Education world: Connecting educators to what works. </w:t>
      </w:r>
      <w:r w:rsidR="00046402">
        <w:rPr>
          <w:rFonts w:ascii="Times New Roman" w:hAnsi="Times New Roman" w:cs="Times New Roman"/>
          <w:sz w:val="24"/>
          <w:szCs w:val="24"/>
        </w:rPr>
        <w:t xml:space="preserve"> (2015). </w:t>
      </w:r>
      <w:r>
        <w:rPr>
          <w:rFonts w:ascii="Times New Roman" w:hAnsi="Times New Roman" w:cs="Times New Roman"/>
          <w:sz w:val="24"/>
          <w:szCs w:val="24"/>
        </w:rPr>
        <w:t xml:space="preserve">Retrieved from </w:t>
      </w:r>
    </w:p>
    <w:p w14:paraId="5E05D008" w14:textId="77777777" w:rsidR="00FC112C" w:rsidRDefault="006355BA" w:rsidP="00FC11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A7412" w:rsidRPr="00520189">
          <w:rPr>
            <w:rStyle w:val="Hyperlink"/>
            <w:rFonts w:ascii="Times New Roman" w:hAnsi="Times New Roman" w:cs="Times New Roman"/>
            <w:sz w:val="24"/>
            <w:szCs w:val="24"/>
          </w:rPr>
          <w:t>http://www.educationworld.com/tools_templates/template_kid_check.doc</w:t>
        </w:r>
      </w:hyperlink>
      <w:r w:rsidR="00FA7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A9BA0" w14:textId="77777777" w:rsidR="0014476C" w:rsidRPr="0014476C" w:rsidRDefault="0014476C" w:rsidP="0014476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Endorse a check. </w:t>
      </w:r>
      <w:r w:rsidR="00046402">
        <w:rPr>
          <w:rFonts w:ascii="Times New Roman" w:hAnsi="Times New Roman" w:cs="Times New Roman"/>
          <w:sz w:val="24"/>
          <w:szCs w:val="24"/>
        </w:rPr>
        <w:t xml:space="preserve">(2015). </w:t>
      </w:r>
      <w:r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6" w:history="1">
        <w:r w:rsidRPr="005856D0">
          <w:rPr>
            <w:rStyle w:val="Hyperlink"/>
            <w:rFonts w:ascii="Times New Roman" w:hAnsi="Times New Roman" w:cs="Times New Roman"/>
            <w:sz w:val="24"/>
            <w:szCs w:val="24"/>
          </w:rPr>
          <w:t>http://www.moneyinstructor.com/wsp/endorse.asp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0FEFF" w14:textId="77777777" w:rsidR="00FC112C" w:rsidRDefault="00FC112C" w:rsidP="00FC11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Farmers and Merchants State Bank</w:t>
      </w:r>
      <w:r w:rsidR="00046402">
        <w:rPr>
          <w:rFonts w:ascii="Times New Roman" w:hAnsi="Times New Roman" w:cs="Times New Roman"/>
          <w:sz w:val="24"/>
          <w:szCs w:val="24"/>
        </w:rPr>
        <w:t xml:space="preserve">.  (2015). </w:t>
      </w:r>
      <w:r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7" w:history="1">
        <w:r w:rsidRPr="00520189">
          <w:rPr>
            <w:rStyle w:val="Hyperlink"/>
            <w:rFonts w:ascii="Times New Roman" w:hAnsi="Times New Roman" w:cs="Times New Roman"/>
            <w:sz w:val="24"/>
            <w:szCs w:val="24"/>
          </w:rPr>
          <w:t>https://www.fm-bank.com/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36D7B" w14:textId="77777777" w:rsidR="006C0C65" w:rsidRDefault="006C0C65" w:rsidP="00FC11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Finance in the classroom.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Retrieved from </w:t>
      </w:r>
    </w:p>
    <w:p w14:paraId="34CBD04A" w14:textId="77777777" w:rsidR="006C0C65" w:rsidRPr="006C0C65" w:rsidRDefault="00D64E16" w:rsidP="006C0C6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C0C65" w:rsidRPr="005856D0">
          <w:rPr>
            <w:rStyle w:val="Hyperlink"/>
            <w:rFonts w:ascii="Times New Roman" w:hAnsi="Times New Roman" w:cs="Times New Roman"/>
            <w:sz w:val="24"/>
            <w:szCs w:val="24"/>
          </w:rPr>
          <w:t>http://financeintheclassroom.org/teacher/ppt.shtml</w:t>
        </w:r>
      </w:hyperlink>
      <w:r w:rsidR="006C0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2811A" w14:textId="77777777" w:rsidR="00B70631" w:rsidRPr="00B70631" w:rsidRDefault="00B70631" w:rsidP="00FC11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First Federal Bank</w:t>
      </w:r>
      <w:r w:rsidR="00046402">
        <w:rPr>
          <w:rFonts w:ascii="Times New Roman" w:hAnsi="Times New Roman" w:cs="Times New Roman"/>
          <w:sz w:val="24"/>
          <w:szCs w:val="24"/>
        </w:rPr>
        <w:t xml:space="preserve">. (2015). </w:t>
      </w:r>
      <w:r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9" w:history="1">
        <w:r w:rsidRPr="00520189">
          <w:rPr>
            <w:rStyle w:val="Hyperlink"/>
            <w:rFonts w:ascii="Times New Roman" w:hAnsi="Times New Roman" w:cs="Times New Roman"/>
            <w:sz w:val="24"/>
            <w:szCs w:val="24"/>
          </w:rPr>
          <w:t>https://www.first-fedbanking.com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F6A3C" w14:textId="77777777" w:rsidR="00FC112C" w:rsidRDefault="00FC112C" w:rsidP="00EB3E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How to open a checking account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Retrieved March 30, 2015 from </w:t>
      </w:r>
    </w:p>
    <w:p w14:paraId="593B4494" w14:textId="77777777" w:rsidR="00FC112C" w:rsidRDefault="006355BA" w:rsidP="00FC11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C112C" w:rsidRPr="00520189">
          <w:rPr>
            <w:rStyle w:val="Hyperlink"/>
            <w:rFonts w:ascii="Times New Roman" w:hAnsi="Times New Roman" w:cs="Times New Roman"/>
            <w:sz w:val="24"/>
            <w:szCs w:val="24"/>
          </w:rPr>
          <w:t>http://www.wikihow.com/Open-a-Checking-Account</w:t>
        </w:r>
      </w:hyperlink>
      <w:r w:rsidR="00FC1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2D83A" w14:textId="77777777" w:rsidR="00B70631" w:rsidRDefault="00B70631" w:rsidP="00B706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Huntington welcome</w:t>
      </w:r>
      <w:r>
        <w:rPr>
          <w:rFonts w:ascii="Times New Roman" w:hAnsi="Times New Roman" w:cs="Times New Roman"/>
          <w:sz w:val="24"/>
          <w:szCs w:val="24"/>
        </w:rPr>
        <w:t xml:space="preserve">. (2015). Retrieved from </w:t>
      </w:r>
      <w:hyperlink r:id="rId11" w:history="1">
        <w:r w:rsidRPr="00520189">
          <w:rPr>
            <w:rStyle w:val="Hyperlink"/>
            <w:rFonts w:ascii="Times New Roman" w:hAnsi="Times New Roman" w:cs="Times New Roman"/>
            <w:sz w:val="24"/>
            <w:szCs w:val="24"/>
          </w:rPr>
          <w:t>https://www.huntington.com/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E0994" w14:textId="77777777" w:rsidR="00696107" w:rsidRDefault="00696107" w:rsidP="006404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Kapoor, J.R., </w:t>
      </w:r>
      <w:proofErr w:type="spellStart"/>
      <w:r>
        <w:rPr>
          <w:rFonts w:ascii="Times New Roman" w:hAnsi="Times New Roman" w:cs="Times New Roman"/>
          <w:sz w:val="24"/>
          <w:szCs w:val="24"/>
        </w:rPr>
        <w:t>Dlabay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L.R., &amp; Hughes, R.J. (2007).  </w:t>
      </w:r>
      <w:r>
        <w:rPr>
          <w:rFonts w:ascii="Times New Roman" w:hAnsi="Times New Roman" w:cs="Times New Roman"/>
          <w:i/>
          <w:sz w:val="24"/>
          <w:szCs w:val="24"/>
        </w:rPr>
        <w:t>Business and personal finance</w:t>
      </w:r>
      <w:r>
        <w:rPr>
          <w:rFonts w:ascii="Times New Roman" w:hAnsi="Times New Roman" w:cs="Times New Roman"/>
          <w:sz w:val="24"/>
          <w:szCs w:val="24"/>
        </w:rPr>
        <w:t xml:space="preserve">.  W.B. Hoyt </w:t>
      </w:r>
    </w:p>
    <w:p w14:paraId="58F24ACE" w14:textId="77777777" w:rsidR="00696107" w:rsidRPr="00696107" w:rsidRDefault="00696107" w:rsidP="006404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(Ed.).  New York, NY: Glencoe/McGraw-Hill.   </w:t>
      </w:r>
    </w:p>
    <w:p w14:paraId="622CAB15" w14:textId="77777777" w:rsidR="0064049E" w:rsidRDefault="0064049E" w:rsidP="006404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Managing a checking account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spellStart"/>
      <w:r>
        <w:rPr>
          <w:rFonts w:ascii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Retrieved from </w:t>
      </w:r>
    </w:p>
    <w:p w14:paraId="66AC3432" w14:textId="77777777" w:rsidR="0064049E" w:rsidRDefault="006355BA" w:rsidP="0064049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4049E" w:rsidRPr="005856D0">
          <w:rPr>
            <w:rStyle w:val="Hyperlink"/>
            <w:rFonts w:ascii="Times New Roman" w:hAnsi="Times New Roman" w:cs="Times New Roman"/>
            <w:sz w:val="24"/>
            <w:szCs w:val="24"/>
          </w:rPr>
          <w:t>http://financeintheclassroom.org/teacher/ppt.shtml</w:t>
        </w:r>
      </w:hyperlink>
      <w:r w:rsidR="00640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B4DC2" w14:textId="2E11C005" w:rsidR="008A4506" w:rsidRDefault="008A4506" w:rsidP="008A45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Ohio Department of Education.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(2014). </w:t>
      </w:r>
      <w:r w:rsidR="003D26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46EB9">
        <w:rPr>
          <w:rFonts w:ascii="Times New Roman" w:hAnsi="Times New Roman" w:cs="Times New Roman"/>
          <w:i/>
          <w:sz w:val="24"/>
          <w:szCs w:val="24"/>
        </w:rPr>
        <w:t xml:space="preserve">Family and Consumer Sciences. </w:t>
      </w:r>
      <w:r w:rsidR="00946EB9">
        <w:rPr>
          <w:rFonts w:ascii="Times New Roman" w:hAnsi="Times New Roman" w:cs="Times New Roman"/>
          <w:sz w:val="24"/>
          <w:szCs w:val="24"/>
        </w:rPr>
        <w:t>Retrieved from</w:t>
      </w:r>
    </w:p>
    <w:p w14:paraId="56993E83" w14:textId="26AAC92A" w:rsidR="00946EB9" w:rsidRPr="00946EB9" w:rsidRDefault="00946EB9" w:rsidP="008A45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13" w:history="1">
        <w:r w:rsidR="003D2658" w:rsidRPr="00626EDE">
          <w:rPr>
            <w:rStyle w:val="Hyperlink"/>
            <w:rFonts w:ascii="Times New Roman" w:hAnsi="Times New Roman" w:cs="Times New Roman"/>
            <w:sz w:val="24"/>
            <w:szCs w:val="24"/>
          </w:rPr>
          <w:t>www.education.ohio.gov/Topics/Career-Tech/Family-and-Consumer-Sciences</w:t>
        </w:r>
      </w:hyperlink>
      <w:r w:rsidR="003D2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30564" w14:textId="77777777" w:rsidR="000B79EC" w:rsidRDefault="000B79EC" w:rsidP="000B79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Reading a bank statement.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Retrieved from </w:t>
      </w:r>
    </w:p>
    <w:p w14:paraId="48B26ED2" w14:textId="77777777" w:rsidR="000B79EC" w:rsidRPr="000B79EC" w:rsidRDefault="006355BA" w:rsidP="000B79E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B79EC" w:rsidRPr="005856D0">
          <w:rPr>
            <w:rStyle w:val="Hyperlink"/>
            <w:rFonts w:ascii="Times New Roman" w:hAnsi="Times New Roman" w:cs="Times New Roman"/>
            <w:sz w:val="24"/>
            <w:szCs w:val="24"/>
          </w:rPr>
          <w:t>https://sandi.net/cms/lib/CA01001235/Centricity/ModuleInstance/21076/Student</w:t>
        </w:r>
        <w:r w:rsidR="000B79EC" w:rsidRPr="005856D0">
          <w:rPr>
            <w:rStyle w:val="Hyperlink"/>
            <w:rFonts w:ascii="Times New Roman" w:hAnsi="Times New Roman" w:cs="Times New Roman"/>
            <w:sz w:val="24"/>
            <w:szCs w:val="24"/>
          </w:rPr>
          <w:softHyphen/>
          <w:t>_Handout-Reading_a_Bank_Statement.doc</w:t>
        </w:r>
      </w:hyperlink>
      <w:r w:rsidR="000B7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24F8D" w14:textId="77777777" w:rsidR="00C5400E" w:rsidRDefault="00C5400E" w:rsidP="00B706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Using debit cards.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Retrieved from </w:t>
      </w:r>
      <w:hyperlink r:id="rId15" w:history="1">
        <w:r w:rsidRPr="005856D0">
          <w:rPr>
            <w:rStyle w:val="Hyperlink"/>
            <w:rFonts w:ascii="Times New Roman" w:hAnsi="Times New Roman" w:cs="Times New Roman"/>
            <w:sz w:val="24"/>
            <w:szCs w:val="24"/>
          </w:rPr>
          <w:t>www.consumer.gov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27EDB" w14:textId="77777777" w:rsidR="00A67494" w:rsidRDefault="00A67494" w:rsidP="00B706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Videogyan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Kids.  </w:t>
      </w:r>
      <w:r w:rsidR="00A30CC0">
        <w:rPr>
          <w:rFonts w:ascii="Times New Roman" w:hAnsi="Times New Roman" w:cs="Times New Roman"/>
          <w:i/>
          <w:sz w:val="24"/>
          <w:szCs w:val="24"/>
        </w:rPr>
        <w:t xml:space="preserve">How to withdraw money from an ATM. </w:t>
      </w:r>
      <w:r>
        <w:rPr>
          <w:rFonts w:ascii="Times New Roman" w:hAnsi="Times New Roman" w:cs="Times New Roman"/>
          <w:sz w:val="24"/>
          <w:szCs w:val="24"/>
        </w:rPr>
        <w:t xml:space="preserve">[Video File].  Retrieved from </w:t>
      </w:r>
    </w:p>
    <w:p w14:paraId="70897EF5" w14:textId="77777777" w:rsidR="00A67494" w:rsidRPr="00C5400E" w:rsidRDefault="006355BA" w:rsidP="00A6749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67494" w:rsidRPr="005856D0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http://www.youtube.com/watch?v=UXHJ2S8wug4</w:t>
        </w:r>
      </w:hyperlink>
      <w:r w:rsidR="00A67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87EB4" w14:textId="77777777" w:rsidR="00EB3E34" w:rsidRDefault="00046402" w:rsidP="00EB3E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Wassenberg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 (2008). </w:t>
      </w:r>
      <w:r w:rsidR="00EB3E34">
        <w:rPr>
          <w:rFonts w:ascii="Times New Roman" w:hAnsi="Times New Roman" w:cs="Times New Roman"/>
          <w:i/>
          <w:sz w:val="24"/>
          <w:szCs w:val="24"/>
        </w:rPr>
        <w:t xml:space="preserve">Money talks: Should I be banking? </w:t>
      </w:r>
      <w:r w:rsidR="00EB3E34">
        <w:rPr>
          <w:rFonts w:ascii="Times New Roman" w:hAnsi="Times New Roman" w:cs="Times New Roman"/>
          <w:sz w:val="24"/>
          <w:szCs w:val="24"/>
        </w:rPr>
        <w:t xml:space="preserve">Retrieved from </w:t>
      </w:r>
    </w:p>
    <w:p w14:paraId="3D81A96A" w14:textId="77777777" w:rsidR="00BC3A27" w:rsidRDefault="006355BA" w:rsidP="00BC3A2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B3E34" w:rsidRPr="00520189">
          <w:rPr>
            <w:rStyle w:val="Hyperlink"/>
            <w:rFonts w:ascii="Times New Roman" w:hAnsi="Times New Roman" w:cs="Times New Roman"/>
            <w:sz w:val="24"/>
            <w:szCs w:val="24"/>
          </w:rPr>
          <w:t>http://anrcatalog.ucdavis.ed/pdf/8355.pdf</w:t>
        </w:r>
      </w:hyperlink>
      <w:r w:rsidR="00EB3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D222C" w14:textId="77777777" w:rsidR="00EB3E34" w:rsidRDefault="005E6884" w:rsidP="00BC3A2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Writing a check. </w:t>
      </w:r>
      <w:r w:rsidR="00046402">
        <w:rPr>
          <w:rFonts w:ascii="Times New Roman" w:hAnsi="Times New Roman" w:cs="Times New Roman"/>
          <w:sz w:val="24"/>
          <w:szCs w:val="24"/>
        </w:rPr>
        <w:t xml:space="preserve">(2015). </w:t>
      </w:r>
      <w:r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18" w:history="1">
        <w:r w:rsidRPr="005856D0">
          <w:rPr>
            <w:rStyle w:val="Hyperlink"/>
            <w:rFonts w:ascii="Times New Roman" w:hAnsi="Times New Roman" w:cs="Times New Roman"/>
            <w:sz w:val="24"/>
            <w:szCs w:val="24"/>
          </w:rPr>
          <w:t>http://themint.org/teens/writing-a-check.html</w:t>
        </w:r>
      </w:hyperlink>
    </w:p>
    <w:p w14:paraId="5424C395" w14:textId="77777777" w:rsidR="005E6884" w:rsidRPr="005E6884" w:rsidRDefault="005E6884" w:rsidP="00EB3E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5E6884" w:rsidRPr="005E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34"/>
    <w:rsid w:val="00046402"/>
    <w:rsid w:val="000B79EC"/>
    <w:rsid w:val="0014476C"/>
    <w:rsid w:val="00192500"/>
    <w:rsid w:val="003D2658"/>
    <w:rsid w:val="005D5592"/>
    <w:rsid w:val="005E6884"/>
    <w:rsid w:val="0064049E"/>
    <w:rsid w:val="00696107"/>
    <w:rsid w:val="006C0C65"/>
    <w:rsid w:val="00755D3B"/>
    <w:rsid w:val="008A4506"/>
    <w:rsid w:val="00946EB9"/>
    <w:rsid w:val="00A30CC0"/>
    <w:rsid w:val="00A67494"/>
    <w:rsid w:val="00AF7B67"/>
    <w:rsid w:val="00B70631"/>
    <w:rsid w:val="00BC3A27"/>
    <w:rsid w:val="00C5400E"/>
    <w:rsid w:val="00D64E16"/>
    <w:rsid w:val="00EB3E34"/>
    <w:rsid w:val="00FA7412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5ED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E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9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E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irst-fedbanking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wikihow.com/Open-a-Checking-Account" TargetMode="External"/><Relationship Id="rId11" Type="http://schemas.openxmlformats.org/officeDocument/2006/relationships/hyperlink" Target="https://www.huntington.com/" TargetMode="External"/><Relationship Id="rId12" Type="http://schemas.openxmlformats.org/officeDocument/2006/relationships/hyperlink" Target="http://financeintheclassroom.org/teacher/ppt.shtml" TargetMode="External"/><Relationship Id="rId13" Type="http://schemas.openxmlformats.org/officeDocument/2006/relationships/hyperlink" Target="http://www.education.ohio.gov/Topics/Career-Tech/Family-and-Consumer-Sciences" TargetMode="External"/><Relationship Id="rId14" Type="http://schemas.openxmlformats.org/officeDocument/2006/relationships/hyperlink" Target="https://sandi.net/cms/lib/CA01001235/Centricity/ModuleInstance/21076/Student_Handout-Reading_a_Bank_Statement.doc" TargetMode="External"/><Relationship Id="rId15" Type="http://schemas.openxmlformats.org/officeDocument/2006/relationships/hyperlink" Target="http://www.consumer.gov" TargetMode="External"/><Relationship Id="rId16" Type="http://schemas.openxmlformats.org/officeDocument/2006/relationships/hyperlink" Target="http://www.youtube.com/watch?v=UXHJ2S8wug4" TargetMode="External"/><Relationship Id="rId17" Type="http://schemas.openxmlformats.org/officeDocument/2006/relationships/hyperlink" Target="http://anrcatalog.ucdavis.ed/pdf/8355.pdf" TargetMode="External"/><Relationship Id="rId18" Type="http://schemas.openxmlformats.org/officeDocument/2006/relationships/hyperlink" Target="http://themint.org/teens/writing-a-check.html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ducationworld.com/tools_templates/template_kid_check.doc" TargetMode="External"/><Relationship Id="rId6" Type="http://schemas.openxmlformats.org/officeDocument/2006/relationships/hyperlink" Target="http://www.moneyinstructor.com/wsp/endorse.asp" TargetMode="External"/><Relationship Id="rId7" Type="http://schemas.openxmlformats.org/officeDocument/2006/relationships/hyperlink" Target="https://www.fm-bank.com/" TargetMode="External"/><Relationship Id="rId8" Type="http://schemas.openxmlformats.org/officeDocument/2006/relationships/hyperlink" Target="http://financeintheclassroom.org/teacher/pp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Bacon</dc:creator>
  <cp:keywords/>
  <dc:description/>
  <cp:lastModifiedBy>Information Technology Services</cp:lastModifiedBy>
  <cp:revision>6</cp:revision>
  <dcterms:created xsi:type="dcterms:W3CDTF">2015-04-02T21:22:00Z</dcterms:created>
  <dcterms:modified xsi:type="dcterms:W3CDTF">2015-04-02T21:29:00Z</dcterms:modified>
</cp:coreProperties>
</file>