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1E" w:rsidRDefault="0021311E">
      <w:pP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s-PA"/>
        </w:rPr>
      </w:pPr>
      <w:r w:rsidRPr="002131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-537845</wp:posOffset>
            </wp:positionV>
            <wp:extent cx="4352925" cy="866775"/>
            <wp:effectExtent l="0" t="0" r="9525" b="9525"/>
            <wp:wrapSquare wrapText="bothSides"/>
            <wp:docPr id="1" name="Imagen 1" descr="http://www.prtc.net/~pepecruz/images/Israe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tc.net/~pepecruz/images/Israel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0"/>
      </w:tblGrid>
      <w:tr w:rsidR="0021311E" w:rsidRPr="0021311E" w:rsidTr="0021311E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21311E" w:rsidRPr="0021311E" w:rsidRDefault="0021311E" w:rsidP="0021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311E" w:rsidRPr="0021311E" w:rsidRDefault="0021311E" w:rsidP="0021311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78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2"/>
      </w:tblGrid>
      <w:tr w:rsidR="0021311E" w:rsidRPr="0021311E" w:rsidTr="0021311E">
        <w:trPr>
          <w:trHeight w:val="9449"/>
          <w:tblCellSpacing w:w="15" w:type="dxa"/>
          <w:jc w:val="center"/>
        </w:trPr>
        <w:tc>
          <w:tcPr>
            <w:tcW w:w="4965" w:type="pct"/>
            <w:vAlign w:val="center"/>
            <w:hideMark/>
          </w:tcPr>
          <w:p w:rsidR="0021311E" w:rsidRDefault="0021311E" w:rsidP="0021311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21311E" w:rsidRDefault="0021311E" w:rsidP="002131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A"/>
              </w:rPr>
            </w:pPr>
          </w:p>
          <w:p w:rsidR="0021311E" w:rsidRDefault="0021311E" w:rsidP="002131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A"/>
              </w:rPr>
            </w:pPr>
          </w:p>
          <w:p w:rsidR="0021311E" w:rsidRDefault="0021311E" w:rsidP="002131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A"/>
              </w:rPr>
            </w:pPr>
          </w:p>
          <w:p w:rsidR="0021311E" w:rsidRDefault="0021311E" w:rsidP="002131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A"/>
              </w:rPr>
            </w:pPr>
          </w:p>
          <w:p w:rsidR="0021311E" w:rsidRDefault="0021311E" w:rsidP="002131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A"/>
              </w:rPr>
            </w:pPr>
          </w:p>
          <w:p w:rsidR="0021311E" w:rsidRDefault="0021311E" w:rsidP="002131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A"/>
              </w:rPr>
            </w:pPr>
          </w:p>
          <w:p w:rsidR="0021311E" w:rsidRDefault="0021311E" w:rsidP="002131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A"/>
              </w:rPr>
            </w:pPr>
          </w:p>
          <w:p w:rsidR="0021311E" w:rsidRDefault="0021311E" w:rsidP="002131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A"/>
              </w:rPr>
            </w:pPr>
          </w:p>
          <w:p w:rsidR="0021311E" w:rsidRDefault="0021311E" w:rsidP="002131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A"/>
              </w:rPr>
            </w:pPr>
          </w:p>
          <w:p w:rsidR="0021311E" w:rsidRDefault="0021311E" w:rsidP="002131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A"/>
              </w:rPr>
            </w:pPr>
          </w:p>
          <w:p w:rsidR="0021311E" w:rsidRDefault="0021311E" w:rsidP="002131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A"/>
              </w:rPr>
            </w:pPr>
          </w:p>
          <w:p w:rsidR="0021311E" w:rsidRDefault="0021311E" w:rsidP="002131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A"/>
              </w:rPr>
            </w:pPr>
          </w:p>
          <w:p w:rsidR="0021311E" w:rsidRDefault="0021311E" w:rsidP="002131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A"/>
              </w:rPr>
            </w:pPr>
          </w:p>
          <w:p w:rsidR="0021311E" w:rsidRDefault="0021311E" w:rsidP="002131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A"/>
              </w:rPr>
            </w:pPr>
          </w:p>
          <w:p w:rsidR="0021311E" w:rsidRDefault="0021311E" w:rsidP="002131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A"/>
              </w:rPr>
            </w:pPr>
          </w:p>
          <w:p w:rsidR="0021311E" w:rsidRDefault="0021311E" w:rsidP="002131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A"/>
              </w:rPr>
            </w:pPr>
          </w:p>
          <w:p w:rsidR="0021311E" w:rsidRDefault="0021311E" w:rsidP="002131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PA"/>
              </w:rPr>
            </w:pPr>
          </w:p>
          <w:p w:rsidR="0021311E" w:rsidRDefault="002D14E4" w:rsidP="0021311E">
            <w:pPr>
              <w:spacing w:after="0" w:line="240" w:lineRule="auto"/>
              <w:rPr>
                <w:rFonts w:ascii="Century Schoolbook" w:eastAsia="Times New Roman" w:hAnsi="Century Schoolbook" w:cs="Arial"/>
                <w:szCs w:val="20"/>
                <w:lang w:val="es-PA"/>
              </w:rPr>
            </w:pPr>
            <w:bookmarkStart w:id="0" w:name="_GoBack"/>
            <w:r w:rsidRPr="0021311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114300" distB="114300" distL="114300" distR="114300" simplePos="0" relativeHeight="251659264" behindDoc="0" locked="0" layoutInCell="1" allowOverlap="0" wp14:anchorId="27E2F30F" wp14:editId="48933E58">
                  <wp:simplePos x="0" y="0"/>
                  <wp:positionH relativeFrom="column">
                    <wp:posOffset>1197610</wp:posOffset>
                  </wp:positionH>
                  <wp:positionV relativeFrom="line">
                    <wp:posOffset>-2221230</wp:posOffset>
                  </wp:positionV>
                  <wp:extent cx="2990850" cy="2171700"/>
                  <wp:effectExtent l="95250" t="95250" r="95250" b="95250"/>
                  <wp:wrapSquare wrapText="bothSides"/>
                  <wp:docPr id="2" name="Imagen 2" descr="http://www.prtc.net/~pepecruz/images/Isra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rtc.net/~pepecruz/images/Isra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1717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21311E" w:rsidRDefault="0021311E" w:rsidP="0021311E">
            <w:pPr>
              <w:spacing w:after="0" w:line="240" w:lineRule="auto"/>
              <w:rPr>
                <w:rFonts w:ascii="Century Schoolbook" w:eastAsia="Times New Roman" w:hAnsi="Century Schoolbook" w:cs="Arial"/>
                <w:szCs w:val="20"/>
                <w:lang w:val="es-PA"/>
              </w:rPr>
            </w:pPr>
          </w:p>
          <w:p w:rsidR="0021311E" w:rsidRPr="0021311E" w:rsidRDefault="0021311E" w:rsidP="0021311E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8"/>
                <w:lang w:val="es-PA"/>
              </w:rPr>
            </w:pPr>
            <w:r w:rsidRPr="0021311E">
              <w:rPr>
                <w:rFonts w:ascii="Century Schoolbook" w:hAnsi="Century Schoolbook" w:cs="Arial"/>
                <w:bCs/>
                <w:color w:val="000000" w:themeColor="text1"/>
                <w:sz w:val="28"/>
                <w:szCs w:val="28"/>
                <w:shd w:val="clear" w:color="auto" w:fill="FFFFFF"/>
                <w:lang w:val="es-PA"/>
              </w:rPr>
              <w:t>Israel Houghton</w:t>
            </w:r>
            <w:r w:rsidRPr="0021311E">
              <w:rPr>
                <w:rStyle w:val="apple-converted-space"/>
                <w:rFonts w:ascii="Century Schoolbook" w:hAnsi="Century Schoolbook" w:cs="Arial"/>
                <w:color w:val="000000" w:themeColor="text1"/>
                <w:sz w:val="28"/>
                <w:szCs w:val="28"/>
                <w:shd w:val="clear" w:color="auto" w:fill="FFFFFF"/>
                <w:lang w:val="es-PA"/>
              </w:rPr>
              <w:t> </w:t>
            </w:r>
            <w:r w:rsidRPr="0021311E">
              <w:rPr>
                <w:rFonts w:ascii="Century Schoolbook" w:hAnsi="Century Schoolbook" w:cs="Arial"/>
                <w:color w:val="000000" w:themeColor="text1"/>
                <w:sz w:val="28"/>
                <w:szCs w:val="28"/>
                <w:shd w:val="clear" w:color="auto" w:fill="FFFFFF"/>
                <w:lang w:val="es-PA"/>
              </w:rPr>
              <w:t>(19 de mayo 1971) es cantante y líder cristiano, reconocido dentro de la música por fusionar distintos tipos de estilos, abocándolos a la música cristiana, de donde se pueden apreciar, en primer lugar el</w:t>
            </w:r>
            <w:r w:rsidRPr="0021311E">
              <w:rPr>
                <w:rStyle w:val="apple-converted-space"/>
                <w:rFonts w:ascii="Century Schoolbook" w:hAnsi="Century Schoolbook" w:cs="Arial"/>
                <w:color w:val="000000" w:themeColor="text1"/>
                <w:sz w:val="28"/>
                <w:szCs w:val="28"/>
                <w:shd w:val="clear" w:color="auto" w:fill="FFFFFF"/>
                <w:lang w:val="es-PA"/>
              </w:rPr>
              <w:t> </w:t>
            </w:r>
            <w:hyperlink r:id="rId7" w:tooltip="Gospel" w:history="1">
              <w:r w:rsidRPr="0021311E">
                <w:rPr>
                  <w:rStyle w:val="Hipervnculo"/>
                  <w:rFonts w:ascii="Century Schoolbook" w:hAnsi="Century Schoolbook" w:cs="Arial"/>
                  <w:i/>
                  <w:i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s-PA"/>
                </w:rPr>
                <w:t>góspel</w:t>
              </w:r>
            </w:hyperlink>
            <w:r w:rsidRPr="0021311E">
              <w:rPr>
                <w:rFonts w:ascii="Century Schoolbook" w:hAnsi="Century Schoolbook" w:cs="Arial"/>
                <w:color w:val="000000" w:themeColor="text1"/>
                <w:sz w:val="28"/>
                <w:szCs w:val="28"/>
                <w:shd w:val="clear" w:color="auto" w:fill="FFFFFF"/>
                <w:lang w:val="es-PA"/>
              </w:rPr>
              <w:t>, junto con el</w:t>
            </w:r>
            <w:r w:rsidRPr="0021311E">
              <w:rPr>
                <w:rStyle w:val="apple-converted-space"/>
                <w:rFonts w:ascii="Century Schoolbook" w:hAnsi="Century Schoolbook" w:cs="Arial"/>
                <w:color w:val="000000" w:themeColor="text1"/>
                <w:sz w:val="28"/>
                <w:szCs w:val="28"/>
                <w:shd w:val="clear" w:color="auto" w:fill="FFFFFF"/>
                <w:lang w:val="es-PA"/>
              </w:rPr>
              <w:t> </w:t>
            </w:r>
            <w:hyperlink r:id="rId8" w:tooltip="Jazz" w:history="1">
              <w:r w:rsidRPr="0021311E">
                <w:rPr>
                  <w:rStyle w:val="Hipervnculo"/>
                  <w:rFonts w:ascii="Century Schoolbook" w:hAnsi="Century Schoolbook" w:cs="Arial"/>
                  <w:i/>
                  <w:i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s-PA"/>
                </w:rPr>
                <w:t>jazz</w:t>
              </w:r>
            </w:hyperlink>
            <w:r w:rsidRPr="0021311E">
              <w:rPr>
                <w:rStyle w:val="apple-converted-space"/>
                <w:rFonts w:ascii="Century Schoolbook" w:hAnsi="Century Schoolbook" w:cs="Arial"/>
                <w:color w:val="000000" w:themeColor="text1"/>
                <w:sz w:val="28"/>
                <w:szCs w:val="28"/>
                <w:shd w:val="clear" w:color="auto" w:fill="FFFFFF"/>
                <w:lang w:val="es-PA"/>
              </w:rPr>
              <w:t> </w:t>
            </w:r>
            <w:r w:rsidRPr="0021311E">
              <w:rPr>
                <w:rFonts w:ascii="Century Schoolbook" w:hAnsi="Century Schoolbook" w:cs="Arial"/>
                <w:color w:val="000000" w:themeColor="text1"/>
                <w:sz w:val="28"/>
                <w:szCs w:val="28"/>
                <w:shd w:val="clear" w:color="auto" w:fill="FFFFFF"/>
                <w:lang w:val="es-PA"/>
              </w:rPr>
              <w:t>y</w:t>
            </w:r>
            <w:r w:rsidRPr="0021311E">
              <w:rPr>
                <w:rStyle w:val="apple-converted-space"/>
                <w:rFonts w:ascii="Century Schoolbook" w:hAnsi="Century Schoolbook" w:cs="Arial"/>
                <w:color w:val="000000" w:themeColor="text1"/>
                <w:sz w:val="28"/>
                <w:szCs w:val="28"/>
                <w:shd w:val="clear" w:color="auto" w:fill="FFFFFF"/>
                <w:lang w:val="es-PA"/>
              </w:rPr>
              <w:t> </w:t>
            </w:r>
            <w:hyperlink r:id="rId9" w:tooltip="Rock" w:history="1">
              <w:r w:rsidRPr="0021311E">
                <w:rPr>
                  <w:rStyle w:val="Hipervnculo"/>
                  <w:rFonts w:ascii="Century Schoolbook" w:hAnsi="Century Schoolbook" w:cs="Arial"/>
                  <w:i/>
                  <w:iCs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s-PA"/>
                </w:rPr>
                <w:t>rock</w:t>
              </w:r>
            </w:hyperlink>
            <w:r w:rsidRPr="0021311E">
              <w:rPr>
                <w:rFonts w:ascii="Century Schoolbook" w:hAnsi="Century Schoolbook" w:cs="Arial"/>
                <w:color w:val="000000" w:themeColor="text1"/>
                <w:sz w:val="28"/>
                <w:szCs w:val="28"/>
                <w:shd w:val="clear" w:color="auto" w:fill="FFFFFF"/>
                <w:lang w:val="es-PA"/>
              </w:rPr>
              <w:t>. A pesar de su origen estadounidense, también logra captar el interés de Latinoamericanos y personas de todo el mundo. Vale destacar que dentro de su Fe cristiana, Israel Houghton no solo se desempeña como cantante o músico, sino que a la vez es un ministro en la alabanza y la adoración en la Iglesia de Joel Osteen (</w:t>
            </w:r>
            <w:hyperlink r:id="rId10" w:tooltip="Lakewood Church" w:history="1">
              <w:r w:rsidRPr="0021311E">
                <w:rPr>
                  <w:rStyle w:val="Hipervnculo"/>
                  <w:rFonts w:ascii="Century Schoolbook" w:hAnsi="Century Schoolbook" w:cs="Arial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s-PA"/>
                </w:rPr>
                <w:t>Lakewood Church</w:t>
              </w:r>
            </w:hyperlink>
            <w:r w:rsidRPr="0021311E">
              <w:rPr>
                <w:rFonts w:ascii="Century Schoolbook" w:hAnsi="Century Schoolbook" w:cs="Arial"/>
                <w:color w:val="000000" w:themeColor="text1"/>
                <w:sz w:val="28"/>
                <w:szCs w:val="28"/>
                <w:shd w:val="clear" w:color="auto" w:fill="FFFFFF"/>
                <w:lang w:val="es-PA"/>
              </w:rPr>
              <w:t>), en el estado de</w:t>
            </w:r>
            <w:r w:rsidRPr="0021311E">
              <w:rPr>
                <w:rStyle w:val="apple-converted-space"/>
                <w:rFonts w:ascii="Century Schoolbook" w:hAnsi="Century Schoolbook" w:cs="Arial"/>
                <w:color w:val="000000" w:themeColor="text1"/>
                <w:sz w:val="28"/>
                <w:szCs w:val="28"/>
                <w:shd w:val="clear" w:color="auto" w:fill="FFFFFF"/>
                <w:lang w:val="es-PA"/>
              </w:rPr>
              <w:t> </w:t>
            </w:r>
            <w:hyperlink r:id="rId11" w:tooltip="Texas" w:history="1">
              <w:r w:rsidRPr="0021311E">
                <w:rPr>
                  <w:rStyle w:val="Hipervnculo"/>
                  <w:rFonts w:ascii="Century Schoolbook" w:hAnsi="Century Schoolbook" w:cs="Arial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s-PA"/>
                </w:rPr>
                <w:t>Texas</w:t>
              </w:r>
            </w:hyperlink>
            <w:r w:rsidRPr="0021311E">
              <w:rPr>
                <w:rFonts w:ascii="Century Schoolbook" w:hAnsi="Century Schoolbook" w:cs="Arial"/>
                <w:color w:val="000000" w:themeColor="text1"/>
                <w:sz w:val="28"/>
                <w:szCs w:val="28"/>
                <w:shd w:val="clear" w:color="auto" w:fill="FFFFFF"/>
                <w:lang w:val="es-PA"/>
              </w:rPr>
              <w:t>.</w:t>
            </w:r>
          </w:p>
          <w:p w:rsidR="0021311E" w:rsidRPr="0021311E" w:rsidRDefault="0021311E" w:rsidP="0021311E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8"/>
                <w:lang w:val="es-PA"/>
              </w:rPr>
            </w:pPr>
          </w:p>
          <w:p w:rsidR="0021311E" w:rsidRPr="0021311E" w:rsidRDefault="0021311E" w:rsidP="0021311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 w:themeColor="text1"/>
                <w:sz w:val="28"/>
                <w:szCs w:val="28"/>
                <w:lang w:val="es-PA"/>
              </w:rPr>
            </w:pPr>
            <w:r w:rsidRPr="0021311E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8"/>
                <w:lang w:val="es-PA"/>
              </w:rPr>
              <w:t>Israel ha trabajado tiempo completo por 10 años en el ministerio de la alabanza y en el liderazgo de jóvenes. Actualmente se desempeña como director nacional del Worship of Champions for Christ y es uno de los líderes de alabanza más solicitados de los últimos tiempos. Tiene un corazón extremadamente intercultural e interdenominacional lo cual ha demostrado con su música.</w:t>
            </w:r>
          </w:p>
          <w:p w:rsidR="0021311E" w:rsidRPr="0021311E" w:rsidRDefault="0021311E" w:rsidP="0021311E">
            <w:p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color w:val="000000" w:themeColor="text1"/>
                <w:sz w:val="28"/>
                <w:szCs w:val="28"/>
                <w:lang w:val="es-PA"/>
              </w:rPr>
            </w:pPr>
            <w:r w:rsidRPr="0021311E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8"/>
                <w:lang w:val="es-PA"/>
              </w:rPr>
              <w:t xml:space="preserve">Escribió más de 150 canciones de adoración y alabanza, muchas de ellas son cantadas alrededor del mundo. Varias de sus canciones se encuentran en la lista de las 10 más escuchadas en las emisoras cristianas y recientemente lanzó un proyecto </w:t>
            </w:r>
            <w:r w:rsidRPr="0021311E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8"/>
                <w:lang w:val="es-PA"/>
              </w:rPr>
              <w:lastRenderedPageBreak/>
              <w:t>musical con Hosanna! Music.</w:t>
            </w:r>
          </w:p>
          <w:p w:rsidR="0021311E" w:rsidRPr="0021311E" w:rsidRDefault="0021311E" w:rsidP="0021311E">
            <w:p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color w:val="000000" w:themeColor="text1"/>
                <w:sz w:val="28"/>
                <w:szCs w:val="28"/>
                <w:lang w:val="es-PA"/>
              </w:rPr>
            </w:pPr>
            <w:r w:rsidRPr="0021311E">
              <w:rPr>
                <w:rFonts w:ascii="Century Schoolbook" w:eastAsia="Times New Roman" w:hAnsi="Century Schoolbook" w:cs="Arial"/>
                <w:color w:val="000000" w:themeColor="text1"/>
                <w:sz w:val="28"/>
                <w:szCs w:val="28"/>
                <w:lang w:val="es-PA"/>
              </w:rPr>
              <w:t>Entre sus trabajos cabe destacar que cuenta con 20 grabaciones además de participar como productor y conductor del programa internacional "Shower of Power", para la cadena TBN.</w:t>
            </w:r>
          </w:p>
          <w:p w:rsidR="0021311E" w:rsidRPr="0021311E" w:rsidRDefault="0021311E" w:rsidP="002131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A"/>
              </w:rPr>
            </w:pPr>
            <w:r w:rsidRPr="002131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PA"/>
              </w:rPr>
              <w:t> </w:t>
            </w:r>
          </w:p>
        </w:tc>
      </w:tr>
    </w:tbl>
    <w:p w:rsidR="0021311E" w:rsidRPr="0021311E" w:rsidRDefault="0021311E">
      <w:pPr>
        <w:rPr>
          <w:lang w:val="es-PA"/>
        </w:rPr>
      </w:pPr>
    </w:p>
    <w:sectPr w:rsidR="0021311E" w:rsidRPr="002131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1E"/>
    <w:rsid w:val="001D61F8"/>
    <w:rsid w:val="0021311E"/>
    <w:rsid w:val="002D14E4"/>
    <w:rsid w:val="004D6942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1311E"/>
  </w:style>
  <w:style w:type="character" w:styleId="Hipervnculo">
    <w:name w:val="Hyperlink"/>
    <w:basedOn w:val="Fuentedeprrafopredeter"/>
    <w:uiPriority w:val="99"/>
    <w:semiHidden/>
    <w:unhideWhenUsed/>
    <w:rsid w:val="002131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11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1311E"/>
  </w:style>
  <w:style w:type="character" w:styleId="Hipervnculo">
    <w:name w:val="Hyperlink"/>
    <w:basedOn w:val="Fuentedeprrafopredeter"/>
    <w:uiPriority w:val="99"/>
    <w:semiHidden/>
    <w:unhideWhenUsed/>
    <w:rsid w:val="002131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11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Jaz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Gospe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es.wikipedia.org/wiki/Texa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s.wikipedia.org/wiki/Lakewood_Chu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Roc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 adoracion</dc:creator>
  <cp:lastModifiedBy>Casa de adoracion</cp:lastModifiedBy>
  <cp:revision>3</cp:revision>
  <dcterms:created xsi:type="dcterms:W3CDTF">2015-08-29T16:01:00Z</dcterms:created>
  <dcterms:modified xsi:type="dcterms:W3CDTF">2015-08-29T16:09:00Z</dcterms:modified>
</cp:coreProperties>
</file>