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AA9" w:rsidRPr="00FE0D68" w:rsidRDefault="00FE0D68" w:rsidP="00FE0D68">
      <w:pPr>
        <w:jc w:val="center"/>
        <w:rPr>
          <w:b/>
          <w:color w:val="FF0000"/>
          <w:sz w:val="32"/>
          <w:szCs w:val="32"/>
          <w:u w:val="single"/>
        </w:rPr>
      </w:pPr>
      <w:r w:rsidRPr="00FE0D68">
        <w:rPr>
          <w:b/>
          <w:color w:val="FF0000"/>
          <w:sz w:val="32"/>
          <w:szCs w:val="32"/>
          <w:u w:val="single"/>
        </w:rPr>
        <w:t>Extinción</w:t>
      </w:r>
      <w:r>
        <w:rPr>
          <w:b/>
          <w:color w:val="FF0000"/>
          <w:sz w:val="32"/>
          <w:szCs w:val="32"/>
          <w:u w:val="single"/>
        </w:rPr>
        <w:t xml:space="preserve"> del tapir</w:t>
      </w:r>
    </w:p>
    <w:p w:rsidR="00FE0D68" w:rsidRPr="00FE0D68" w:rsidRDefault="00FE0D68" w:rsidP="00FE0D68">
      <w:pPr>
        <w:spacing w:after="240" w:line="240" w:lineRule="auto"/>
        <w:rPr>
          <w:rFonts w:ascii="Times New Roman" w:eastAsia="Times New Roman" w:hAnsi="Times New Roman" w:cs="Times New Roman"/>
          <w:sz w:val="24"/>
          <w:szCs w:val="24"/>
          <w:lang w:eastAsia="es-ES_tradnl"/>
        </w:rPr>
      </w:pPr>
      <w:r w:rsidRPr="00D1591F">
        <w:rPr>
          <w:rFonts w:ascii="Times New Roman" w:eastAsia="Times New Roman" w:hAnsi="Times New Roman" w:cs="Times New Roman"/>
          <w:b/>
          <w:bCs/>
          <w:sz w:val="24"/>
          <w:szCs w:val="24"/>
          <w:lang w:eastAsia="es-ES_tradnl"/>
        </w:rPr>
        <w:t>Problemática</w:t>
      </w:r>
      <w:r w:rsidRPr="00D1591F">
        <w:rPr>
          <w:rFonts w:ascii="Times New Roman" w:eastAsia="Times New Roman" w:hAnsi="Times New Roman" w:cs="Times New Roman"/>
          <w:b/>
          <w:bCs/>
          <w:sz w:val="24"/>
          <w:szCs w:val="24"/>
          <w:lang w:eastAsia="es-ES_tradnl"/>
        </w:rPr>
        <w:br/>
      </w:r>
      <w:r w:rsidRPr="00D1591F">
        <w:rPr>
          <w:rFonts w:ascii="Times New Roman" w:eastAsia="Times New Roman" w:hAnsi="Times New Roman" w:cs="Times New Roman"/>
          <w:sz w:val="24"/>
          <w:szCs w:val="24"/>
          <w:lang w:eastAsia="es-ES_tradnl"/>
        </w:rPr>
        <w:br/>
      </w:r>
      <w:r w:rsidRPr="00FE0D68">
        <w:rPr>
          <w:rFonts w:ascii="Times New Roman" w:eastAsia="Times New Roman" w:hAnsi="Times New Roman" w:cs="Times New Roman"/>
          <w:sz w:val="24"/>
          <w:szCs w:val="24"/>
          <w:lang w:eastAsia="es-ES_tradnl"/>
        </w:rPr>
        <w:t xml:space="preserve">El Tapir </w:t>
      </w:r>
      <w:r w:rsidRPr="00FE0D68">
        <w:rPr>
          <w:rFonts w:ascii="Times New Roman" w:eastAsia="Times New Roman" w:hAnsi="Times New Roman" w:cs="Times New Roman"/>
          <w:i/>
          <w:iCs/>
          <w:sz w:val="24"/>
          <w:szCs w:val="24"/>
          <w:lang w:eastAsia="es-ES_tradnl"/>
        </w:rPr>
        <w:t>(</w:t>
      </w:r>
      <w:proofErr w:type="spellStart"/>
      <w:r w:rsidRPr="00FE0D68">
        <w:rPr>
          <w:rFonts w:ascii="Times New Roman" w:eastAsia="Times New Roman" w:hAnsi="Times New Roman" w:cs="Times New Roman"/>
          <w:i/>
          <w:iCs/>
          <w:sz w:val="24"/>
          <w:szCs w:val="24"/>
          <w:lang w:eastAsia="es-ES_tradnl"/>
        </w:rPr>
        <w:t>Tapirus</w:t>
      </w:r>
      <w:proofErr w:type="spellEnd"/>
      <w:r w:rsidRPr="00FE0D68">
        <w:rPr>
          <w:rFonts w:ascii="Times New Roman" w:eastAsia="Times New Roman" w:hAnsi="Times New Roman" w:cs="Times New Roman"/>
          <w:i/>
          <w:iCs/>
          <w:sz w:val="24"/>
          <w:szCs w:val="24"/>
          <w:lang w:eastAsia="es-ES_tradnl"/>
        </w:rPr>
        <w:t xml:space="preserve"> </w:t>
      </w:r>
      <w:proofErr w:type="spellStart"/>
      <w:r w:rsidRPr="00FE0D68">
        <w:rPr>
          <w:rFonts w:ascii="Times New Roman" w:eastAsia="Times New Roman" w:hAnsi="Times New Roman" w:cs="Times New Roman"/>
          <w:i/>
          <w:iCs/>
          <w:sz w:val="24"/>
          <w:szCs w:val="24"/>
          <w:lang w:eastAsia="es-ES_tradnl"/>
        </w:rPr>
        <w:t>terrestris</w:t>
      </w:r>
      <w:proofErr w:type="spellEnd"/>
      <w:r w:rsidRPr="00FE0D68">
        <w:rPr>
          <w:rFonts w:ascii="Times New Roman" w:eastAsia="Times New Roman" w:hAnsi="Times New Roman" w:cs="Times New Roman"/>
          <w:i/>
          <w:iCs/>
          <w:sz w:val="24"/>
          <w:szCs w:val="24"/>
          <w:lang w:eastAsia="es-ES_tradnl"/>
        </w:rPr>
        <w:t>)</w:t>
      </w:r>
      <w:r w:rsidRPr="00FE0D68">
        <w:rPr>
          <w:rFonts w:ascii="Times New Roman" w:eastAsia="Times New Roman" w:hAnsi="Times New Roman" w:cs="Times New Roman"/>
          <w:sz w:val="24"/>
          <w:szCs w:val="24"/>
          <w:lang w:eastAsia="es-ES_tradnl"/>
        </w:rPr>
        <w:t xml:space="preserve"> es una </w:t>
      </w:r>
      <w:r w:rsidRPr="00FE0D68">
        <w:rPr>
          <w:rFonts w:ascii="Times New Roman" w:eastAsia="Times New Roman" w:hAnsi="Times New Roman" w:cs="Times New Roman"/>
          <w:bCs/>
          <w:sz w:val="24"/>
          <w:szCs w:val="24"/>
          <w:lang w:eastAsia="es-ES_tradnl"/>
        </w:rPr>
        <w:t>especie exclusivamente sudamericana</w:t>
      </w:r>
      <w:r w:rsidRPr="00FE0D68">
        <w:rPr>
          <w:rFonts w:ascii="Times New Roman" w:eastAsia="Times New Roman" w:hAnsi="Times New Roman" w:cs="Times New Roman"/>
          <w:sz w:val="24"/>
          <w:szCs w:val="24"/>
          <w:lang w:eastAsia="es-ES_tradnl"/>
        </w:rPr>
        <w:t xml:space="preserve"> que se encuentra en peligro de extinción. </w:t>
      </w:r>
      <w:r w:rsidRPr="00FE0D68">
        <w:rPr>
          <w:rFonts w:ascii="Times New Roman" w:eastAsia="Times New Roman" w:hAnsi="Times New Roman" w:cs="Times New Roman"/>
          <w:sz w:val="24"/>
          <w:szCs w:val="24"/>
          <w:lang w:eastAsia="es-ES_tradnl"/>
        </w:rPr>
        <w:br/>
      </w:r>
      <w:r w:rsidRPr="00FE0D68">
        <w:rPr>
          <w:rFonts w:ascii="Times New Roman" w:eastAsia="Times New Roman" w:hAnsi="Times New Roman" w:cs="Times New Roman"/>
          <w:sz w:val="24"/>
          <w:szCs w:val="24"/>
          <w:lang w:eastAsia="es-ES_tradnl"/>
        </w:rPr>
        <w:br/>
        <w:t xml:space="preserve">Actualmente en el mundo existen 4 especies de tapires identificadas bajo un único género: </w:t>
      </w:r>
      <w:proofErr w:type="spellStart"/>
      <w:r w:rsidRPr="00FE0D68">
        <w:rPr>
          <w:rFonts w:ascii="Times New Roman" w:eastAsia="Times New Roman" w:hAnsi="Times New Roman" w:cs="Times New Roman"/>
          <w:sz w:val="24"/>
          <w:szCs w:val="24"/>
          <w:lang w:eastAsia="es-ES_tradnl"/>
        </w:rPr>
        <w:t>Tapirus</w:t>
      </w:r>
      <w:proofErr w:type="spellEnd"/>
      <w:r w:rsidRPr="00FE0D68">
        <w:rPr>
          <w:rFonts w:ascii="Times New Roman" w:eastAsia="Times New Roman" w:hAnsi="Times New Roman" w:cs="Times New Roman"/>
          <w:sz w:val="24"/>
          <w:szCs w:val="24"/>
          <w:lang w:eastAsia="es-ES_tradnl"/>
        </w:rPr>
        <w:t xml:space="preserve">. </w:t>
      </w:r>
      <w:r w:rsidRPr="00FE0D68">
        <w:rPr>
          <w:rFonts w:ascii="Times New Roman" w:eastAsia="Times New Roman" w:hAnsi="Times New Roman" w:cs="Times New Roman"/>
          <w:sz w:val="24"/>
          <w:szCs w:val="24"/>
          <w:lang w:eastAsia="es-ES_tradnl"/>
        </w:rPr>
        <w:br/>
        <w:t xml:space="preserve">Una vive en el sudeste asiático, y las otras 3 en América central y del sur. Su situación, a nivel internacional, es vulnerable; peor aún, </w:t>
      </w:r>
      <w:r w:rsidRPr="00FE0D68">
        <w:rPr>
          <w:rFonts w:ascii="Times New Roman" w:eastAsia="Times New Roman" w:hAnsi="Times New Roman" w:cs="Times New Roman"/>
          <w:bCs/>
          <w:sz w:val="24"/>
          <w:szCs w:val="24"/>
          <w:lang w:eastAsia="es-ES_tradnl"/>
        </w:rPr>
        <w:t>a nivel nacional se encuentra en peligro de extinción</w:t>
      </w:r>
      <w:r w:rsidRPr="00FE0D68">
        <w:rPr>
          <w:rFonts w:ascii="Times New Roman" w:eastAsia="Times New Roman" w:hAnsi="Times New Roman" w:cs="Times New Roman"/>
          <w:sz w:val="24"/>
          <w:szCs w:val="24"/>
          <w:lang w:eastAsia="es-ES_tradnl"/>
        </w:rPr>
        <w:t xml:space="preserve">. </w:t>
      </w:r>
      <w:r w:rsidRPr="00FE0D68">
        <w:rPr>
          <w:rFonts w:ascii="Times New Roman" w:eastAsia="Times New Roman" w:hAnsi="Times New Roman" w:cs="Times New Roman"/>
          <w:sz w:val="24"/>
          <w:szCs w:val="24"/>
          <w:lang w:eastAsia="es-ES_tradnl"/>
        </w:rPr>
        <w:br/>
        <w:t>En la Argentina se ha reducido un 60% su distribución.</w:t>
      </w:r>
      <w:r w:rsidRPr="00FE0D68">
        <w:rPr>
          <w:rFonts w:ascii="Times New Roman" w:eastAsia="Times New Roman" w:hAnsi="Times New Roman" w:cs="Times New Roman"/>
          <w:sz w:val="24"/>
          <w:szCs w:val="24"/>
          <w:lang w:eastAsia="es-ES_tradnl"/>
        </w:rPr>
        <w:br/>
      </w:r>
      <w:r w:rsidRPr="00FE0D68">
        <w:rPr>
          <w:rFonts w:ascii="Times New Roman" w:eastAsia="Times New Roman" w:hAnsi="Times New Roman" w:cs="Times New Roman"/>
          <w:sz w:val="24"/>
          <w:szCs w:val="24"/>
          <w:lang w:eastAsia="es-ES_tradnl"/>
        </w:rPr>
        <w:br/>
        <w:t>Entre las principales causas que llevan a la pérdida de su hábitat natural se encuentran:</w:t>
      </w:r>
    </w:p>
    <w:p w:rsidR="00FE0D68" w:rsidRPr="00FE0D68" w:rsidRDefault="00FE0D68" w:rsidP="00FE0D68">
      <w:pPr>
        <w:spacing w:after="0" w:line="240" w:lineRule="auto"/>
        <w:rPr>
          <w:rFonts w:ascii="Times New Roman" w:eastAsia="Times New Roman" w:hAnsi="Times New Roman" w:cs="Times New Roman"/>
          <w:sz w:val="24"/>
          <w:szCs w:val="24"/>
          <w:lang w:eastAsia="es-ES_tradnl"/>
        </w:rPr>
      </w:pPr>
      <w:r w:rsidRPr="00FE0D68">
        <w:rPr>
          <w:rFonts w:ascii="Times New Roman" w:eastAsia="Times New Roman" w:hAnsi="Times New Roman" w:cs="Times New Roman"/>
          <w:bCs/>
          <w:sz w:val="24"/>
          <w:szCs w:val="24"/>
          <w:lang w:eastAsia="es-ES_tradnl"/>
        </w:rPr>
        <w:t>• Desmonte</w:t>
      </w:r>
      <w:r w:rsidRPr="00FE0D68">
        <w:rPr>
          <w:rFonts w:ascii="Times New Roman" w:eastAsia="Times New Roman" w:hAnsi="Times New Roman" w:cs="Times New Roman"/>
          <w:sz w:val="24"/>
          <w:szCs w:val="24"/>
          <w:lang w:eastAsia="es-ES_tradnl"/>
        </w:rPr>
        <w:t xml:space="preserve"> para cultivar soja, trigo, maíz, caña de azúcar, cítricos, yerba mate, tabaco y especies forestales (en Misiones principalmente los pinos exóticos).</w:t>
      </w:r>
      <w:r w:rsidRPr="00FE0D68">
        <w:rPr>
          <w:rFonts w:ascii="Times New Roman" w:eastAsia="Times New Roman" w:hAnsi="Times New Roman" w:cs="Times New Roman"/>
          <w:sz w:val="24"/>
          <w:szCs w:val="24"/>
          <w:lang w:eastAsia="es-ES_tradnl"/>
        </w:rPr>
        <w:br/>
      </w:r>
      <w:r w:rsidRPr="00FE0D68">
        <w:rPr>
          <w:rFonts w:ascii="Times New Roman" w:eastAsia="Times New Roman" w:hAnsi="Times New Roman" w:cs="Times New Roman"/>
          <w:bCs/>
          <w:sz w:val="24"/>
          <w:szCs w:val="24"/>
          <w:lang w:eastAsia="es-ES_tradnl"/>
        </w:rPr>
        <w:t>• La cacería ilegal y de subsistencia</w:t>
      </w:r>
      <w:r w:rsidRPr="00FE0D68">
        <w:rPr>
          <w:rFonts w:ascii="Times New Roman" w:eastAsia="Times New Roman" w:hAnsi="Times New Roman" w:cs="Times New Roman"/>
          <w:sz w:val="24"/>
          <w:szCs w:val="24"/>
          <w:lang w:eastAsia="es-ES_tradnl"/>
        </w:rPr>
        <w:t xml:space="preserve"> es la mayor amenaza para la conservación del tapir. De por sí, es un animal con baja y tardía reproducción. Misiones es una de las provincias en donde este problema está presente de manera más fuerte. </w:t>
      </w:r>
      <w:r w:rsidRPr="00FE0D68">
        <w:rPr>
          <w:rFonts w:ascii="Times New Roman" w:eastAsia="Times New Roman" w:hAnsi="Times New Roman" w:cs="Times New Roman"/>
          <w:sz w:val="24"/>
          <w:szCs w:val="24"/>
          <w:lang w:eastAsia="es-ES_tradnl"/>
        </w:rPr>
        <w:br/>
      </w:r>
      <w:r w:rsidRPr="00FE0D68">
        <w:rPr>
          <w:rFonts w:ascii="Times New Roman" w:eastAsia="Times New Roman" w:hAnsi="Times New Roman" w:cs="Times New Roman"/>
          <w:bCs/>
          <w:sz w:val="24"/>
          <w:szCs w:val="24"/>
          <w:lang w:eastAsia="es-ES_tradnl"/>
        </w:rPr>
        <w:t xml:space="preserve">• Captura y tenencia ilegal: </w:t>
      </w:r>
      <w:r w:rsidRPr="00FE0D68">
        <w:rPr>
          <w:rFonts w:ascii="Times New Roman" w:eastAsia="Times New Roman" w:hAnsi="Times New Roman" w:cs="Times New Roman"/>
          <w:sz w:val="24"/>
          <w:szCs w:val="24"/>
          <w:lang w:eastAsia="es-ES_tradnl"/>
        </w:rPr>
        <w:t xml:space="preserve">el 20% de los ejemplares que han sido mantenidos en cautiverio son de origen silvestre. Contamos con muchos casos de crías huérfanas, como consecuencia de la caza de hembras adultas, que son mantenidas en casas de particulares o derivadas a zoológicos o centros de rescate de fauna. </w:t>
      </w:r>
      <w:r w:rsidRPr="00FE0D68">
        <w:rPr>
          <w:rFonts w:ascii="Times New Roman" w:eastAsia="Times New Roman" w:hAnsi="Times New Roman" w:cs="Times New Roman"/>
          <w:sz w:val="24"/>
          <w:szCs w:val="24"/>
          <w:lang w:eastAsia="es-ES_tradnl"/>
        </w:rPr>
        <w:br/>
      </w:r>
      <w:r w:rsidRPr="00FE0D68">
        <w:rPr>
          <w:rFonts w:ascii="Times New Roman" w:eastAsia="Times New Roman" w:hAnsi="Times New Roman" w:cs="Times New Roman"/>
          <w:bCs/>
          <w:sz w:val="24"/>
          <w:szCs w:val="24"/>
          <w:lang w:eastAsia="es-ES_tradnl"/>
        </w:rPr>
        <w:t>• Obras de construcción</w:t>
      </w:r>
      <w:r w:rsidRPr="00FE0D68">
        <w:rPr>
          <w:rFonts w:ascii="Times New Roman" w:eastAsia="Times New Roman" w:hAnsi="Times New Roman" w:cs="Times New Roman"/>
          <w:sz w:val="24"/>
          <w:szCs w:val="24"/>
          <w:lang w:eastAsia="es-ES_tradnl"/>
        </w:rPr>
        <w:t xml:space="preserve"> de carreteras e infraestructuras (canales de riego, gasoductos, etc.).</w:t>
      </w:r>
    </w:p>
    <w:p w:rsidR="00FE0D68" w:rsidRPr="00FE0D68" w:rsidRDefault="00FE0D68" w:rsidP="00FE0D68">
      <w:pPr>
        <w:spacing w:after="240" w:line="240" w:lineRule="auto"/>
        <w:rPr>
          <w:rFonts w:ascii="Times New Roman" w:eastAsia="Times New Roman" w:hAnsi="Times New Roman" w:cs="Times New Roman"/>
          <w:sz w:val="24"/>
          <w:szCs w:val="24"/>
          <w:lang w:eastAsia="es-ES_tradnl"/>
        </w:rPr>
      </w:pPr>
      <w:r w:rsidRPr="00FE0D68">
        <w:rPr>
          <w:rFonts w:ascii="Times New Roman" w:eastAsia="Times New Roman" w:hAnsi="Times New Roman" w:cs="Times New Roman"/>
          <w:sz w:val="24"/>
          <w:szCs w:val="24"/>
          <w:lang w:eastAsia="es-ES_tradnl"/>
        </w:rPr>
        <w:br/>
      </w:r>
      <w:r w:rsidRPr="00FE0D68">
        <w:rPr>
          <w:rFonts w:ascii="Times New Roman" w:eastAsia="Times New Roman" w:hAnsi="Times New Roman" w:cs="Times New Roman"/>
          <w:bCs/>
          <w:sz w:val="24"/>
          <w:szCs w:val="24"/>
          <w:lang w:eastAsia="es-ES_tradnl"/>
        </w:rPr>
        <w:t>¿Por qué actuar ya?</w:t>
      </w:r>
      <w:r w:rsidRPr="00FE0D68">
        <w:rPr>
          <w:rFonts w:ascii="Times New Roman" w:eastAsia="Times New Roman" w:hAnsi="Times New Roman" w:cs="Times New Roman"/>
          <w:sz w:val="24"/>
          <w:szCs w:val="24"/>
          <w:lang w:eastAsia="es-ES_tradnl"/>
        </w:rPr>
        <w:br/>
      </w:r>
      <w:r w:rsidRPr="00FE0D68">
        <w:rPr>
          <w:rFonts w:ascii="Times New Roman" w:eastAsia="Times New Roman" w:hAnsi="Times New Roman" w:cs="Times New Roman"/>
          <w:sz w:val="24"/>
          <w:szCs w:val="24"/>
          <w:lang w:eastAsia="es-ES_tradnl"/>
        </w:rPr>
        <w:br/>
        <w:t xml:space="preserve">A nivel nacional no se </w:t>
      </w:r>
      <w:r w:rsidRPr="00FE0D68">
        <w:rPr>
          <w:rFonts w:ascii="Times New Roman" w:eastAsia="Times New Roman" w:hAnsi="Times New Roman" w:cs="Times New Roman"/>
          <w:bCs/>
          <w:sz w:val="24"/>
          <w:szCs w:val="24"/>
          <w:lang w:eastAsia="es-ES_tradnl"/>
        </w:rPr>
        <w:t>tiene un registro exacto de la cantidad de individuos en estado silvestre</w:t>
      </w:r>
      <w:r w:rsidRPr="00FE0D68">
        <w:rPr>
          <w:rFonts w:ascii="Times New Roman" w:eastAsia="Times New Roman" w:hAnsi="Times New Roman" w:cs="Times New Roman"/>
          <w:sz w:val="24"/>
          <w:szCs w:val="24"/>
          <w:lang w:eastAsia="es-ES_tradnl"/>
        </w:rPr>
        <w:t xml:space="preserve">. Preservar al tapir es necesario </w:t>
      </w:r>
      <w:r w:rsidRPr="00FE0D68">
        <w:rPr>
          <w:rFonts w:ascii="Times New Roman" w:eastAsia="Times New Roman" w:hAnsi="Times New Roman" w:cs="Times New Roman"/>
          <w:bCs/>
          <w:sz w:val="24"/>
          <w:szCs w:val="24"/>
          <w:lang w:eastAsia="es-ES_tradnl"/>
        </w:rPr>
        <w:t>para el equilibrio de la naturaleza de nuestro país</w:t>
      </w:r>
      <w:r w:rsidRPr="00FE0D68">
        <w:rPr>
          <w:rFonts w:ascii="Times New Roman" w:eastAsia="Times New Roman" w:hAnsi="Times New Roman" w:cs="Times New Roman"/>
          <w:sz w:val="24"/>
          <w:szCs w:val="24"/>
          <w:lang w:eastAsia="es-ES_tradnl"/>
        </w:rPr>
        <w:t>.</w:t>
      </w:r>
      <w:r w:rsidRPr="00FE0D68">
        <w:rPr>
          <w:rFonts w:ascii="Times New Roman" w:eastAsia="Times New Roman" w:hAnsi="Times New Roman" w:cs="Times New Roman"/>
          <w:sz w:val="24"/>
          <w:szCs w:val="24"/>
          <w:lang w:eastAsia="es-ES_tradnl"/>
        </w:rPr>
        <w:br/>
      </w:r>
      <w:r w:rsidRPr="00FE0D68">
        <w:rPr>
          <w:rFonts w:ascii="Times New Roman" w:eastAsia="Times New Roman" w:hAnsi="Times New Roman" w:cs="Times New Roman"/>
          <w:sz w:val="24"/>
          <w:szCs w:val="24"/>
          <w:lang w:eastAsia="es-ES_tradnl"/>
        </w:rPr>
        <w:br/>
      </w:r>
      <w:r w:rsidRPr="00FE0D68">
        <w:rPr>
          <w:rFonts w:ascii="Times New Roman" w:eastAsia="Times New Roman" w:hAnsi="Times New Roman" w:cs="Times New Roman"/>
          <w:bCs/>
          <w:sz w:val="24"/>
          <w:szCs w:val="24"/>
          <w:lang w:eastAsia="es-ES_tradnl"/>
        </w:rPr>
        <w:t>Además…</w:t>
      </w:r>
    </w:p>
    <w:p w:rsidR="00FE0D68" w:rsidRPr="00FE0D68" w:rsidRDefault="00FE0D68" w:rsidP="00FE0D68">
      <w:pPr>
        <w:spacing w:after="0" w:line="240" w:lineRule="auto"/>
        <w:rPr>
          <w:rFonts w:ascii="Times New Roman" w:eastAsia="Times New Roman" w:hAnsi="Times New Roman" w:cs="Times New Roman"/>
          <w:sz w:val="24"/>
          <w:szCs w:val="24"/>
          <w:lang w:eastAsia="es-ES_tradnl"/>
        </w:rPr>
      </w:pPr>
      <w:r w:rsidRPr="00FE0D68">
        <w:rPr>
          <w:rFonts w:ascii="Times New Roman" w:eastAsia="Times New Roman" w:hAnsi="Times New Roman" w:cs="Times New Roman"/>
          <w:sz w:val="24"/>
          <w:szCs w:val="24"/>
          <w:lang w:eastAsia="es-ES_tradnl"/>
        </w:rPr>
        <w:t>• Es el mamífero sudamericano terrestre más grande y uno de los pocos representantes vivientes de la mega fauna regional.</w:t>
      </w:r>
      <w:r w:rsidRPr="00FE0D68">
        <w:rPr>
          <w:rFonts w:ascii="Times New Roman" w:eastAsia="Times New Roman" w:hAnsi="Times New Roman" w:cs="Times New Roman"/>
          <w:sz w:val="24"/>
          <w:szCs w:val="24"/>
          <w:lang w:eastAsia="es-ES_tradnl"/>
        </w:rPr>
        <w:br/>
        <w:t xml:space="preserve">• Es una especie paraguas ya que con su conservación se protege al ambiente y a las especies que comparten su hábitat. </w:t>
      </w:r>
      <w:r w:rsidRPr="00FE0D68">
        <w:rPr>
          <w:rFonts w:ascii="Times New Roman" w:eastAsia="Times New Roman" w:hAnsi="Times New Roman" w:cs="Times New Roman"/>
          <w:sz w:val="24"/>
          <w:szCs w:val="24"/>
          <w:lang w:eastAsia="es-ES_tradnl"/>
        </w:rPr>
        <w:br/>
        <w:t>• Es arquitecto del paisaje debido a sus hábitos alimenticios (ramoneo), modelan la estructura del bosque secundario y dispersan gran variedad de semillas de especies vegetales a través de sus heces.</w:t>
      </w:r>
      <w:r w:rsidRPr="00FE0D68">
        <w:rPr>
          <w:rFonts w:ascii="Times New Roman" w:eastAsia="Times New Roman" w:hAnsi="Times New Roman" w:cs="Times New Roman"/>
          <w:sz w:val="24"/>
          <w:szCs w:val="24"/>
          <w:lang w:eastAsia="es-ES_tradnl"/>
        </w:rPr>
        <w:br/>
        <w:t>• Tiene gran importancia cultural para los pueblos originarios de la región.</w:t>
      </w:r>
      <w:r w:rsidRPr="00FE0D68">
        <w:rPr>
          <w:rFonts w:ascii="Times New Roman" w:eastAsia="Times New Roman" w:hAnsi="Times New Roman" w:cs="Times New Roman"/>
          <w:sz w:val="24"/>
          <w:szCs w:val="24"/>
          <w:lang w:eastAsia="es-ES_tradnl"/>
        </w:rPr>
        <w:br/>
        <w:t>• La provincia de Misiones declaró al tapir Monumento Natural Provincial (Ley Nº 2589), prohibiendo su caza, tenencia y comercialización. Esta categoría también le fue dada en la provincia de Chaco (Ley Nº 5887/07) y en Salta (Decreto Nº 4625) y Formosa (Ley Nº1060).</w:t>
      </w:r>
    </w:p>
    <w:p w:rsidR="00FE0D68" w:rsidRPr="00FE0D68" w:rsidRDefault="00FE0D68" w:rsidP="00FE0D68">
      <w:r w:rsidRPr="00FE0D68">
        <w:rPr>
          <w:rFonts w:ascii="Times New Roman" w:eastAsia="Times New Roman" w:hAnsi="Times New Roman" w:cs="Times New Roman"/>
          <w:sz w:val="24"/>
          <w:szCs w:val="24"/>
          <w:lang w:eastAsia="es-ES_tradnl"/>
        </w:rPr>
        <w:br/>
      </w:r>
    </w:p>
    <w:sectPr w:rsidR="00FE0D68" w:rsidRPr="00FE0D68" w:rsidSect="00404AA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0D68"/>
    <w:rsid w:val="00404AA9"/>
    <w:rsid w:val="00FE0D68"/>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AA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2034</Characters>
  <Application>Microsoft Office Word</Application>
  <DocSecurity>0</DocSecurity>
  <Lines>16</Lines>
  <Paragraphs>4</Paragraphs>
  <ScaleCrop>false</ScaleCrop>
  <Company>Windows uE</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cp:revision>
  <dcterms:created xsi:type="dcterms:W3CDTF">2015-10-07T23:06:00Z</dcterms:created>
  <dcterms:modified xsi:type="dcterms:W3CDTF">2015-10-07T23:09:00Z</dcterms:modified>
</cp:coreProperties>
</file>