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8B" w:rsidRPr="007C3C70" w:rsidRDefault="00FA6B8B" w:rsidP="00FA6B8B">
      <w:pPr>
        <w:pStyle w:val="Ttulo1"/>
        <w:spacing w:line="360" w:lineRule="auto"/>
        <w:jc w:val="center"/>
        <w:rPr>
          <w:rFonts w:ascii="Times New Roman" w:hAnsi="Times New Roman" w:cs="Times New Roman"/>
          <w:color w:val="auto"/>
          <w:sz w:val="52"/>
          <w:szCs w:val="26"/>
        </w:rPr>
      </w:pPr>
      <w:r w:rsidRPr="007C3C70">
        <w:rPr>
          <w:rFonts w:ascii="Times New Roman" w:hAnsi="Times New Roman" w:cs="Times New Roman"/>
          <w:color w:val="auto"/>
          <w:sz w:val="52"/>
          <w:szCs w:val="26"/>
        </w:rPr>
        <w:t>ISAE UNIVERSIDAD</w:t>
      </w:r>
    </w:p>
    <w:p w:rsidR="00FA6B8B" w:rsidRPr="007C3C70" w:rsidRDefault="00FA6B8B" w:rsidP="00FA6B8B">
      <w:pPr>
        <w:spacing w:line="360" w:lineRule="auto"/>
        <w:jc w:val="both"/>
        <w:rPr>
          <w:rFonts w:ascii="Times New Roman" w:hAnsi="Times New Roman" w:cs="Times New Roman"/>
          <w:b/>
          <w:sz w:val="26"/>
          <w:szCs w:val="26"/>
        </w:rPr>
      </w:pPr>
    </w:p>
    <w:p w:rsidR="00FA6B8B" w:rsidRPr="007C3C70" w:rsidRDefault="00FA6B8B" w:rsidP="00FA6B8B">
      <w:pPr>
        <w:spacing w:line="360" w:lineRule="auto"/>
        <w:jc w:val="both"/>
        <w:rPr>
          <w:rFonts w:ascii="Times New Roman" w:hAnsi="Times New Roman" w:cs="Times New Roman"/>
          <w:b/>
          <w:sz w:val="26"/>
          <w:szCs w:val="26"/>
        </w:rPr>
      </w:pPr>
    </w:p>
    <w:p w:rsidR="00FA6B8B" w:rsidRPr="007C3C70" w:rsidRDefault="00FA6B8B" w:rsidP="00FA6B8B">
      <w:pPr>
        <w:spacing w:line="360" w:lineRule="auto"/>
        <w:jc w:val="both"/>
        <w:rPr>
          <w:rFonts w:ascii="Times New Roman" w:hAnsi="Times New Roman" w:cs="Times New Roman"/>
          <w:b/>
          <w:sz w:val="26"/>
          <w:szCs w:val="26"/>
        </w:rPr>
      </w:pPr>
    </w:p>
    <w:p w:rsidR="00FA6B8B" w:rsidRPr="007C3C70" w:rsidRDefault="00FA6B8B" w:rsidP="00FA6B8B">
      <w:pPr>
        <w:spacing w:line="360" w:lineRule="auto"/>
        <w:jc w:val="center"/>
        <w:rPr>
          <w:rFonts w:ascii="Times New Roman" w:hAnsi="Times New Roman" w:cs="Times New Roman"/>
          <w:b/>
          <w:sz w:val="26"/>
          <w:szCs w:val="26"/>
        </w:rPr>
      </w:pPr>
      <w:r w:rsidRPr="007C3C70">
        <w:rPr>
          <w:rFonts w:ascii="Times New Roman" w:hAnsi="Times New Roman" w:cs="Times New Roman"/>
          <w:b/>
          <w:sz w:val="26"/>
          <w:szCs w:val="26"/>
        </w:rPr>
        <w:t>Facultad de Derecho y Ciencias Políticas</w:t>
      </w:r>
    </w:p>
    <w:p w:rsidR="00FA6B8B" w:rsidRPr="007C3C70" w:rsidRDefault="00FA6B8B" w:rsidP="00FA6B8B">
      <w:pPr>
        <w:spacing w:line="360" w:lineRule="auto"/>
        <w:jc w:val="center"/>
        <w:rPr>
          <w:rFonts w:ascii="Times New Roman" w:hAnsi="Times New Roman" w:cs="Times New Roman"/>
          <w:b/>
          <w:sz w:val="26"/>
          <w:szCs w:val="26"/>
        </w:rPr>
      </w:pPr>
      <w:r w:rsidRPr="007C3C70">
        <w:rPr>
          <w:rFonts w:ascii="Times New Roman" w:hAnsi="Times New Roman" w:cs="Times New Roman"/>
          <w:b/>
          <w:sz w:val="26"/>
          <w:szCs w:val="26"/>
        </w:rPr>
        <w:t>Departamento de Derecho</w:t>
      </w:r>
    </w:p>
    <w:p w:rsidR="00FA6B8B" w:rsidRPr="007C3C70" w:rsidRDefault="00FA6B8B" w:rsidP="00FA6B8B">
      <w:pPr>
        <w:spacing w:line="360" w:lineRule="auto"/>
        <w:jc w:val="center"/>
        <w:rPr>
          <w:rFonts w:ascii="Times New Roman" w:hAnsi="Times New Roman" w:cs="Times New Roman"/>
          <w:b/>
          <w:sz w:val="26"/>
          <w:szCs w:val="26"/>
        </w:rPr>
      </w:pPr>
      <w:proofErr w:type="gramStart"/>
      <w:r w:rsidRPr="007C3C70">
        <w:rPr>
          <w:rFonts w:ascii="Times New Roman" w:hAnsi="Times New Roman" w:cs="Times New Roman"/>
          <w:b/>
          <w:sz w:val="26"/>
          <w:szCs w:val="26"/>
        </w:rPr>
        <w:t>( Segundo</w:t>
      </w:r>
      <w:proofErr w:type="gramEnd"/>
      <w:r w:rsidRPr="007C3C70">
        <w:rPr>
          <w:rFonts w:ascii="Times New Roman" w:hAnsi="Times New Roman" w:cs="Times New Roman"/>
          <w:b/>
          <w:sz w:val="26"/>
          <w:szCs w:val="26"/>
        </w:rPr>
        <w:t xml:space="preserve"> Cuatrimestre )</w:t>
      </w:r>
    </w:p>
    <w:p w:rsidR="00FA6B8B" w:rsidRPr="007C3C70" w:rsidRDefault="00FA6B8B" w:rsidP="00FA6B8B">
      <w:pPr>
        <w:spacing w:line="360" w:lineRule="auto"/>
        <w:jc w:val="center"/>
        <w:rPr>
          <w:rFonts w:ascii="Times New Roman" w:hAnsi="Times New Roman" w:cs="Times New Roman"/>
          <w:b/>
          <w:sz w:val="26"/>
          <w:szCs w:val="26"/>
        </w:rPr>
      </w:pPr>
    </w:p>
    <w:p w:rsidR="00FA6B8B" w:rsidRPr="007C3C70" w:rsidRDefault="00FA6B8B" w:rsidP="00FA6B8B">
      <w:pPr>
        <w:spacing w:line="360" w:lineRule="auto"/>
        <w:jc w:val="both"/>
        <w:rPr>
          <w:rFonts w:ascii="Times New Roman" w:hAnsi="Times New Roman" w:cs="Times New Roman"/>
          <w:b/>
          <w:sz w:val="26"/>
          <w:szCs w:val="26"/>
        </w:rPr>
      </w:pPr>
    </w:p>
    <w:p w:rsidR="00FA6B8B" w:rsidRPr="007C3C70" w:rsidRDefault="00FA6B8B" w:rsidP="00FA6B8B">
      <w:pPr>
        <w:spacing w:line="360" w:lineRule="auto"/>
        <w:jc w:val="both"/>
        <w:rPr>
          <w:rFonts w:ascii="Times New Roman" w:hAnsi="Times New Roman" w:cs="Times New Roman"/>
          <w:b/>
          <w:sz w:val="26"/>
          <w:szCs w:val="26"/>
        </w:rPr>
      </w:pPr>
    </w:p>
    <w:p w:rsidR="00FA6B8B" w:rsidRPr="007C3C70" w:rsidRDefault="00FA6B8B" w:rsidP="00FA6B8B">
      <w:pPr>
        <w:spacing w:line="360" w:lineRule="auto"/>
        <w:jc w:val="both"/>
        <w:rPr>
          <w:rFonts w:ascii="Times New Roman" w:hAnsi="Times New Roman" w:cs="Times New Roman"/>
          <w:b/>
          <w:sz w:val="26"/>
          <w:szCs w:val="26"/>
        </w:rPr>
      </w:pPr>
    </w:p>
    <w:p w:rsidR="00FA6B8B" w:rsidRPr="007C3C70" w:rsidRDefault="00FA6B8B" w:rsidP="00FA6B8B">
      <w:pPr>
        <w:spacing w:line="360" w:lineRule="auto"/>
        <w:jc w:val="both"/>
        <w:rPr>
          <w:rFonts w:ascii="Times New Roman" w:hAnsi="Times New Roman" w:cs="Times New Roman"/>
          <w:b/>
          <w:sz w:val="26"/>
          <w:szCs w:val="26"/>
        </w:rPr>
      </w:pPr>
    </w:p>
    <w:p w:rsidR="00FA6B8B" w:rsidRPr="007C3C70" w:rsidRDefault="00FA6B8B" w:rsidP="00FA6B8B">
      <w:pPr>
        <w:spacing w:line="360" w:lineRule="auto"/>
        <w:jc w:val="center"/>
        <w:rPr>
          <w:rFonts w:ascii="Times New Roman" w:hAnsi="Times New Roman" w:cs="Times New Roman"/>
          <w:b/>
          <w:sz w:val="26"/>
          <w:szCs w:val="26"/>
        </w:rPr>
      </w:pPr>
      <w:r w:rsidRPr="007C3C70">
        <w:rPr>
          <w:rFonts w:ascii="Times New Roman" w:hAnsi="Times New Roman" w:cs="Times New Roman"/>
          <w:b/>
          <w:sz w:val="26"/>
          <w:szCs w:val="26"/>
        </w:rPr>
        <w:t>INTRODUCCIÓN AL DERECHO II</w:t>
      </w:r>
    </w:p>
    <w:p w:rsidR="00FA6B8B" w:rsidRPr="007C3C70" w:rsidRDefault="00FA6B8B" w:rsidP="00FA6B8B">
      <w:pPr>
        <w:spacing w:line="360" w:lineRule="auto"/>
        <w:jc w:val="center"/>
        <w:rPr>
          <w:rFonts w:ascii="Times New Roman" w:hAnsi="Times New Roman" w:cs="Times New Roman"/>
          <w:b/>
          <w:sz w:val="26"/>
          <w:szCs w:val="26"/>
        </w:rPr>
      </w:pPr>
      <w:proofErr w:type="gramStart"/>
      <w:r w:rsidRPr="007C3C70">
        <w:rPr>
          <w:rFonts w:ascii="Times New Roman" w:hAnsi="Times New Roman" w:cs="Times New Roman"/>
          <w:b/>
          <w:sz w:val="26"/>
          <w:szCs w:val="26"/>
        </w:rPr>
        <w:t>( 3</w:t>
      </w:r>
      <w:proofErr w:type="gramEnd"/>
      <w:r w:rsidRPr="007C3C70">
        <w:rPr>
          <w:rFonts w:ascii="Times New Roman" w:hAnsi="Times New Roman" w:cs="Times New Roman"/>
          <w:b/>
          <w:sz w:val="26"/>
          <w:szCs w:val="26"/>
        </w:rPr>
        <w:t xml:space="preserve"> Créditos)</w:t>
      </w:r>
    </w:p>
    <w:p w:rsidR="00FA6B8B" w:rsidRPr="007C3C70" w:rsidRDefault="00FA6B8B" w:rsidP="00FA6B8B">
      <w:pPr>
        <w:spacing w:line="360" w:lineRule="auto"/>
        <w:jc w:val="center"/>
        <w:rPr>
          <w:rFonts w:ascii="Times New Roman" w:hAnsi="Times New Roman" w:cs="Times New Roman"/>
          <w:b/>
          <w:sz w:val="26"/>
          <w:szCs w:val="26"/>
        </w:rPr>
      </w:pPr>
      <w:r w:rsidRPr="007C3C70">
        <w:rPr>
          <w:rFonts w:ascii="Times New Roman" w:hAnsi="Times New Roman" w:cs="Times New Roman"/>
          <w:b/>
          <w:sz w:val="26"/>
          <w:szCs w:val="26"/>
        </w:rPr>
        <w:t>DER 0105</w:t>
      </w:r>
    </w:p>
    <w:p w:rsidR="00FA6B8B" w:rsidRPr="007C3C70" w:rsidRDefault="00FA6B8B" w:rsidP="00FA6B8B">
      <w:pPr>
        <w:spacing w:line="360" w:lineRule="auto"/>
        <w:jc w:val="both"/>
        <w:rPr>
          <w:rFonts w:ascii="Times New Roman" w:hAnsi="Times New Roman" w:cs="Times New Roman"/>
          <w:b/>
          <w:sz w:val="26"/>
          <w:szCs w:val="26"/>
        </w:rPr>
      </w:pPr>
    </w:p>
    <w:p w:rsidR="00FA6B8B" w:rsidRPr="007C3C70" w:rsidRDefault="00FA6B8B" w:rsidP="00FA6B8B">
      <w:pPr>
        <w:spacing w:line="360" w:lineRule="auto"/>
        <w:jc w:val="both"/>
        <w:rPr>
          <w:rFonts w:ascii="Times New Roman" w:hAnsi="Times New Roman" w:cs="Times New Roman"/>
          <w:sz w:val="26"/>
          <w:szCs w:val="26"/>
        </w:rPr>
      </w:pPr>
    </w:p>
    <w:p w:rsidR="00FA6B8B" w:rsidRPr="007C3C70" w:rsidRDefault="00FA6B8B" w:rsidP="00FA6B8B">
      <w:pPr>
        <w:spacing w:line="360" w:lineRule="auto"/>
        <w:jc w:val="both"/>
        <w:rPr>
          <w:rFonts w:ascii="Times New Roman" w:hAnsi="Times New Roman" w:cs="Times New Roman"/>
          <w:sz w:val="26"/>
          <w:szCs w:val="26"/>
        </w:rPr>
      </w:pPr>
    </w:p>
    <w:p w:rsidR="00FA6B8B" w:rsidRDefault="00FA6B8B" w:rsidP="00FA6B8B">
      <w:pPr>
        <w:spacing w:line="360" w:lineRule="auto"/>
        <w:jc w:val="both"/>
        <w:rPr>
          <w:rFonts w:ascii="Times New Roman" w:hAnsi="Times New Roman" w:cs="Times New Roman"/>
          <w:sz w:val="26"/>
          <w:szCs w:val="26"/>
        </w:rPr>
      </w:pPr>
    </w:p>
    <w:p w:rsidR="00FA6B8B" w:rsidRDefault="00FA6B8B" w:rsidP="00FA6B8B">
      <w:pPr>
        <w:spacing w:line="360" w:lineRule="auto"/>
        <w:jc w:val="both"/>
        <w:rPr>
          <w:rFonts w:ascii="Times New Roman" w:hAnsi="Times New Roman" w:cs="Times New Roman"/>
          <w:sz w:val="26"/>
          <w:szCs w:val="26"/>
        </w:rPr>
      </w:pPr>
    </w:p>
    <w:p w:rsidR="00FA6B8B" w:rsidRPr="007C3C70" w:rsidRDefault="00FA6B8B" w:rsidP="00FA6B8B">
      <w:pPr>
        <w:spacing w:line="360" w:lineRule="auto"/>
        <w:jc w:val="both"/>
        <w:rPr>
          <w:rFonts w:ascii="Times New Roman" w:hAnsi="Times New Roman" w:cs="Times New Roman"/>
          <w:sz w:val="26"/>
          <w:szCs w:val="26"/>
        </w:rPr>
      </w:pPr>
    </w:p>
    <w:p w:rsidR="00FA6B8B" w:rsidRPr="007C3C70" w:rsidRDefault="00FA6B8B" w:rsidP="00FA6B8B">
      <w:pPr>
        <w:spacing w:line="360" w:lineRule="auto"/>
        <w:jc w:val="center"/>
        <w:rPr>
          <w:rFonts w:ascii="Times New Roman" w:hAnsi="Times New Roman" w:cs="Times New Roman"/>
          <w:b/>
          <w:sz w:val="26"/>
          <w:szCs w:val="26"/>
        </w:rPr>
      </w:pPr>
      <w:r w:rsidRPr="007C3C70">
        <w:rPr>
          <w:rFonts w:ascii="Times New Roman" w:hAnsi="Times New Roman" w:cs="Times New Roman"/>
          <w:b/>
          <w:sz w:val="26"/>
          <w:szCs w:val="26"/>
        </w:rPr>
        <w:t>INTRODUCCIÓN AL DERECHO II</w:t>
      </w:r>
    </w:p>
    <w:p w:rsidR="00FA6B8B" w:rsidRPr="007C3C70" w:rsidRDefault="00FA6B8B" w:rsidP="00FA6B8B">
      <w:pPr>
        <w:spacing w:line="360" w:lineRule="auto"/>
        <w:jc w:val="center"/>
        <w:rPr>
          <w:rFonts w:ascii="Times New Roman" w:hAnsi="Times New Roman" w:cs="Times New Roman"/>
          <w:b/>
          <w:sz w:val="26"/>
          <w:szCs w:val="26"/>
        </w:rPr>
      </w:pPr>
      <w:proofErr w:type="gramStart"/>
      <w:r w:rsidRPr="007C3C70">
        <w:rPr>
          <w:rFonts w:ascii="Times New Roman" w:hAnsi="Times New Roman" w:cs="Times New Roman"/>
          <w:b/>
          <w:sz w:val="26"/>
          <w:szCs w:val="26"/>
        </w:rPr>
        <w:t>( 3</w:t>
      </w:r>
      <w:proofErr w:type="gramEnd"/>
      <w:r w:rsidRPr="007C3C70">
        <w:rPr>
          <w:rFonts w:ascii="Times New Roman" w:hAnsi="Times New Roman" w:cs="Times New Roman"/>
          <w:b/>
          <w:sz w:val="26"/>
          <w:szCs w:val="26"/>
        </w:rPr>
        <w:t xml:space="preserve"> Créditos)</w:t>
      </w:r>
    </w:p>
    <w:p w:rsidR="00FA6B8B" w:rsidRPr="007C3C70" w:rsidRDefault="00FA6B8B" w:rsidP="00FA6B8B">
      <w:pPr>
        <w:spacing w:line="360" w:lineRule="auto"/>
        <w:jc w:val="center"/>
        <w:rPr>
          <w:rFonts w:ascii="Times New Roman" w:hAnsi="Times New Roman" w:cs="Times New Roman"/>
          <w:b/>
          <w:sz w:val="26"/>
          <w:szCs w:val="26"/>
        </w:rPr>
      </w:pPr>
      <w:r w:rsidRPr="007C3C70">
        <w:rPr>
          <w:rFonts w:ascii="Times New Roman" w:hAnsi="Times New Roman" w:cs="Times New Roman"/>
          <w:b/>
          <w:sz w:val="26"/>
          <w:szCs w:val="26"/>
        </w:rPr>
        <w:t>DER 0105</w:t>
      </w:r>
    </w:p>
    <w:p w:rsidR="00FA6B8B" w:rsidRPr="007C3C70" w:rsidRDefault="00FA6B8B" w:rsidP="00FA6B8B">
      <w:pPr>
        <w:spacing w:line="360" w:lineRule="auto"/>
        <w:jc w:val="both"/>
        <w:rPr>
          <w:rFonts w:ascii="Times New Roman" w:hAnsi="Times New Roman" w:cs="Times New Roman"/>
          <w:sz w:val="26"/>
          <w:szCs w:val="26"/>
        </w:rPr>
      </w:pPr>
    </w:p>
    <w:p w:rsidR="00FA6B8B" w:rsidRPr="007C3C70" w:rsidRDefault="00FA6B8B" w:rsidP="00FA6B8B">
      <w:pPr>
        <w:pStyle w:val="Ttulo3"/>
        <w:spacing w:line="360" w:lineRule="auto"/>
        <w:jc w:val="both"/>
        <w:rPr>
          <w:rFonts w:ascii="Times New Roman" w:hAnsi="Times New Roman" w:cs="Times New Roman"/>
          <w:color w:val="auto"/>
          <w:sz w:val="26"/>
          <w:szCs w:val="26"/>
        </w:rPr>
      </w:pPr>
      <w:r w:rsidRPr="007C3C70">
        <w:rPr>
          <w:rFonts w:ascii="Times New Roman" w:hAnsi="Times New Roman" w:cs="Times New Roman"/>
          <w:color w:val="auto"/>
          <w:sz w:val="26"/>
          <w:szCs w:val="26"/>
        </w:rPr>
        <w:t>DESCRIPCION</w:t>
      </w:r>
    </w:p>
    <w:p w:rsidR="00FA6B8B" w:rsidRDefault="00FA6B8B" w:rsidP="00FA6B8B">
      <w:pPr>
        <w:pStyle w:val="Textoindependiente"/>
        <w:spacing w:line="360" w:lineRule="auto"/>
        <w:jc w:val="both"/>
        <w:rPr>
          <w:rFonts w:ascii="Times New Roman" w:hAnsi="Times New Roman" w:cs="Times New Roman"/>
          <w:sz w:val="26"/>
          <w:szCs w:val="26"/>
        </w:rPr>
      </w:pPr>
      <w:r w:rsidRPr="007C3C70">
        <w:rPr>
          <w:rFonts w:ascii="Times New Roman" w:hAnsi="Times New Roman" w:cs="Times New Roman"/>
          <w:sz w:val="26"/>
          <w:szCs w:val="26"/>
        </w:rPr>
        <w:t>En el curso comprende la clasificación del derecho positivo nacional, su evolución del  derecho público, sus clasificaciones, la clasificación del derecho privado, el derecho subjetivo, sus caracteres, elementos, la causación jurídica, la relación entre derecho y justicia. Se utiliza el Código Civil de Panamá como diferencia donde los estudios  tendrán la oportunidad de hacer análisis jurídico sobre la temática. Esta asignatura tiene como requisito Introducción al Derecho I (DER 0102).</w:t>
      </w:r>
    </w:p>
    <w:p w:rsidR="00FA6B8B" w:rsidRPr="007C3C70" w:rsidRDefault="00FA6B8B" w:rsidP="00FA6B8B">
      <w:pPr>
        <w:pStyle w:val="Textoindependiente"/>
        <w:spacing w:line="360" w:lineRule="auto"/>
        <w:jc w:val="both"/>
        <w:rPr>
          <w:rFonts w:ascii="Times New Roman" w:hAnsi="Times New Roman" w:cs="Times New Roman"/>
          <w:sz w:val="26"/>
          <w:szCs w:val="26"/>
        </w:rPr>
      </w:pPr>
    </w:p>
    <w:p w:rsidR="00FA6B8B" w:rsidRPr="007C3C70" w:rsidRDefault="00FA6B8B" w:rsidP="00FA6B8B">
      <w:pPr>
        <w:pStyle w:val="Ttulo3"/>
        <w:spacing w:line="360" w:lineRule="auto"/>
        <w:jc w:val="both"/>
        <w:rPr>
          <w:rFonts w:ascii="Times New Roman" w:hAnsi="Times New Roman" w:cs="Times New Roman"/>
          <w:color w:val="auto"/>
          <w:sz w:val="26"/>
          <w:szCs w:val="26"/>
        </w:rPr>
      </w:pPr>
      <w:r w:rsidRPr="007C3C70">
        <w:rPr>
          <w:rFonts w:ascii="Times New Roman" w:hAnsi="Times New Roman" w:cs="Times New Roman"/>
          <w:color w:val="auto"/>
          <w:sz w:val="26"/>
          <w:szCs w:val="26"/>
        </w:rPr>
        <w:t>CONTENIDO</w:t>
      </w:r>
    </w:p>
    <w:p w:rsidR="00FA6B8B" w:rsidRPr="007C3C70" w:rsidRDefault="00FA6B8B" w:rsidP="00FA6B8B">
      <w:pPr>
        <w:pStyle w:val="Prrafodelista"/>
        <w:numPr>
          <w:ilvl w:val="0"/>
          <w:numId w:val="2"/>
        </w:numPr>
        <w:spacing w:line="360" w:lineRule="auto"/>
        <w:jc w:val="both"/>
        <w:rPr>
          <w:rFonts w:ascii="Times New Roman" w:hAnsi="Times New Roman" w:cs="Times New Roman"/>
          <w:b/>
          <w:sz w:val="26"/>
          <w:szCs w:val="26"/>
        </w:rPr>
      </w:pPr>
      <w:r w:rsidRPr="007C3C70">
        <w:rPr>
          <w:rFonts w:ascii="Times New Roman" w:hAnsi="Times New Roman" w:cs="Times New Roman"/>
          <w:b/>
          <w:sz w:val="26"/>
          <w:szCs w:val="26"/>
        </w:rPr>
        <w:t>Clasificación del  Derecho positivo nacional</w:t>
      </w:r>
    </w:p>
    <w:p w:rsidR="00FA6B8B" w:rsidRPr="007C3C70" w:rsidRDefault="00FA6B8B" w:rsidP="00FA6B8B">
      <w:pPr>
        <w:pStyle w:val="Prrafodelista"/>
        <w:numPr>
          <w:ilvl w:val="0"/>
          <w:numId w:val="1"/>
        </w:numPr>
        <w:spacing w:line="360" w:lineRule="auto"/>
        <w:jc w:val="both"/>
        <w:rPr>
          <w:rFonts w:ascii="Times New Roman" w:hAnsi="Times New Roman" w:cs="Times New Roman"/>
          <w:sz w:val="26"/>
          <w:szCs w:val="26"/>
        </w:rPr>
      </w:pPr>
      <w:r w:rsidRPr="007C3C70">
        <w:rPr>
          <w:rFonts w:ascii="Times New Roman" w:hAnsi="Times New Roman" w:cs="Times New Roman"/>
          <w:sz w:val="26"/>
          <w:szCs w:val="26"/>
        </w:rPr>
        <w:t>Derecho Público Privado</w:t>
      </w:r>
    </w:p>
    <w:p w:rsidR="00FA6B8B" w:rsidRPr="007C3C70" w:rsidRDefault="00FA6B8B" w:rsidP="00FA6B8B">
      <w:pPr>
        <w:pStyle w:val="Prrafodelista"/>
        <w:numPr>
          <w:ilvl w:val="0"/>
          <w:numId w:val="1"/>
        </w:numPr>
        <w:spacing w:line="360" w:lineRule="auto"/>
        <w:jc w:val="both"/>
        <w:rPr>
          <w:rFonts w:ascii="Times New Roman" w:hAnsi="Times New Roman" w:cs="Times New Roman"/>
          <w:sz w:val="26"/>
          <w:szCs w:val="26"/>
        </w:rPr>
      </w:pPr>
      <w:r w:rsidRPr="007C3C70">
        <w:rPr>
          <w:rFonts w:ascii="Times New Roman" w:hAnsi="Times New Roman" w:cs="Times New Roman"/>
          <w:sz w:val="26"/>
          <w:szCs w:val="26"/>
        </w:rPr>
        <w:t>Evolución histórica en la diferenciación del Derecho Público y el Derecho Privado</w:t>
      </w:r>
    </w:p>
    <w:p w:rsidR="00FA6B8B" w:rsidRPr="007C3C70" w:rsidRDefault="00FA6B8B" w:rsidP="00FA6B8B">
      <w:pPr>
        <w:pStyle w:val="Prrafodelista"/>
        <w:numPr>
          <w:ilvl w:val="0"/>
          <w:numId w:val="3"/>
        </w:numPr>
        <w:spacing w:line="360" w:lineRule="auto"/>
        <w:jc w:val="both"/>
        <w:rPr>
          <w:rFonts w:ascii="Times New Roman" w:hAnsi="Times New Roman" w:cs="Times New Roman"/>
          <w:sz w:val="26"/>
          <w:szCs w:val="26"/>
        </w:rPr>
      </w:pPr>
      <w:r w:rsidRPr="007C3C70">
        <w:rPr>
          <w:rFonts w:ascii="Times New Roman" w:hAnsi="Times New Roman" w:cs="Times New Roman"/>
          <w:sz w:val="26"/>
          <w:szCs w:val="26"/>
        </w:rPr>
        <w:t>Evolución histórica en Roma</w:t>
      </w:r>
    </w:p>
    <w:p w:rsidR="00FA6B8B" w:rsidRPr="007C3C70" w:rsidRDefault="00FA6B8B" w:rsidP="00FA6B8B">
      <w:pPr>
        <w:pStyle w:val="Prrafodelista"/>
        <w:numPr>
          <w:ilvl w:val="0"/>
          <w:numId w:val="3"/>
        </w:numPr>
        <w:spacing w:line="360" w:lineRule="auto"/>
        <w:jc w:val="both"/>
        <w:rPr>
          <w:rFonts w:ascii="Times New Roman" w:hAnsi="Times New Roman" w:cs="Times New Roman"/>
          <w:sz w:val="26"/>
          <w:szCs w:val="26"/>
        </w:rPr>
      </w:pPr>
      <w:r w:rsidRPr="007C3C70">
        <w:rPr>
          <w:rFonts w:ascii="Times New Roman" w:hAnsi="Times New Roman" w:cs="Times New Roman"/>
          <w:sz w:val="26"/>
          <w:szCs w:val="26"/>
        </w:rPr>
        <w:t>Evolución histórica en la Edad Media</w:t>
      </w:r>
    </w:p>
    <w:p w:rsidR="00FA6B8B" w:rsidRPr="007C3C70" w:rsidRDefault="00FA6B8B" w:rsidP="00FA6B8B">
      <w:pPr>
        <w:pStyle w:val="Prrafodelista"/>
        <w:numPr>
          <w:ilvl w:val="0"/>
          <w:numId w:val="3"/>
        </w:numPr>
        <w:spacing w:line="360" w:lineRule="auto"/>
        <w:jc w:val="both"/>
        <w:rPr>
          <w:rFonts w:ascii="Times New Roman" w:hAnsi="Times New Roman" w:cs="Times New Roman"/>
          <w:sz w:val="26"/>
          <w:szCs w:val="26"/>
        </w:rPr>
      </w:pPr>
      <w:r w:rsidRPr="007C3C70">
        <w:rPr>
          <w:rFonts w:ascii="Times New Roman" w:hAnsi="Times New Roman" w:cs="Times New Roman"/>
          <w:sz w:val="26"/>
          <w:szCs w:val="26"/>
        </w:rPr>
        <w:t>Evolución histórica en el Periodo absolutista</w:t>
      </w:r>
    </w:p>
    <w:p w:rsidR="00FA6B8B" w:rsidRPr="007C3C70" w:rsidRDefault="00FA6B8B" w:rsidP="00FA6B8B">
      <w:pPr>
        <w:pStyle w:val="Prrafodelista"/>
        <w:numPr>
          <w:ilvl w:val="0"/>
          <w:numId w:val="3"/>
        </w:numPr>
        <w:spacing w:line="360" w:lineRule="auto"/>
        <w:jc w:val="both"/>
        <w:rPr>
          <w:rFonts w:ascii="Times New Roman" w:hAnsi="Times New Roman" w:cs="Times New Roman"/>
          <w:sz w:val="26"/>
          <w:szCs w:val="26"/>
        </w:rPr>
      </w:pPr>
      <w:r w:rsidRPr="007C3C70">
        <w:rPr>
          <w:rFonts w:ascii="Times New Roman" w:hAnsi="Times New Roman" w:cs="Times New Roman"/>
          <w:sz w:val="26"/>
          <w:szCs w:val="26"/>
        </w:rPr>
        <w:t>Evolución histórica en el periodo liberal</w:t>
      </w:r>
    </w:p>
    <w:p w:rsidR="00FA6B8B" w:rsidRPr="007C3C70" w:rsidRDefault="00FA6B8B" w:rsidP="00FA6B8B">
      <w:pPr>
        <w:pStyle w:val="Prrafodelista"/>
        <w:numPr>
          <w:ilvl w:val="0"/>
          <w:numId w:val="3"/>
        </w:numPr>
        <w:spacing w:line="360" w:lineRule="auto"/>
        <w:jc w:val="both"/>
        <w:rPr>
          <w:rFonts w:ascii="Times New Roman" w:hAnsi="Times New Roman" w:cs="Times New Roman"/>
          <w:sz w:val="26"/>
          <w:szCs w:val="26"/>
        </w:rPr>
      </w:pPr>
      <w:r w:rsidRPr="007C3C70">
        <w:rPr>
          <w:rFonts w:ascii="Times New Roman" w:hAnsi="Times New Roman" w:cs="Times New Roman"/>
          <w:sz w:val="26"/>
          <w:szCs w:val="26"/>
        </w:rPr>
        <w:t>Tendencia actual: encuadre del Derecho Público y el Derecho Privado en el derecho Comparado.</w:t>
      </w:r>
    </w:p>
    <w:p w:rsidR="00FA6B8B" w:rsidRPr="007C3C70" w:rsidRDefault="00FA6B8B" w:rsidP="00FA6B8B">
      <w:pPr>
        <w:pStyle w:val="Prrafodelista"/>
        <w:numPr>
          <w:ilvl w:val="0"/>
          <w:numId w:val="1"/>
        </w:numPr>
        <w:spacing w:line="360" w:lineRule="auto"/>
        <w:jc w:val="both"/>
        <w:rPr>
          <w:rFonts w:ascii="Times New Roman" w:hAnsi="Times New Roman" w:cs="Times New Roman"/>
          <w:sz w:val="26"/>
          <w:szCs w:val="26"/>
        </w:rPr>
      </w:pPr>
      <w:r w:rsidRPr="007C3C70">
        <w:rPr>
          <w:rFonts w:ascii="Times New Roman" w:hAnsi="Times New Roman" w:cs="Times New Roman"/>
          <w:sz w:val="26"/>
          <w:szCs w:val="26"/>
        </w:rPr>
        <w:lastRenderedPageBreak/>
        <w:t>Clasificación del Derecho Público y definición de cada uno de sus componentes</w:t>
      </w:r>
    </w:p>
    <w:p w:rsidR="00FA6B8B" w:rsidRPr="007C3C70" w:rsidRDefault="00FA6B8B" w:rsidP="00FA6B8B">
      <w:pPr>
        <w:pStyle w:val="Prrafodelista"/>
        <w:numPr>
          <w:ilvl w:val="0"/>
          <w:numId w:val="4"/>
        </w:numPr>
        <w:spacing w:line="360" w:lineRule="auto"/>
        <w:jc w:val="both"/>
        <w:rPr>
          <w:rFonts w:ascii="Times New Roman" w:hAnsi="Times New Roman" w:cs="Times New Roman"/>
          <w:sz w:val="26"/>
          <w:szCs w:val="26"/>
        </w:rPr>
      </w:pPr>
      <w:r w:rsidRPr="007C3C70">
        <w:rPr>
          <w:rFonts w:ascii="Times New Roman" w:hAnsi="Times New Roman" w:cs="Times New Roman"/>
          <w:sz w:val="26"/>
          <w:szCs w:val="26"/>
        </w:rPr>
        <w:t>Derecho Constitucional político</w:t>
      </w:r>
    </w:p>
    <w:p w:rsidR="00FA6B8B" w:rsidRPr="00741A57" w:rsidRDefault="00FA6B8B" w:rsidP="00FA6B8B">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Administrativo</w:t>
      </w:r>
    </w:p>
    <w:p w:rsidR="00FA6B8B" w:rsidRPr="00741A57" w:rsidRDefault="00FA6B8B" w:rsidP="00FA6B8B">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Internacional</w:t>
      </w:r>
    </w:p>
    <w:p w:rsidR="00FA6B8B" w:rsidRPr="00741A57" w:rsidRDefault="00FA6B8B" w:rsidP="00FA6B8B">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Laboral</w:t>
      </w:r>
    </w:p>
    <w:p w:rsidR="00FA6B8B" w:rsidRPr="00741A57" w:rsidRDefault="00FA6B8B" w:rsidP="00FA6B8B">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Penal</w:t>
      </w:r>
    </w:p>
    <w:p w:rsidR="00FA6B8B" w:rsidRPr="00741A57" w:rsidRDefault="00FA6B8B" w:rsidP="00FA6B8B">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Procesal</w:t>
      </w:r>
    </w:p>
    <w:p w:rsidR="00FA6B8B" w:rsidRPr="00741A57" w:rsidRDefault="00FA6B8B" w:rsidP="00FA6B8B">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Tributario o Fiscal</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Clasificación de Derecho Privado y cada unos de sus Componentes</w:t>
      </w:r>
    </w:p>
    <w:p w:rsidR="00FA6B8B" w:rsidRPr="00741A57" w:rsidRDefault="00FA6B8B" w:rsidP="00FA6B8B">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Civil</w:t>
      </w:r>
    </w:p>
    <w:p w:rsidR="00FA6B8B" w:rsidRPr="00741A57" w:rsidRDefault="00FA6B8B" w:rsidP="00FA6B8B">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Mercantil</w:t>
      </w:r>
    </w:p>
    <w:p w:rsidR="00FA6B8B" w:rsidRPr="00741A57" w:rsidRDefault="00FA6B8B" w:rsidP="00FA6B8B">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Hipotecario y Registral</w:t>
      </w:r>
    </w:p>
    <w:p w:rsidR="00FA6B8B" w:rsidRPr="00741A57" w:rsidRDefault="00FA6B8B" w:rsidP="00FA6B8B">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Agrario</w:t>
      </w:r>
    </w:p>
    <w:p w:rsidR="00FA6B8B" w:rsidRDefault="00FA6B8B" w:rsidP="00FA6B8B">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de Familia</w:t>
      </w:r>
    </w:p>
    <w:p w:rsidR="00FA6B8B" w:rsidRPr="00741A57" w:rsidRDefault="00FA6B8B" w:rsidP="00FA6B8B">
      <w:pPr>
        <w:pStyle w:val="Prrafodelista"/>
        <w:spacing w:line="360" w:lineRule="auto"/>
        <w:ind w:left="1440"/>
        <w:jc w:val="both"/>
        <w:rPr>
          <w:rFonts w:ascii="Times New Roman" w:hAnsi="Times New Roman" w:cs="Times New Roman"/>
          <w:sz w:val="26"/>
          <w:szCs w:val="26"/>
        </w:rPr>
      </w:pPr>
    </w:p>
    <w:p w:rsidR="00FA6B8B" w:rsidRPr="00C441DC" w:rsidRDefault="00FA6B8B" w:rsidP="00FA6B8B">
      <w:pPr>
        <w:pStyle w:val="Prrafodelista"/>
        <w:numPr>
          <w:ilvl w:val="0"/>
          <w:numId w:val="2"/>
        </w:numPr>
        <w:spacing w:line="360" w:lineRule="auto"/>
        <w:ind w:left="284" w:firstLine="0"/>
        <w:jc w:val="both"/>
        <w:rPr>
          <w:rFonts w:ascii="Times New Roman" w:hAnsi="Times New Roman" w:cs="Times New Roman"/>
          <w:b/>
          <w:sz w:val="26"/>
          <w:szCs w:val="26"/>
        </w:rPr>
      </w:pPr>
      <w:r w:rsidRPr="00C441DC">
        <w:rPr>
          <w:rFonts w:ascii="Times New Roman" w:hAnsi="Times New Roman" w:cs="Times New Roman"/>
          <w:b/>
          <w:sz w:val="26"/>
          <w:szCs w:val="26"/>
        </w:rPr>
        <w:t>Evolución de Derecho Positivo</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Factores q influyen en los cambios jurídicos </w:t>
      </w:r>
    </w:p>
    <w:p w:rsidR="00FA6B8B" w:rsidRPr="00741A57" w:rsidRDefault="00FA6B8B" w:rsidP="00FA6B8B">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Factor etnológico</w:t>
      </w:r>
    </w:p>
    <w:p w:rsidR="00FA6B8B" w:rsidRPr="00741A57" w:rsidRDefault="00FA6B8B" w:rsidP="00FA6B8B">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Factores Fisiológico</w:t>
      </w:r>
    </w:p>
    <w:p w:rsidR="00FA6B8B" w:rsidRPr="00741A57" w:rsidRDefault="00FA6B8B" w:rsidP="00FA6B8B">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Factores climatológico</w:t>
      </w:r>
    </w:p>
    <w:p w:rsidR="00FA6B8B" w:rsidRPr="00741A57" w:rsidRDefault="00FA6B8B" w:rsidP="00FA6B8B">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Factores cultural</w:t>
      </w:r>
    </w:p>
    <w:p w:rsidR="00FA6B8B" w:rsidRPr="00741A57" w:rsidRDefault="00FA6B8B" w:rsidP="00FA6B8B">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Factores religioso</w:t>
      </w:r>
    </w:p>
    <w:p w:rsidR="00FA6B8B" w:rsidRPr="00741A57" w:rsidRDefault="00FA6B8B" w:rsidP="00FA6B8B">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Factores político</w:t>
      </w:r>
    </w:p>
    <w:p w:rsidR="00FA6B8B" w:rsidRPr="00741A57" w:rsidRDefault="00FA6B8B" w:rsidP="00FA6B8B">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Factores económico</w:t>
      </w:r>
    </w:p>
    <w:p w:rsidR="00FA6B8B" w:rsidRPr="00741A57" w:rsidRDefault="00FA6B8B" w:rsidP="00FA6B8B">
      <w:pPr>
        <w:pStyle w:val="Prrafodelista"/>
        <w:spacing w:line="360" w:lineRule="auto"/>
        <w:ind w:left="1440"/>
        <w:jc w:val="both"/>
        <w:rPr>
          <w:rFonts w:ascii="Times New Roman" w:hAnsi="Times New Roman" w:cs="Times New Roman"/>
          <w:sz w:val="26"/>
          <w:szCs w:val="26"/>
        </w:rPr>
      </w:pPr>
    </w:p>
    <w:p w:rsidR="00FA6B8B" w:rsidRPr="00C441DC" w:rsidRDefault="00FA6B8B" w:rsidP="00FA6B8B">
      <w:pPr>
        <w:pStyle w:val="Prrafodelista"/>
        <w:numPr>
          <w:ilvl w:val="0"/>
          <w:numId w:val="2"/>
        </w:numPr>
        <w:spacing w:line="360" w:lineRule="auto"/>
        <w:ind w:left="284" w:firstLine="0"/>
        <w:jc w:val="both"/>
        <w:rPr>
          <w:rFonts w:ascii="Times New Roman" w:hAnsi="Times New Roman" w:cs="Times New Roman"/>
          <w:b/>
          <w:sz w:val="26"/>
          <w:szCs w:val="26"/>
        </w:rPr>
      </w:pPr>
      <w:r w:rsidRPr="00C441DC">
        <w:rPr>
          <w:rFonts w:ascii="Times New Roman" w:hAnsi="Times New Roman" w:cs="Times New Roman"/>
          <w:b/>
          <w:sz w:val="26"/>
          <w:szCs w:val="26"/>
        </w:rPr>
        <w:t>Derecho Subjetivo: Denominación y Definición</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Esencia del Derecho Subjetivo</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Caracteres del Derecho Subjetivo</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lastRenderedPageBreak/>
        <w:t>Elemento del Derecho Subjetivo</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Clasificación del Derecho subjetivo</w:t>
      </w:r>
    </w:p>
    <w:p w:rsidR="00FA6B8B" w:rsidRPr="00741A57" w:rsidRDefault="00FA6B8B" w:rsidP="00FA6B8B">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público y privado</w:t>
      </w:r>
    </w:p>
    <w:p w:rsidR="00FA6B8B" w:rsidRPr="00741A57" w:rsidRDefault="00FA6B8B" w:rsidP="00FA6B8B">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originarios y derivados</w:t>
      </w:r>
    </w:p>
    <w:p w:rsidR="00FA6B8B" w:rsidRPr="00741A57" w:rsidRDefault="00FA6B8B" w:rsidP="00FA6B8B">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absolutos y relativos</w:t>
      </w:r>
    </w:p>
    <w:p w:rsidR="00FA6B8B" w:rsidRPr="00741A57" w:rsidRDefault="00FA6B8B" w:rsidP="00FA6B8B">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trasmisibles e intransmisibles</w:t>
      </w:r>
      <w:r w:rsidRPr="00741A57">
        <w:rPr>
          <w:rFonts w:ascii="Times New Roman" w:hAnsi="Times New Roman" w:cs="Times New Roman"/>
          <w:sz w:val="26"/>
          <w:szCs w:val="26"/>
        </w:rPr>
        <w:tab/>
      </w:r>
    </w:p>
    <w:p w:rsidR="00FA6B8B" w:rsidRPr="00741A57" w:rsidRDefault="00FA6B8B" w:rsidP="00FA6B8B">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principales y accesorios</w:t>
      </w:r>
    </w:p>
    <w:p w:rsidR="00FA6B8B" w:rsidRPr="00741A57" w:rsidRDefault="00FA6B8B" w:rsidP="00FA6B8B">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positivo</w:t>
      </w:r>
    </w:p>
    <w:p w:rsidR="00FA6B8B" w:rsidRPr="00741A57" w:rsidRDefault="00FA6B8B" w:rsidP="00FA6B8B">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divisibles e individual</w:t>
      </w:r>
    </w:p>
    <w:p w:rsidR="00FA6B8B" w:rsidRPr="00741A57" w:rsidRDefault="00FA6B8B" w:rsidP="00FA6B8B">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personal y patrimoniales</w:t>
      </w:r>
    </w:p>
    <w:p w:rsidR="00FA6B8B" w:rsidRPr="00741A57" w:rsidRDefault="00FA6B8B" w:rsidP="00FA6B8B">
      <w:pPr>
        <w:pStyle w:val="Prrafodelista"/>
        <w:spacing w:line="360" w:lineRule="auto"/>
        <w:ind w:left="1440"/>
        <w:jc w:val="both"/>
        <w:rPr>
          <w:rFonts w:ascii="Times New Roman" w:hAnsi="Times New Roman" w:cs="Times New Roman"/>
          <w:sz w:val="26"/>
          <w:szCs w:val="26"/>
        </w:rPr>
      </w:pPr>
    </w:p>
    <w:p w:rsidR="00FA6B8B" w:rsidRPr="00C441DC" w:rsidRDefault="00FA6B8B" w:rsidP="00FA6B8B">
      <w:pPr>
        <w:pStyle w:val="Prrafodelista"/>
        <w:numPr>
          <w:ilvl w:val="0"/>
          <w:numId w:val="2"/>
        </w:numPr>
        <w:spacing w:line="360" w:lineRule="auto"/>
        <w:jc w:val="both"/>
        <w:rPr>
          <w:rFonts w:ascii="Times New Roman" w:hAnsi="Times New Roman" w:cs="Times New Roman"/>
          <w:b/>
          <w:sz w:val="26"/>
          <w:szCs w:val="26"/>
        </w:rPr>
      </w:pPr>
      <w:r w:rsidRPr="00C441DC">
        <w:rPr>
          <w:rFonts w:ascii="Times New Roman" w:hAnsi="Times New Roman" w:cs="Times New Roman"/>
          <w:b/>
          <w:sz w:val="26"/>
          <w:szCs w:val="26"/>
        </w:rPr>
        <w:t xml:space="preserve">Sujeto de Derecho Personalidad jurídica </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Titular de Derecho</w:t>
      </w:r>
    </w:p>
    <w:p w:rsidR="00FA6B8B" w:rsidRPr="00741A57" w:rsidRDefault="00FA6B8B" w:rsidP="00FA6B8B">
      <w:pPr>
        <w:pStyle w:val="Prrafodelista"/>
        <w:numPr>
          <w:ilvl w:val="0"/>
          <w:numId w:val="8"/>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Tipo de titularidad</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 relación jurídica y el deber jurídico</w:t>
      </w:r>
    </w:p>
    <w:p w:rsidR="00FA6B8B" w:rsidRPr="00741A57" w:rsidRDefault="00FA6B8B" w:rsidP="00FA6B8B">
      <w:pPr>
        <w:pStyle w:val="Prrafodelista"/>
        <w:numPr>
          <w:ilvl w:val="0"/>
          <w:numId w:val="9"/>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Referencia afectantes y vinculares</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 situación jurídica</w:t>
      </w:r>
    </w:p>
    <w:p w:rsidR="00FA6B8B"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Capacidad jurídica, sus clase y limitaciones</w:t>
      </w:r>
    </w:p>
    <w:p w:rsidR="00FA6B8B" w:rsidRPr="00741A57" w:rsidRDefault="00FA6B8B" w:rsidP="00FA6B8B">
      <w:pPr>
        <w:pStyle w:val="Prrafodelista"/>
        <w:spacing w:line="360" w:lineRule="auto"/>
        <w:ind w:left="1080"/>
        <w:jc w:val="both"/>
        <w:rPr>
          <w:rFonts w:ascii="Times New Roman" w:hAnsi="Times New Roman" w:cs="Times New Roman"/>
          <w:sz w:val="26"/>
          <w:szCs w:val="26"/>
        </w:rPr>
      </w:pPr>
    </w:p>
    <w:p w:rsidR="00FA6B8B" w:rsidRPr="00C441DC" w:rsidRDefault="00FA6B8B" w:rsidP="00FA6B8B">
      <w:pPr>
        <w:pStyle w:val="Prrafodelista"/>
        <w:numPr>
          <w:ilvl w:val="0"/>
          <w:numId w:val="2"/>
        </w:numPr>
        <w:spacing w:line="360" w:lineRule="auto"/>
        <w:jc w:val="both"/>
        <w:rPr>
          <w:rFonts w:ascii="Times New Roman" w:hAnsi="Times New Roman" w:cs="Times New Roman"/>
          <w:b/>
          <w:sz w:val="26"/>
          <w:szCs w:val="26"/>
        </w:rPr>
      </w:pPr>
      <w:r w:rsidRPr="00C441DC">
        <w:rPr>
          <w:rFonts w:ascii="Times New Roman" w:hAnsi="Times New Roman" w:cs="Times New Roman"/>
          <w:b/>
          <w:sz w:val="26"/>
          <w:szCs w:val="26"/>
        </w:rPr>
        <w:t>Causación jurídica</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Teorías de los hechos</w:t>
      </w:r>
    </w:p>
    <w:p w:rsidR="00FA6B8B" w:rsidRPr="00741A57" w:rsidRDefault="00FA6B8B" w:rsidP="00FA6B8B">
      <w:pPr>
        <w:pStyle w:val="Prrafodelista"/>
        <w:numPr>
          <w:ilvl w:val="0"/>
          <w:numId w:val="10"/>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Hechos simples</w:t>
      </w:r>
    </w:p>
    <w:p w:rsidR="00FA6B8B" w:rsidRPr="00741A57" w:rsidRDefault="00FA6B8B" w:rsidP="00FA6B8B">
      <w:pPr>
        <w:pStyle w:val="Prrafodelista"/>
        <w:numPr>
          <w:ilvl w:val="0"/>
          <w:numId w:val="10"/>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Hechos jurídicos</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Supuesto de hecho</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Supuesto de Derecho</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Actos humanos</w:t>
      </w:r>
    </w:p>
    <w:p w:rsidR="00FA6B8B" w:rsidRPr="00741A57" w:rsidRDefault="00FA6B8B" w:rsidP="00FA6B8B">
      <w:pPr>
        <w:pStyle w:val="Prrafodelista"/>
        <w:numPr>
          <w:ilvl w:val="0"/>
          <w:numId w:val="1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Actos simples</w:t>
      </w:r>
    </w:p>
    <w:p w:rsidR="00FA6B8B" w:rsidRPr="00741A57" w:rsidRDefault="00FA6B8B" w:rsidP="00FA6B8B">
      <w:pPr>
        <w:pStyle w:val="Prrafodelista"/>
        <w:numPr>
          <w:ilvl w:val="0"/>
          <w:numId w:val="1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Actos jurídicos</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Negocio jurídicos</w:t>
      </w:r>
    </w:p>
    <w:p w:rsidR="00FA6B8B" w:rsidRPr="00741A57" w:rsidRDefault="00FA6B8B" w:rsidP="00FA6B8B">
      <w:pPr>
        <w:pStyle w:val="Prrafodelista"/>
        <w:numPr>
          <w:ilvl w:val="0"/>
          <w:numId w:val="12"/>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lastRenderedPageBreak/>
        <w:t>Elemento del negocio jurídico</w:t>
      </w:r>
    </w:p>
    <w:p w:rsidR="00FA6B8B" w:rsidRPr="00741A57" w:rsidRDefault="00FA6B8B" w:rsidP="00FA6B8B">
      <w:pPr>
        <w:pStyle w:val="Prrafodelista"/>
        <w:numPr>
          <w:ilvl w:val="0"/>
          <w:numId w:val="12"/>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Efecto de negocio jurídico</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Clases de ineficacia</w:t>
      </w:r>
    </w:p>
    <w:p w:rsidR="00FA6B8B" w:rsidRDefault="00FA6B8B" w:rsidP="00FA6B8B">
      <w:pPr>
        <w:pStyle w:val="Prrafodelista"/>
        <w:numPr>
          <w:ilvl w:val="0"/>
          <w:numId w:val="1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Convalidación de los negocios anulables</w:t>
      </w:r>
    </w:p>
    <w:p w:rsidR="00FA6B8B" w:rsidRDefault="00FA6B8B" w:rsidP="00FA6B8B">
      <w:pPr>
        <w:pStyle w:val="Prrafodelista"/>
        <w:spacing w:line="360" w:lineRule="auto"/>
        <w:ind w:left="1440"/>
        <w:jc w:val="both"/>
        <w:rPr>
          <w:rFonts w:ascii="Times New Roman" w:hAnsi="Times New Roman" w:cs="Times New Roman"/>
          <w:sz w:val="26"/>
          <w:szCs w:val="26"/>
        </w:rPr>
      </w:pPr>
    </w:p>
    <w:p w:rsidR="00FA6B8B" w:rsidRPr="00741A57" w:rsidRDefault="00FA6B8B" w:rsidP="00FA6B8B">
      <w:pPr>
        <w:pStyle w:val="Prrafodelista"/>
        <w:spacing w:line="360" w:lineRule="auto"/>
        <w:ind w:left="1440"/>
        <w:jc w:val="both"/>
        <w:rPr>
          <w:rFonts w:ascii="Times New Roman" w:hAnsi="Times New Roman" w:cs="Times New Roman"/>
          <w:sz w:val="26"/>
          <w:szCs w:val="26"/>
        </w:rPr>
      </w:pPr>
    </w:p>
    <w:p w:rsidR="00FA6B8B" w:rsidRPr="00741A57" w:rsidRDefault="00FA6B8B" w:rsidP="00FA6B8B">
      <w:pPr>
        <w:pStyle w:val="Prrafodelista"/>
        <w:numPr>
          <w:ilvl w:val="0"/>
          <w:numId w:val="1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Clasificación de los negocios  jurídicos</w:t>
      </w:r>
      <w:r w:rsidRPr="00741A57">
        <w:rPr>
          <w:rFonts w:ascii="Times New Roman" w:hAnsi="Times New Roman" w:cs="Times New Roman"/>
          <w:sz w:val="26"/>
          <w:szCs w:val="26"/>
        </w:rPr>
        <w:tab/>
        <w:t xml:space="preserve"> </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Causación legal directa</w:t>
      </w:r>
    </w:p>
    <w:p w:rsidR="00FA6B8B" w:rsidRPr="00741A57" w:rsidRDefault="00FA6B8B" w:rsidP="00FA6B8B">
      <w:pPr>
        <w:pStyle w:val="Prrafodelista"/>
        <w:spacing w:line="360" w:lineRule="auto"/>
        <w:ind w:left="1080"/>
        <w:jc w:val="both"/>
        <w:rPr>
          <w:rFonts w:ascii="Times New Roman" w:hAnsi="Times New Roman" w:cs="Times New Roman"/>
          <w:sz w:val="26"/>
          <w:szCs w:val="26"/>
        </w:rPr>
      </w:pPr>
    </w:p>
    <w:p w:rsidR="00FA6B8B" w:rsidRPr="00C441DC" w:rsidRDefault="00FA6B8B" w:rsidP="00FA6B8B">
      <w:pPr>
        <w:pStyle w:val="Prrafodelista"/>
        <w:numPr>
          <w:ilvl w:val="0"/>
          <w:numId w:val="2"/>
        </w:numPr>
        <w:spacing w:line="360" w:lineRule="auto"/>
        <w:jc w:val="both"/>
        <w:rPr>
          <w:rFonts w:ascii="Times New Roman" w:hAnsi="Times New Roman" w:cs="Times New Roman"/>
          <w:b/>
          <w:sz w:val="26"/>
          <w:szCs w:val="26"/>
        </w:rPr>
      </w:pPr>
      <w:r w:rsidRPr="00C441DC">
        <w:rPr>
          <w:rFonts w:ascii="Times New Roman" w:hAnsi="Times New Roman" w:cs="Times New Roman"/>
          <w:b/>
          <w:sz w:val="26"/>
          <w:szCs w:val="26"/>
        </w:rPr>
        <w:t>Temporalidad y ámbito de aplicación del Derecho Positivo</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Termino ¨a quo¨, o inicio , en la eficacia de las normas de Derecho Positivo</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Termino ¨ ad </w:t>
      </w:r>
      <w:proofErr w:type="spellStart"/>
      <w:r w:rsidRPr="00741A57">
        <w:rPr>
          <w:rFonts w:ascii="Times New Roman" w:hAnsi="Times New Roman" w:cs="Times New Roman"/>
          <w:sz w:val="26"/>
          <w:szCs w:val="26"/>
        </w:rPr>
        <w:t>quem</w:t>
      </w:r>
      <w:proofErr w:type="spellEnd"/>
      <w:r w:rsidRPr="00741A57">
        <w:rPr>
          <w:rFonts w:ascii="Times New Roman" w:hAnsi="Times New Roman" w:cs="Times New Roman"/>
          <w:sz w:val="26"/>
          <w:szCs w:val="26"/>
        </w:rPr>
        <w:t xml:space="preserve"> ¨o fin, de la eficacia de las normas de Derecho Positivos</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Doctrina sobre la retroactividad o irretroactividad de las normas de Derecho Positivo7. </w:t>
      </w:r>
    </w:p>
    <w:p w:rsidR="00FA6B8B" w:rsidRPr="00741A57" w:rsidRDefault="00FA6B8B" w:rsidP="00FA6B8B">
      <w:pPr>
        <w:pStyle w:val="Prrafodelista"/>
        <w:spacing w:line="360" w:lineRule="auto"/>
        <w:ind w:left="1080"/>
        <w:jc w:val="both"/>
        <w:rPr>
          <w:rFonts w:ascii="Times New Roman" w:hAnsi="Times New Roman" w:cs="Times New Roman"/>
          <w:sz w:val="26"/>
          <w:szCs w:val="26"/>
        </w:rPr>
      </w:pPr>
    </w:p>
    <w:p w:rsidR="00FA6B8B" w:rsidRPr="00C441DC" w:rsidRDefault="00FA6B8B" w:rsidP="00FA6B8B">
      <w:pPr>
        <w:pStyle w:val="Prrafodelista"/>
        <w:numPr>
          <w:ilvl w:val="0"/>
          <w:numId w:val="2"/>
        </w:numPr>
        <w:spacing w:line="360" w:lineRule="auto"/>
        <w:jc w:val="both"/>
        <w:rPr>
          <w:rFonts w:ascii="Times New Roman" w:hAnsi="Times New Roman" w:cs="Times New Roman"/>
          <w:b/>
          <w:sz w:val="26"/>
          <w:szCs w:val="26"/>
        </w:rPr>
      </w:pPr>
      <w:r w:rsidRPr="00C441DC">
        <w:rPr>
          <w:rFonts w:ascii="Times New Roman" w:hAnsi="Times New Roman" w:cs="Times New Roman"/>
          <w:b/>
          <w:sz w:val="26"/>
          <w:szCs w:val="26"/>
        </w:rPr>
        <w:t xml:space="preserve">Concepto de Justicia </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Elemento de la Justicia</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Clasificación de la Justicia</w:t>
      </w:r>
    </w:p>
    <w:p w:rsidR="00FA6B8B" w:rsidRPr="00741A57" w:rsidRDefault="00FA6B8B" w:rsidP="00FA6B8B">
      <w:pPr>
        <w:pStyle w:val="Prrafodelista"/>
        <w:numPr>
          <w:ilvl w:val="0"/>
          <w:numId w:val="1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 justicia objetiva</w:t>
      </w:r>
    </w:p>
    <w:p w:rsidR="00FA6B8B" w:rsidRPr="00741A57" w:rsidRDefault="00FA6B8B" w:rsidP="00FA6B8B">
      <w:pPr>
        <w:pStyle w:val="Prrafodelista"/>
        <w:numPr>
          <w:ilvl w:val="0"/>
          <w:numId w:val="1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 justicia subjetiva</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 justicia como virtud general</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 justicia como virtud especifica</w:t>
      </w:r>
      <w:r w:rsidRPr="00741A57">
        <w:rPr>
          <w:rFonts w:ascii="Times New Roman" w:hAnsi="Times New Roman" w:cs="Times New Roman"/>
          <w:sz w:val="26"/>
          <w:szCs w:val="26"/>
        </w:rPr>
        <w:tab/>
      </w:r>
    </w:p>
    <w:p w:rsidR="00FA6B8B" w:rsidRPr="00741A57" w:rsidRDefault="00FA6B8B" w:rsidP="00FA6B8B">
      <w:pPr>
        <w:pStyle w:val="Prrafodelista"/>
        <w:numPr>
          <w:ilvl w:val="0"/>
          <w:numId w:val="1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Aplicación de esta doctrina a la justicia</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Clasificación histórica de la justicia particular subjetiva</w:t>
      </w:r>
    </w:p>
    <w:p w:rsidR="00FA6B8B" w:rsidRPr="00741A57" w:rsidRDefault="00FA6B8B" w:rsidP="00FA6B8B">
      <w:pPr>
        <w:pStyle w:val="Prrafodelista"/>
        <w:numPr>
          <w:ilvl w:val="0"/>
          <w:numId w:val="1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Justicia legal; justicia conmutativa; justicia distributiva</w:t>
      </w:r>
    </w:p>
    <w:p w:rsidR="00FA6B8B" w:rsidRPr="00741A57" w:rsidRDefault="00FA6B8B" w:rsidP="00FA6B8B">
      <w:pPr>
        <w:pStyle w:val="Prrafodelista"/>
        <w:spacing w:line="360" w:lineRule="auto"/>
        <w:ind w:left="1440"/>
        <w:jc w:val="both"/>
        <w:rPr>
          <w:rFonts w:ascii="Times New Roman" w:hAnsi="Times New Roman" w:cs="Times New Roman"/>
          <w:sz w:val="26"/>
          <w:szCs w:val="26"/>
        </w:rPr>
      </w:pPr>
    </w:p>
    <w:p w:rsidR="00FA6B8B" w:rsidRPr="00C441DC" w:rsidRDefault="00FA6B8B" w:rsidP="00FA6B8B">
      <w:pPr>
        <w:pStyle w:val="Prrafodelista"/>
        <w:numPr>
          <w:ilvl w:val="0"/>
          <w:numId w:val="2"/>
        </w:numPr>
        <w:spacing w:line="360" w:lineRule="auto"/>
        <w:jc w:val="both"/>
        <w:rPr>
          <w:rFonts w:ascii="Times New Roman" w:hAnsi="Times New Roman" w:cs="Times New Roman"/>
          <w:b/>
          <w:sz w:val="26"/>
          <w:szCs w:val="26"/>
        </w:rPr>
      </w:pPr>
      <w:r w:rsidRPr="00C441DC">
        <w:rPr>
          <w:rFonts w:ascii="Times New Roman" w:hAnsi="Times New Roman" w:cs="Times New Roman"/>
          <w:b/>
          <w:sz w:val="26"/>
          <w:szCs w:val="26"/>
        </w:rPr>
        <w:t>Relación entre Derecho y la Justicia</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lastRenderedPageBreak/>
        <w:t>De la injusticia</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Del juicio</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Conclusiones sobre el estudio Derecho y Justicia</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Declaración Universal de los Derechos Humanos</w:t>
      </w:r>
    </w:p>
    <w:p w:rsidR="00FA6B8B" w:rsidRDefault="00FA6B8B" w:rsidP="00FA6B8B">
      <w:pPr>
        <w:jc w:val="both"/>
        <w:rPr>
          <w:rFonts w:ascii="Times New Roman" w:hAnsi="Times New Roman" w:cs="Times New Roman"/>
          <w:sz w:val="26"/>
          <w:szCs w:val="26"/>
        </w:rPr>
      </w:pPr>
    </w:p>
    <w:p w:rsidR="00FA6B8B" w:rsidRDefault="00FA6B8B" w:rsidP="00FA6B8B">
      <w:pPr>
        <w:jc w:val="both"/>
        <w:rPr>
          <w:rFonts w:ascii="Times New Roman" w:hAnsi="Times New Roman" w:cs="Times New Roman"/>
          <w:sz w:val="26"/>
          <w:szCs w:val="26"/>
        </w:rPr>
      </w:pPr>
    </w:p>
    <w:p w:rsidR="00FA6B8B" w:rsidRDefault="00FA6B8B" w:rsidP="00FA6B8B">
      <w:pPr>
        <w:jc w:val="both"/>
        <w:rPr>
          <w:rFonts w:ascii="Times New Roman" w:hAnsi="Times New Roman" w:cs="Times New Roman"/>
          <w:sz w:val="26"/>
          <w:szCs w:val="26"/>
        </w:rPr>
      </w:pPr>
    </w:p>
    <w:p w:rsidR="00FA6B8B" w:rsidRDefault="00FA6B8B" w:rsidP="00FA6B8B">
      <w:pPr>
        <w:jc w:val="both"/>
        <w:rPr>
          <w:rFonts w:ascii="Times New Roman" w:hAnsi="Times New Roman" w:cs="Times New Roman"/>
          <w:sz w:val="26"/>
          <w:szCs w:val="26"/>
        </w:rPr>
      </w:pPr>
    </w:p>
    <w:p w:rsidR="00FA6B8B" w:rsidRDefault="00FA6B8B" w:rsidP="00FA6B8B">
      <w:pPr>
        <w:pStyle w:val="Ttulo3"/>
        <w:rPr>
          <w:rFonts w:ascii="Times New Roman" w:hAnsi="Times New Roman" w:cs="Times New Roman"/>
          <w:color w:val="auto"/>
          <w:sz w:val="26"/>
          <w:szCs w:val="26"/>
        </w:rPr>
      </w:pPr>
      <w:r w:rsidRPr="007C3C70">
        <w:rPr>
          <w:rFonts w:ascii="Times New Roman" w:hAnsi="Times New Roman" w:cs="Times New Roman"/>
          <w:color w:val="auto"/>
          <w:sz w:val="26"/>
          <w:szCs w:val="26"/>
        </w:rPr>
        <w:t>EVALUACIÓN</w:t>
      </w:r>
    </w:p>
    <w:p w:rsidR="00FA6B8B" w:rsidRPr="007C3C70" w:rsidRDefault="00FA6B8B" w:rsidP="00FA6B8B"/>
    <w:p w:rsidR="00FA6B8B" w:rsidRPr="007C3C70" w:rsidRDefault="00FA6B8B" w:rsidP="00FA6B8B">
      <w:pPr>
        <w:rPr>
          <w:rFonts w:ascii="Times New Roman" w:hAnsi="Times New Roman" w:cs="Times New Roman"/>
          <w:sz w:val="26"/>
          <w:szCs w:val="26"/>
        </w:rPr>
      </w:pPr>
      <w:r w:rsidRPr="007C3C70">
        <w:rPr>
          <w:rFonts w:ascii="Times New Roman" w:hAnsi="Times New Roman" w:cs="Times New Roman"/>
          <w:sz w:val="26"/>
          <w:szCs w:val="26"/>
        </w:rPr>
        <w:t>Pruebas parciales…………………………………………………………………25%</w:t>
      </w:r>
    </w:p>
    <w:p w:rsidR="00FA6B8B" w:rsidRPr="007C3C70" w:rsidRDefault="00FA6B8B" w:rsidP="00FA6B8B">
      <w:pPr>
        <w:rPr>
          <w:rFonts w:ascii="Times New Roman" w:hAnsi="Times New Roman" w:cs="Times New Roman"/>
          <w:sz w:val="26"/>
          <w:szCs w:val="26"/>
        </w:rPr>
      </w:pPr>
      <w:r w:rsidRPr="007C3C70">
        <w:rPr>
          <w:rFonts w:ascii="Times New Roman" w:hAnsi="Times New Roman" w:cs="Times New Roman"/>
          <w:sz w:val="26"/>
          <w:szCs w:val="26"/>
        </w:rPr>
        <w:t>Trabajos de Investigación………………………………………………………...25%</w:t>
      </w:r>
    </w:p>
    <w:p w:rsidR="00FA6B8B" w:rsidRPr="007C3C70" w:rsidRDefault="00FA6B8B" w:rsidP="00FA6B8B">
      <w:pPr>
        <w:rPr>
          <w:rFonts w:ascii="Times New Roman" w:hAnsi="Times New Roman" w:cs="Times New Roman"/>
          <w:sz w:val="26"/>
          <w:szCs w:val="26"/>
        </w:rPr>
      </w:pPr>
      <w:r w:rsidRPr="007C3C70">
        <w:rPr>
          <w:rFonts w:ascii="Times New Roman" w:hAnsi="Times New Roman" w:cs="Times New Roman"/>
          <w:sz w:val="26"/>
          <w:szCs w:val="26"/>
        </w:rPr>
        <w:t>Examen y trabajo final…………………………………………………………..50%</w:t>
      </w:r>
    </w:p>
    <w:p w:rsidR="00FA6B8B" w:rsidRPr="007C3C70" w:rsidRDefault="00FA6B8B" w:rsidP="00FA6B8B">
      <w:pPr>
        <w:pStyle w:val="Sangranormal"/>
        <w:rPr>
          <w:rFonts w:ascii="Times New Roman" w:hAnsi="Times New Roman" w:cs="Times New Roman"/>
          <w:b/>
          <w:sz w:val="26"/>
          <w:szCs w:val="26"/>
        </w:rPr>
      </w:pPr>
      <w:r>
        <w:rPr>
          <w:rFonts w:ascii="Times New Roman" w:hAnsi="Times New Roman" w:cs="Times New Roman"/>
          <w:b/>
          <w:sz w:val="26"/>
          <w:szCs w:val="26"/>
        </w:rPr>
        <w:t xml:space="preserve">                                                                                                                  </w:t>
      </w:r>
      <w:r w:rsidRPr="007C3C70">
        <w:rPr>
          <w:rFonts w:ascii="Times New Roman" w:hAnsi="Times New Roman" w:cs="Times New Roman"/>
          <w:b/>
          <w:sz w:val="26"/>
          <w:szCs w:val="26"/>
        </w:rPr>
        <w:t>100%</w:t>
      </w:r>
    </w:p>
    <w:p w:rsidR="00FA6B8B" w:rsidRDefault="00FA6B8B" w:rsidP="00FA6B8B">
      <w:pPr>
        <w:pStyle w:val="Prrafodelista"/>
        <w:ind w:left="1080"/>
        <w:jc w:val="both"/>
        <w:rPr>
          <w:rFonts w:ascii="Times New Roman" w:hAnsi="Times New Roman" w:cs="Times New Roman"/>
          <w:sz w:val="26"/>
          <w:szCs w:val="26"/>
        </w:rPr>
      </w:pPr>
    </w:p>
    <w:p w:rsidR="00FA6B8B" w:rsidRDefault="00FA6B8B" w:rsidP="00FA6B8B">
      <w:pPr>
        <w:pStyle w:val="Prrafodelista"/>
        <w:ind w:left="1080"/>
        <w:jc w:val="both"/>
        <w:rPr>
          <w:rFonts w:ascii="Times New Roman" w:hAnsi="Times New Roman" w:cs="Times New Roman"/>
          <w:sz w:val="26"/>
          <w:szCs w:val="26"/>
        </w:rPr>
      </w:pPr>
    </w:p>
    <w:p w:rsidR="00FA6B8B" w:rsidRPr="00C441DC" w:rsidRDefault="00FA6B8B" w:rsidP="00FA6B8B">
      <w:pPr>
        <w:pStyle w:val="Prrafodelista"/>
        <w:ind w:left="0"/>
        <w:rPr>
          <w:rFonts w:ascii="Times New Roman" w:hAnsi="Times New Roman" w:cs="Times New Roman"/>
          <w:b/>
          <w:sz w:val="26"/>
          <w:szCs w:val="26"/>
        </w:rPr>
      </w:pPr>
      <w:r w:rsidRPr="00C441DC">
        <w:rPr>
          <w:rFonts w:ascii="Times New Roman" w:hAnsi="Times New Roman" w:cs="Times New Roman"/>
          <w:b/>
          <w:sz w:val="26"/>
          <w:szCs w:val="26"/>
        </w:rPr>
        <w:t>BIBLIOGRAFIA</w:t>
      </w:r>
    </w:p>
    <w:p w:rsidR="00FA6B8B" w:rsidRPr="0030744F" w:rsidRDefault="00FA6B8B" w:rsidP="00FA6B8B">
      <w:pPr>
        <w:pStyle w:val="Prrafodelista"/>
        <w:numPr>
          <w:ilvl w:val="0"/>
          <w:numId w:val="1"/>
        </w:numPr>
        <w:spacing w:line="360" w:lineRule="auto"/>
        <w:jc w:val="both"/>
        <w:rPr>
          <w:rFonts w:ascii="Times New Roman" w:hAnsi="Times New Roman" w:cs="Times New Roman"/>
          <w:sz w:val="26"/>
          <w:szCs w:val="26"/>
        </w:rPr>
      </w:pPr>
      <w:proofErr w:type="spellStart"/>
      <w:r w:rsidRPr="00741A57">
        <w:rPr>
          <w:rFonts w:ascii="Times New Roman" w:hAnsi="Times New Roman" w:cs="Times New Roman"/>
          <w:sz w:val="26"/>
          <w:szCs w:val="26"/>
        </w:rPr>
        <w:t>Bascuñan</w:t>
      </w:r>
      <w:proofErr w:type="spellEnd"/>
      <w:r w:rsidRPr="00741A57">
        <w:rPr>
          <w:rFonts w:ascii="Times New Roman" w:hAnsi="Times New Roman" w:cs="Times New Roman"/>
          <w:sz w:val="26"/>
          <w:szCs w:val="26"/>
        </w:rPr>
        <w:t xml:space="preserve"> Valdez, Aníbal, </w:t>
      </w:r>
      <w:r w:rsidRPr="0030744F">
        <w:rPr>
          <w:rFonts w:ascii="Times New Roman" w:hAnsi="Times New Roman" w:cs="Times New Roman"/>
          <w:b/>
          <w:sz w:val="26"/>
          <w:szCs w:val="26"/>
        </w:rPr>
        <w:t>Introducción al estudio de las</w:t>
      </w:r>
      <w:r>
        <w:rPr>
          <w:rFonts w:ascii="Times New Roman" w:hAnsi="Times New Roman" w:cs="Times New Roman"/>
          <w:b/>
          <w:sz w:val="26"/>
          <w:szCs w:val="26"/>
        </w:rPr>
        <w:t xml:space="preserve"> Ciencias</w:t>
      </w:r>
      <w:r w:rsidRPr="0030744F">
        <w:rPr>
          <w:rFonts w:ascii="Times New Roman" w:hAnsi="Times New Roman" w:cs="Times New Roman"/>
          <w:b/>
          <w:sz w:val="26"/>
          <w:szCs w:val="26"/>
        </w:rPr>
        <w:t xml:space="preserve"> jurídicas</w:t>
      </w:r>
      <w:r w:rsidRPr="00741A57">
        <w:rPr>
          <w:rFonts w:ascii="Times New Roman" w:hAnsi="Times New Roman" w:cs="Times New Roman"/>
          <w:sz w:val="26"/>
          <w:szCs w:val="26"/>
        </w:rPr>
        <w:t>.</w:t>
      </w:r>
      <w:r>
        <w:rPr>
          <w:rFonts w:ascii="Times New Roman" w:hAnsi="Times New Roman" w:cs="Times New Roman"/>
          <w:sz w:val="26"/>
          <w:szCs w:val="26"/>
        </w:rPr>
        <w:t xml:space="preserve"> </w:t>
      </w:r>
      <w:r w:rsidRPr="0030744F">
        <w:rPr>
          <w:rFonts w:ascii="Times New Roman" w:hAnsi="Times New Roman" w:cs="Times New Roman"/>
          <w:sz w:val="26"/>
          <w:szCs w:val="26"/>
        </w:rPr>
        <w:t xml:space="preserve">Editora jurídica de </w:t>
      </w:r>
      <w:r>
        <w:rPr>
          <w:rFonts w:ascii="Times New Roman" w:hAnsi="Times New Roman" w:cs="Times New Roman"/>
          <w:sz w:val="26"/>
          <w:szCs w:val="26"/>
        </w:rPr>
        <w:t>C</w:t>
      </w:r>
      <w:r w:rsidRPr="0030744F">
        <w:rPr>
          <w:rFonts w:ascii="Times New Roman" w:hAnsi="Times New Roman" w:cs="Times New Roman"/>
          <w:sz w:val="26"/>
          <w:szCs w:val="26"/>
        </w:rPr>
        <w:t>hile</w:t>
      </w:r>
      <w:r>
        <w:rPr>
          <w:rFonts w:ascii="Times New Roman" w:hAnsi="Times New Roman" w:cs="Times New Roman"/>
          <w:sz w:val="26"/>
          <w:szCs w:val="26"/>
        </w:rPr>
        <w:t xml:space="preserve">, </w:t>
      </w:r>
      <w:r w:rsidRPr="0030744F">
        <w:rPr>
          <w:rFonts w:ascii="Times New Roman" w:hAnsi="Times New Roman" w:cs="Times New Roman"/>
          <w:sz w:val="26"/>
          <w:szCs w:val="26"/>
        </w:rPr>
        <w:t xml:space="preserve"> Santiago 1953</w:t>
      </w:r>
      <w:r>
        <w:rPr>
          <w:rFonts w:ascii="Times New Roman" w:hAnsi="Times New Roman" w:cs="Times New Roman"/>
          <w:sz w:val="26"/>
          <w:szCs w:val="26"/>
        </w:rPr>
        <w:t>.</w:t>
      </w:r>
    </w:p>
    <w:p w:rsidR="00FA6B8B" w:rsidRPr="00C441DC" w:rsidRDefault="00FA6B8B" w:rsidP="00FA6B8B">
      <w:pPr>
        <w:pStyle w:val="Prrafodelista"/>
        <w:numPr>
          <w:ilvl w:val="0"/>
          <w:numId w:val="1"/>
        </w:numPr>
        <w:spacing w:line="360" w:lineRule="auto"/>
        <w:jc w:val="both"/>
        <w:rPr>
          <w:rFonts w:ascii="Times New Roman" w:hAnsi="Times New Roman" w:cs="Times New Roman"/>
          <w:sz w:val="26"/>
          <w:szCs w:val="26"/>
        </w:rPr>
      </w:pPr>
      <w:proofErr w:type="spellStart"/>
      <w:r w:rsidRPr="00741A57">
        <w:rPr>
          <w:rFonts w:ascii="Times New Roman" w:hAnsi="Times New Roman" w:cs="Times New Roman"/>
          <w:sz w:val="26"/>
          <w:szCs w:val="26"/>
        </w:rPr>
        <w:t>Bodemheimer</w:t>
      </w:r>
      <w:proofErr w:type="spellEnd"/>
      <w:r w:rsidRPr="00741A57">
        <w:rPr>
          <w:rFonts w:ascii="Times New Roman" w:hAnsi="Times New Roman" w:cs="Times New Roman"/>
          <w:sz w:val="26"/>
          <w:szCs w:val="26"/>
        </w:rPr>
        <w:t xml:space="preserve">, </w:t>
      </w:r>
      <w:r w:rsidRPr="0030744F">
        <w:rPr>
          <w:rFonts w:ascii="Times New Roman" w:hAnsi="Times New Roman" w:cs="Times New Roman"/>
          <w:b/>
          <w:sz w:val="26"/>
          <w:szCs w:val="26"/>
        </w:rPr>
        <w:t>Teoría del  Derecho</w:t>
      </w:r>
      <w:r w:rsidRPr="00741A57">
        <w:rPr>
          <w:rFonts w:ascii="Times New Roman" w:hAnsi="Times New Roman" w:cs="Times New Roman"/>
          <w:sz w:val="26"/>
          <w:szCs w:val="26"/>
        </w:rPr>
        <w:t xml:space="preserve"> 2°ed, trad. V. Herrera México 1946.</w:t>
      </w:r>
    </w:p>
    <w:p w:rsidR="00FA6B8B" w:rsidRPr="00C441DC" w:rsidRDefault="00FA6B8B" w:rsidP="00FA6B8B">
      <w:pPr>
        <w:pStyle w:val="Prrafodelista"/>
        <w:numPr>
          <w:ilvl w:val="0"/>
          <w:numId w:val="1"/>
        </w:numPr>
        <w:spacing w:line="360" w:lineRule="auto"/>
        <w:jc w:val="both"/>
        <w:rPr>
          <w:rFonts w:ascii="Times New Roman" w:hAnsi="Times New Roman" w:cs="Times New Roman"/>
          <w:sz w:val="26"/>
          <w:szCs w:val="26"/>
        </w:rPr>
      </w:pPr>
      <w:proofErr w:type="spellStart"/>
      <w:r w:rsidRPr="00741A57">
        <w:rPr>
          <w:rFonts w:ascii="Times New Roman" w:hAnsi="Times New Roman" w:cs="Times New Roman"/>
          <w:sz w:val="26"/>
          <w:szCs w:val="26"/>
        </w:rPr>
        <w:t>Bonnecase</w:t>
      </w:r>
      <w:proofErr w:type="spellEnd"/>
      <w:r w:rsidRPr="00741A57">
        <w:rPr>
          <w:rFonts w:ascii="Times New Roman" w:hAnsi="Times New Roman" w:cs="Times New Roman"/>
          <w:sz w:val="26"/>
          <w:szCs w:val="26"/>
        </w:rPr>
        <w:t xml:space="preserve"> J, </w:t>
      </w:r>
      <w:r w:rsidRPr="0030744F">
        <w:rPr>
          <w:rFonts w:ascii="Times New Roman" w:hAnsi="Times New Roman" w:cs="Times New Roman"/>
          <w:b/>
          <w:sz w:val="26"/>
          <w:szCs w:val="26"/>
        </w:rPr>
        <w:t>Introducción al Estudio del Derecho.</w:t>
      </w:r>
      <w:r w:rsidRPr="00741A57">
        <w:rPr>
          <w:rFonts w:ascii="Times New Roman" w:hAnsi="Times New Roman" w:cs="Times New Roman"/>
          <w:sz w:val="26"/>
          <w:szCs w:val="26"/>
        </w:rPr>
        <w:t xml:space="preserve"> Editorial José M. </w:t>
      </w:r>
      <w:proofErr w:type="spellStart"/>
      <w:r w:rsidRPr="00741A57">
        <w:rPr>
          <w:rFonts w:ascii="Times New Roman" w:hAnsi="Times New Roman" w:cs="Times New Roman"/>
          <w:sz w:val="26"/>
          <w:szCs w:val="26"/>
        </w:rPr>
        <w:t>Cajicanpuebla</w:t>
      </w:r>
      <w:proofErr w:type="spellEnd"/>
      <w:r w:rsidRPr="00741A57">
        <w:rPr>
          <w:rFonts w:ascii="Times New Roman" w:hAnsi="Times New Roman" w:cs="Times New Roman"/>
          <w:sz w:val="26"/>
          <w:szCs w:val="26"/>
        </w:rPr>
        <w:t xml:space="preserve"> México.</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proofErr w:type="spellStart"/>
      <w:r w:rsidRPr="00741A57">
        <w:rPr>
          <w:rFonts w:ascii="Times New Roman" w:hAnsi="Times New Roman" w:cs="Times New Roman"/>
          <w:sz w:val="26"/>
          <w:szCs w:val="26"/>
        </w:rPr>
        <w:t>Diferman</w:t>
      </w:r>
      <w:proofErr w:type="spellEnd"/>
      <w:r w:rsidRPr="00741A57">
        <w:rPr>
          <w:rFonts w:ascii="Times New Roman" w:hAnsi="Times New Roman" w:cs="Times New Roman"/>
          <w:sz w:val="26"/>
          <w:szCs w:val="26"/>
        </w:rPr>
        <w:t xml:space="preserve"> Bonifacio, </w:t>
      </w:r>
      <w:r w:rsidRPr="0030744F">
        <w:rPr>
          <w:rFonts w:ascii="Times New Roman" w:hAnsi="Times New Roman" w:cs="Times New Roman"/>
          <w:b/>
          <w:sz w:val="26"/>
          <w:szCs w:val="26"/>
        </w:rPr>
        <w:t>Estudio  Especifico del   Derecho Natural y Derecho Positivo</w:t>
      </w:r>
      <w:r w:rsidRPr="00741A57">
        <w:rPr>
          <w:rFonts w:ascii="Times New Roman" w:hAnsi="Times New Roman" w:cs="Times New Roman"/>
          <w:sz w:val="26"/>
          <w:szCs w:val="26"/>
        </w:rPr>
        <w:t>. Editorial la Ciudad de Dios, El Escorial, Madrid, España.</w:t>
      </w:r>
    </w:p>
    <w:p w:rsidR="00FA6B8B" w:rsidRPr="0030744F" w:rsidRDefault="00FA6B8B" w:rsidP="00FA6B8B">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 xml:space="preserve">Folgado Avelino, </w:t>
      </w:r>
      <w:r w:rsidRPr="0030744F">
        <w:rPr>
          <w:rFonts w:ascii="Times New Roman" w:hAnsi="Times New Roman" w:cs="Times New Roman"/>
          <w:b/>
          <w:sz w:val="26"/>
          <w:szCs w:val="26"/>
        </w:rPr>
        <w:t>Evolución Histórico  del Concepto del Derecho Subjetivo.</w:t>
      </w:r>
      <w:r>
        <w:rPr>
          <w:rFonts w:ascii="Times New Roman" w:hAnsi="Times New Roman" w:cs="Times New Roman"/>
          <w:b/>
          <w:sz w:val="26"/>
          <w:szCs w:val="26"/>
        </w:rPr>
        <w:t xml:space="preserve"> </w:t>
      </w:r>
      <w:r w:rsidRPr="0030744F">
        <w:rPr>
          <w:rFonts w:ascii="Times New Roman" w:hAnsi="Times New Roman" w:cs="Times New Roman"/>
          <w:sz w:val="26"/>
          <w:szCs w:val="26"/>
        </w:rPr>
        <w:t xml:space="preserve">Revista Anuario Jurídico </w:t>
      </w:r>
      <w:proofErr w:type="spellStart"/>
      <w:r w:rsidRPr="0030744F">
        <w:rPr>
          <w:rFonts w:ascii="Times New Roman" w:hAnsi="Times New Roman" w:cs="Times New Roman"/>
          <w:sz w:val="26"/>
          <w:szCs w:val="26"/>
        </w:rPr>
        <w:t>Escorialense</w:t>
      </w:r>
      <w:proofErr w:type="spellEnd"/>
      <w:r w:rsidRPr="0030744F">
        <w:rPr>
          <w:rFonts w:ascii="Times New Roman" w:hAnsi="Times New Roman" w:cs="Times New Roman"/>
          <w:sz w:val="26"/>
          <w:szCs w:val="26"/>
        </w:rPr>
        <w:t xml:space="preserve"> N. 1, Madrid, España</w:t>
      </w:r>
    </w:p>
    <w:p w:rsidR="00FA6B8B" w:rsidRPr="0030744F"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lastRenderedPageBreak/>
        <w:t xml:space="preserve">García  </w:t>
      </w:r>
      <w:proofErr w:type="spellStart"/>
      <w:proofErr w:type="gramStart"/>
      <w:r w:rsidRPr="00741A57">
        <w:rPr>
          <w:rFonts w:ascii="Times New Roman" w:hAnsi="Times New Roman" w:cs="Times New Roman"/>
          <w:sz w:val="26"/>
          <w:szCs w:val="26"/>
        </w:rPr>
        <w:t>Maynez</w:t>
      </w:r>
      <w:proofErr w:type="spellEnd"/>
      <w:r w:rsidRPr="00741A57">
        <w:rPr>
          <w:rFonts w:ascii="Times New Roman" w:hAnsi="Times New Roman" w:cs="Times New Roman"/>
          <w:sz w:val="26"/>
          <w:szCs w:val="26"/>
        </w:rPr>
        <w:t xml:space="preserve"> ,</w:t>
      </w:r>
      <w:proofErr w:type="gramEnd"/>
      <w:r w:rsidRPr="00741A57">
        <w:rPr>
          <w:rFonts w:ascii="Times New Roman" w:hAnsi="Times New Roman" w:cs="Times New Roman"/>
          <w:sz w:val="26"/>
          <w:szCs w:val="26"/>
        </w:rPr>
        <w:t xml:space="preserve"> Eduardo</w:t>
      </w:r>
      <w:r>
        <w:rPr>
          <w:rFonts w:ascii="Times New Roman" w:hAnsi="Times New Roman" w:cs="Times New Roman"/>
          <w:sz w:val="26"/>
          <w:szCs w:val="26"/>
        </w:rPr>
        <w:t>.</w:t>
      </w:r>
      <w:r w:rsidRPr="00741A57">
        <w:rPr>
          <w:rFonts w:ascii="Times New Roman" w:hAnsi="Times New Roman" w:cs="Times New Roman"/>
          <w:sz w:val="26"/>
          <w:szCs w:val="26"/>
        </w:rPr>
        <w:t xml:space="preserve">  </w:t>
      </w:r>
      <w:r w:rsidRPr="0030744F">
        <w:rPr>
          <w:rFonts w:ascii="Times New Roman" w:hAnsi="Times New Roman" w:cs="Times New Roman"/>
          <w:b/>
          <w:sz w:val="26"/>
          <w:szCs w:val="26"/>
        </w:rPr>
        <w:t>Introducción al Estudio del Derecho</w:t>
      </w:r>
      <w:r w:rsidRPr="00741A57">
        <w:rPr>
          <w:rFonts w:ascii="Times New Roman" w:hAnsi="Times New Roman" w:cs="Times New Roman"/>
          <w:sz w:val="26"/>
          <w:szCs w:val="26"/>
        </w:rPr>
        <w:t>. Editorial Porrúa México 1944.</w:t>
      </w:r>
    </w:p>
    <w:p w:rsidR="00FA6B8B" w:rsidRPr="00741A57" w:rsidRDefault="00FA6B8B" w:rsidP="00FA6B8B">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Sousa </w:t>
      </w:r>
      <w:proofErr w:type="spellStart"/>
      <w:r w:rsidRPr="00741A57">
        <w:rPr>
          <w:rFonts w:ascii="Times New Roman" w:hAnsi="Times New Roman" w:cs="Times New Roman"/>
          <w:sz w:val="26"/>
          <w:szCs w:val="26"/>
        </w:rPr>
        <w:t>Lennox</w:t>
      </w:r>
      <w:proofErr w:type="spellEnd"/>
      <w:r w:rsidRPr="00741A57">
        <w:rPr>
          <w:rFonts w:ascii="Times New Roman" w:hAnsi="Times New Roman" w:cs="Times New Roman"/>
          <w:sz w:val="26"/>
          <w:szCs w:val="26"/>
        </w:rPr>
        <w:t xml:space="preserve">, Julio, </w:t>
      </w:r>
      <w:r w:rsidRPr="0030744F">
        <w:rPr>
          <w:rFonts w:ascii="Times New Roman" w:hAnsi="Times New Roman" w:cs="Times New Roman"/>
          <w:b/>
          <w:sz w:val="26"/>
          <w:szCs w:val="26"/>
        </w:rPr>
        <w:t>Introducción al  Estudio Derecho</w:t>
      </w:r>
      <w:r w:rsidRPr="00741A57">
        <w:rPr>
          <w:rFonts w:ascii="Times New Roman" w:hAnsi="Times New Roman" w:cs="Times New Roman"/>
          <w:sz w:val="26"/>
          <w:szCs w:val="26"/>
        </w:rPr>
        <w:t>. Ciudad Universitaria, Imprenta, Ciudad  de Panamá 1992.</w:t>
      </w:r>
    </w:p>
    <w:p w:rsidR="00FA6B8B" w:rsidRPr="00741A57" w:rsidRDefault="00FA6B8B" w:rsidP="00FA6B8B">
      <w:pPr>
        <w:pStyle w:val="Prrafodelista"/>
        <w:spacing w:line="360" w:lineRule="auto"/>
        <w:ind w:left="1080"/>
        <w:jc w:val="both"/>
        <w:rPr>
          <w:rFonts w:ascii="Times New Roman" w:hAnsi="Times New Roman" w:cs="Times New Roman"/>
          <w:sz w:val="26"/>
          <w:szCs w:val="26"/>
        </w:rPr>
      </w:pPr>
    </w:p>
    <w:p w:rsidR="00FA6B8B" w:rsidRDefault="00FA6B8B" w:rsidP="00FA6B8B">
      <w:pPr>
        <w:pStyle w:val="Prrafodelista"/>
        <w:ind w:left="1080"/>
        <w:jc w:val="both"/>
        <w:rPr>
          <w:rFonts w:ascii="Times New Roman" w:hAnsi="Times New Roman" w:cs="Times New Roman"/>
          <w:sz w:val="26"/>
          <w:szCs w:val="26"/>
        </w:rPr>
      </w:pPr>
    </w:p>
    <w:p w:rsidR="00FA6B8B" w:rsidRDefault="00FA6B8B" w:rsidP="00FA6B8B">
      <w:pPr>
        <w:pStyle w:val="Prrafodelista"/>
        <w:ind w:left="1080"/>
        <w:jc w:val="both"/>
        <w:rPr>
          <w:rFonts w:ascii="Times New Roman" w:hAnsi="Times New Roman" w:cs="Times New Roman"/>
          <w:sz w:val="26"/>
          <w:szCs w:val="26"/>
        </w:rPr>
      </w:pPr>
    </w:p>
    <w:p w:rsidR="00DF71C0" w:rsidRDefault="00DF71C0"/>
    <w:sectPr w:rsidR="00DF71C0" w:rsidSect="00DF71C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6F4E"/>
    <w:multiLevelType w:val="hybridMultilevel"/>
    <w:tmpl w:val="958A684C"/>
    <w:lvl w:ilvl="0" w:tplc="2540927E">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
    <w:nsid w:val="0C641273"/>
    <w:multiLevelType w:val="hybridMultilevel"/>
    <w:tmpl w:val="87D4692C"/>
    <w:lvl w:ilvl="0" w:tplc="D93A1B02">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2">
    <w:nsid w:val="0F706B7D"/>
    <w:multiLevelType w:val="hybridMultilevel"/>
    <w:tmpl w:val="547202C2"/>
    <w:lvl w:ilvl="0" w:tplc="4874FA92">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3">
    <w:nsid w:val="0FBC5A97"/>
    <w:multiLevelType w:val="hybridMultilevel"/>
    <w:tmpl w:val="B856707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16336099"/>
    <w:multiLevelType w:val="hybridMultilevel"/>
    <w:tmpl w:val="FD44B9AA"/>
    <w:lvl w:ilvl="0" w:tplc="730ACF22">
      <w:start w:val="1"/>
      <w:numFmt w:val="bullet"/>
      <w:lvlText w:val="-"/>
      <w:lvlJc w:val="left"/>
      <w:pPr>
        <w:ind w:left="1080" w:hanging="360"/>
      </w:pPr>
      <w:rPr>
        <w:rFonts w:ascii="Calibri" w:eastAsiaTheme="minorHAnsi" w:hAnsi="Calibri" w:cs="Calibri"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5">
    <w:nsid w:val="2E8C5B24"/>
    <w:multiLevelType w:val="hybridMultilevel"/>
    <w:tmpl w:val="377CF49C"/>
    <w:lvl w:ilvl="0" w:tplc="A5622D04">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6">
    <w:nsid w:val="2FC6000A"/>
    <w:multiLevelType w:val="hybridMultilevel"/>
    <w:tmpl w:val="8B940EB4"/>
    <w:lvl w:ilvl="0" w:tplc="95AEA376">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7">
    <w:nsid w:val="335D24C9"/>
    <w:multiLevelType w:val="hybridMultilevel"/>
    <w:tmpl w:val="4A1458FC"/>
    <w:lvl w:ilvl="0" w:tplc="0220F81E">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8">
    <w:nsid w:val="354E1D63"/>
    <w:multiLevelType w:val="hybridMultilevel"/>
    <w:tmpl w:val="8F90F3E4"/>
    <w:lvl w:ilvl="0" w:tplc="9A4AA5C2">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9">
    <w:nsid w:val="538C5B0A"/>
    <w:multiLevelType w:val="hybridMultilevel"/>
    <w:tmpl w:val="05EC7926"/>
    <w:lvl w:ilvl="0" w:tplc="70F0442E">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0">
    <w:nsid w:val="592A6077"/>
    <w:multiLevelType w:val="hybridMultilevel"/>
    <w:tmpl w:val="D8E6861E"/>
    <w:lvl w:ilvl="0" w:tplc="8D1E2A7A">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1">
    <w:nsid w:val="66B03B1F"/>
    <w:multiLevelType w:val="hybridMultilevel"/>
    <w:tmpl w:val="E8989C12"/>
    <w:lvl w:ilvl="0" w:tplc="42983E14">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2">
    <w:nsid w:val="68C6538F"/>
    <w:multiLevelType w:val="hybridMultilevel"/>
    <w:tmpl w:val="72385B8C"/>
    <w:lvl w:ilvl="0" w:tplc="33E8A48E">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3">
    <w:nsid w:val="72E5136E"/>
    <w:multiLevelType w:val="hybridMultilevel"/>
    <w:tmpl w:val="49F4920E"/>
    <w:lvl w:ilvl="0" w:tplc="E618EB58">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4">
    <w:nsid w:val="732F342C"/>
    <w:multiLevelType w:val="hybridMultilevel"/>
    <w:tmpl w:val="43881AD0"/>
    <w:lvl w:ilvl="0" w:tplc="F8045826">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5">
    <w:nsid w:val="7C021C14"/>
    <w:multiLevelType w:val="hybridMultilevel"/>
    <w:tmpl w:val="E0C6CF12"/>
    <w:lvl w:ilvl="0" w:tplc="D9D8F208">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num w:numId="1">
    <w:abstractNumId w:val="4"/>
  </w:num>
  <w:num w:numId="2">
    <w:abstractNumId w:val="3"/>
  </w:num>
  <w:num w:numId="3">
    <w:abstractNumId w:val="13"/>
  </w:num>
  <w:num w:numId="4">
    <w:abstractNumId w:val="12"/>
  </w:num>
  <w:num w:numId="5">
    <w:abstractNumId w:val="7"/>
  </w:num>
  <w:num w:numId="6">
    <w:abstractNumId w:val="0"/>
  </w:num>
  <w:num w:numId="7">
    <w:abstractNumId w:val="11"/>
  </w:num>
  <w:num w:numId="8">
    <w:abstractNumId w:val="10"/>
  </w:num>
  <w:num w:numId="9">
    <w:abstractNumId w:val="6"/>
  </w:num>
  <w:num w:numId="10">
    <w:abstractNumId w:val="5"/>
  </w:num>
  <w:num w:numId="11">
    <w:abstractNumId w:val="9"/>
  </w:num>
  <w:num w:numId="12">
    <w:abstractNumId w:val="2"/>
  </w:num>
  <w:num w:numId="13">
    <w:abstractNumId w:val="1"/>
  </w:num>
  <w:num w:numId="14">
    <w:abstractNumId w:val="14"/>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A6B8B"/>
    <w:rsid w:val="00DF71C0"/>
    <w:rsid w:val="00FA6B8B"/>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8B"/>
  </w:style>
  <w:style w:type="paragraph" w:styleId="Ttulo1">
    <w:name w:val="heading 1"/>
    <w:basedOn w:val="Normal"/>
    <w:next w:val="Normal"/>
    <w:link w:val="Ttulo1Car"/>
    <w:uiPriority w:val="9"/>
    <w:qFormat/>
    <w:rsid w:val="00FA6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FA6B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6B8B"/>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FA6B8B"/>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FA6B8B"/>
    <w:pPr>
      <w:ind w:left="720"/>
      <w:contextualSpacing/>
    </w:pPr>
  </w:style>
  <w:style w:type="paragraph" w:styleId="Textoindependiente">
    <w:name w:val="Body Text"/>
    <w:basedOn w:val="Normal"/>
    <w:link w:val="TextoindependienteCar"/>
    <w:uiPriority w:val="99"/>
    <w:unhideWhenUsed/>
    <w:rsid w:val="00FA6B8B"/>
    <w:pPr>
      <w:spacing w:after="120"/>
    </w:pPr>
  </w:style>
  <w:style w:type="character" w:customStyle="1" w:styleId="TextoindependienteCar">
    <w:name w:val="Texto independiente Car"/>
    <w:basedOn w:val="Fuentedeprrafopredeter"/>
    <w:link w:val="Textoindependiente"/>
    <w:uiPriority w:val="99"/>
    <w:rsid w:val="00FA6B8B"/>
  </w:style>
  <w:style w:type="paragraph" w:styleId="Sangranormal">
    <w:name w:val="Normal Indent"/>
    <w:basedOn w:val="Normal"/>
    <w:uiPriority w:val="99"/>
    <w:unhideWhenUsed/>
    <w:rsid w:val="00FA6B8B"/>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709</Words>
  <Characters>3903</Characters>
  <Application>Microsoft Office Word</Application>
  <DocSecurity>0</DocSecurity>
  <Lines>32</Lines>
  <Paragraphs>9</Paragraphs>
  <ScaleCrop>false</ScaleCrop>
  <Company> </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Ernesto.Sanchez</dc:creator>
  <cp:keywords/>
  <dc:description/>
  <cp:lastModifiedBy>Ernesto.Sanchez</cp:lastModifiedBy>
  <cp:revision>1</cp:revision>
  <dcterms:created xsi:type="dcterms:W3CDTF">2011-12-05T23:42:00Z</dcterms:created>
  <dcterms:modified xsi:type="dcterms:W3CDTF">2011-12-05T23:43:00Z</dcterms:modified>
</cp:coreProperties>
</file>