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C6134F" w:rsidRDefault="0001065E">
      <w:pPr>
        <w:pStyle w:val="Sinespaciado"/>
        <w:rPr>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RPr="0079799B" w:rsidTr="00CC1615">
        <w:trPr>
          <w:cantSplit/>
          <w:trHeight w:hRule="exact" w:val="527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B977E2" w:rsidRDefault="008D7910">
            <w:pPr>
              <w:pStyle w:val="Sinespaciado"/>
              <w:rPr>
                <w:lang w:val="es-PA"/>
              </w:rPr>
            </w:pPr>
            <w:r>
              <w:rPr>
                <w:lang w:val="es-PA" w:eastAsia="es-PA"/>
              </w:rPr>
              <w:drawing>
                <wp:anchor distT="0" distB="0" distL="114300" distR="114300" simplePos="0" relativeHeight="251706368" behindDoc="1" locked="0" layoutInCell="1" allowOverlap="1">
                  <wp:simplePos x="0" y="0"/>
                  <wp:positionH relativeFrom="column">
                    <wp:posOffset>8255</wp:posOffset>
                  </wp:positionH>
                  <wp:positionV relativeFrom="paragraph">
                    <wp:posOffset>-6350</wp:posOffset>
                  </wp:positionV>
                  <wp:extent cx="4791075" cy="3467100"/>
                  <wp:effectExtent l="0" t="0" r="0" b="0"/>
                  <wp:wrapTight wrapText="bothSides">
                    <wp:wrapPolygon edited="0">
                      <wp:start x="0" y="0"/>
                      <wp:lineTo x="0" y="21481"/>
                      <wp:lineTo x="21557" y="21481"/>
                      <wp:lineTo x="21557" y="0"/>
                      <wp:lineTo x="0" y="0"/>
                    </wp:wrapPolygon>
                  </wp:wrapTight>
                  <wp:docPr id="3" name="Imagen 3" descr="cmaps.png (123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ps.png (1238×6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3467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977E2">
              <w:rPr>
                <w:lang w:val="es-PA"/>
              </w:rPr>
              <w:t>V</w:t>
            </w:r>
            <w:r w:rsidR="00B977E2">
              <w:rPr>
                <w:lang w:val="es-PA" w:eastAsia="es-PA"/>
              </w:rPr>
              <w:t xml:space="preserve"> </w:t>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C6134F" w:rsidRDefault="0001065E">
            <w:pPr>
              <w:pStyle w:val="Sinespaciado"/>
              <w:rPr>
                <w:lang w:val="es-ES_tradnl"/>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79799B" w:rsidTr="00B977E2">
              <w:tc>
                <w:tcPr>
                  <w:tcW w:w="5000" w:type="pct"/>
                </w:tcPr>
                <w:p w:rsidR="0001065E" w:rsidRPr="00614A87" w:rsidRDefault="008D7910" w:rsidP="0079799B">
                  <w:pPr>
                    <w:pStyle w:val="Ttulo"/>
                    <w:ind w:left="-110" w:firstLine="110"/>
                    <w:rPr>
                      <w:noProof/>
                      <w:sz w:val="40"/>
                      <w:szCs w:val="40"/>
                      <w:lang w:val="es-ES_tradnl"/>
                    </w:rPr>
                  </w:pPr>
                  <w:r>
                    <w:rPr>
                      <w:noProof/>
                      <w:sz w:val="56"/>
                      <w:szCs w:val="56"/>
                      <w:lang w:val="es-PA" w:eastAsia="es-PA"/>
                    </w:rPr>
                    <w:drawing>
                      <wp:anchor distT="0" distB="0" distL="114300" distR="114300" simplePos="0" relativeHeight="251582976" behindDoc="0" locked="0" layoutInCell="1" allowOverlap="1" wp14:anchorId="11E36898" wp14:editId="5C3045EA">
                        <wp:simplePos x="0" y="0"/>
                        <wp:positionH relativeFrom="column">
                          <wp:posOffset>429260</wp:posOffset>
                        </wp:positionH>
                        <wp:positionV relativeFrom="paragraph">
                          <wp:posOffset>1805305</wp:posOffset>
                        </wp:positionV>
                        <wp:extent cx="1648460" cy="1313180"/>
                        <wp:effectExtent l="0" t="0" r="8890" b="1270"/>
                        <wp:wrapTight wrapText="bothSides">
                          <wp:wrapPolygon edited="0">
                            <wp:start x="2496" y="0"/>
                            <wp:lineTo x="1248" y="5014"/>
                            <wp:lineTo x="250" y="7520"/>
                            <wp:lineTo x="0" y="10027"/>
                            <wp:lineTo x="0" y="12534"/>
                            <wp:lineTo x="499" y="17861"/>
                            <wp:lineTo x="4493" y="20054"/>
                            <wp:lineTo x="9735" y="20054"/>
                            <wp:lineTo x="9735" y="21308"/>
                            <wp:lineTo x="21467" y="21308"/>
                            <wp:lineTo x="21467" y="6580"/>
                            <wp:lineTo x="14977" y="5014"/>
                            <wp:lineTo x="14977" y="0"/>
                            <wp:lineTo x="2496" y="0"/>
                          </wp:wrapPolygon>
                        </wp:wrapTight>
                        <wp:docPr id="2" name="1 Imagen" descr="cma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logo.png"/>
                                <pic:cNvPicPr/>
                              </pic:nvPicPr>
                              <pic:blipFill>
                                <a:blip r:embed="rId11" cstate="print"/>
                                <a:stretch>
                                  <a:fillRect/>
                                </a:stretch>
                              </pic:blipFill>
                              <pic:spPr>
                                <a:xfrm>
                                  <a:off x="0" y="0"/>
                                  <a:ext cx="1648460" cy="1313180"/>
                                </a:xfrm>
                                <a:prstGeom prst="rect">
                                  <a:avLst/>
                                </a:prstGeom>
                              </pic:spPr>
                            </pic:pic>
                          </a:graphicData>
                        </a:graphic>
                        <wp14:sizeRelH relativeFrom="margin">
                          <wp14:pctWidth>0</wp14:pctWidth>
                        </wp14:sizeRelH>
                        <wp14:sizeRelV relativeFrom="margin">
                          <wp14:pctHeight>0</wp14:pctHeight>
                        </wp14:sizeRelV>
                      </wp:anchor>
                    </w:drawing>
                  </w:r>
                  <w:sdt>
                    <w:sdtPr>
                      <w:rPr>
                        <w:noProof/>
                        <w:sz w:val="40"/>
                        <w:szCs w:val="40"/>
                        <w:lang w:val="es-ES_tradnl"/>
                      </w:rPr>
                      <w:alias w:val="Título"/>
                      <w:tag w:val="Título"/>
                      <w:id w:val="-627160405"/>
                      <w:dataBinding w:prefixMappings="xmlns:ns0='http://purl.org/dc/elements/1.1/' xmlns:ns1='http://schemas.openxmlformats.org/package/2006/metadata/core-properties' " w:xpath="/ns1:coreProperties[1]/ns0:subject[1]" w:storeItemID="{6C3C8BC8-F283-45AE-878A-BAB7291924A1}"/>
                      <w:text/>
                    </w:sdtPr>
                    <w:sdtEndPr/>
                    <w:sdtContent>
                      <w:r w:rsidR="0079799B" w:rsidRPr="00614A87">
                        <w:rPr>
                          <w:noProof/>
                          <w:sz w:val="40"/>
                          <w:szCs w:val="40"/>
                          <w:lang w:val="es-ES"/>
                        </w:rPr>
                        <w:t>U</w:t>
                      </w:r>
                      <w:r w:rsidR="00614A87" w:rsidRPr="00614A87">
                        <w:rPr>
                          <w:noProof/>
                          <w:sz w:val="40"/>
                          <w:szCs w:val="40"/>
                          <w:lang w:val="es-ES"/>
                        </w:rPr>
                        <w:t xml:space="preserve">nidad </w:t>
                      </w:r>
                      <w:r w:rsidR="0079799B" w:rsidRPr="00614A87">
                        <w:rPr>
                          <w:noProof/>
                          <w:sz w:val="40"/>
                          <w:szCs w:val="40"/>
                          <w:lang w:val="es-ES"/>
                        </w:rPr>
                        <w:t>T</w:t>
                      </w:r>
                      <w:r w:rsidR="00614A87" w:rsidRPr="00614A87">
                        <w:rPr>
                          <w:noProof/>
                          <w:sz w:val="40"/>
                          <w:szCs w:val="40"/>
                          <w:lang w:val="es-ES"/>
                        </w:rPr>
                        <w:t xml:space="preserve">écnica de </w:t>
                      </w:r>
                      <w:r w:rsidR="0079799B" w:rsidRPr="00614A87">
                        <w:rPr>
                          <w:noProof/>
                          <w:sz w:val="40"/>
                          <w:szCs w:val="40"/>
                          <w:lang w:val="es-ES"/>
                        </w:rPr>
                        <w:t>E</w:t>
                      </w:r>
                      <w:r w:rsidR="00614A87" w:rsidRPr="00614A87">
                        <w:rPr>
                          <w:noProof/>
                          <w:sz w:val="40"/>
                          <w:szCs w:val="40"/>
                          <w:lang w:val="es-ES"/>
                        </w:rPr>
                        <w:t>valuación  UTE</w:t>
                      </w:r>
                    </w:sdtContent>
                  </w:sdt>
                </w:p>
                <w:sdt>
                  <w:sdtPr>
                    <w:rPr>
                      <w:noProof/>
                      <w:sz w:val="36"/>
                      <w:szCs w:val="36"/>
                      <w:lang w:val="es-ES_tradnl"/>
                    </w:rPr>
                    <w:alias w:val="Subtítulo"/>
                    <w:tag w:val="Subtítulo"/>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Pr="00C6134F" w:rsidRDefault="00B977E2" w:rsidP="00614A87">
                      <w:pPr>
                        <w:pStyle w:val="Subttulo"/>
                        <w:jc w:val="left"/>
                        <w:rPr>
                          <w:noProof/>
                          <w:lang w:val="es-ES_tradnl"/>
                        </w:rPr>
                      </w:pPr>
                      <w:r w:rsidRPr="00614A87">
                        <w:rPr>
                          <w:noProof/>
                          <w:sz w:val="36"/>
                          <w:szCs w:val="36"/>
                          <w:lang w:val="es-ES_tradnl"/>
                        </w:rPr>
                        <w:t xml:space="preserve">Sistema </w:t>
                      </w:r>
                      <w:r w:rsidR="00614A87" w:rsidRPr="00614A87">
                        <w:rPr>
                          <w:noProof/>
                          <w:sz w:val="36"/>
                          <w:szCs w:val="36"/>
                          <w:lang w:val="es-ES_tradnl"/>
                        </w:rPr>
                        <w:t>de Información</w:t>
                      </w:r>
                    </w:p>
                  </w:sdtContent>
                </w:sdt>
              </w:tc>
            </w:tr>
            <w:tr w:rsidR="0001065E" w:rsidRPr="0079799B" w:rsidTr="00B977E2">
              <w:trPr>
                <w:trHeight w:val="3312"/>
              </w:trPr>
              <w:tc>
                <w:tcPr>
                  <w:tcW w:w="5000" w:type="pct"/>
                  <w:vAlign w:val="bottom"/>
                </w:tcPr>
                <w:p w:rsidR="0001065E" w:rsidRPr="00C6134F" w:rsidRDefault="0001065E" w:rsidP="00B977E2">
                  <w:pPr>
                    <w:pStyle w:val="Subttulo"/>
                    <w:rPr>
                      <w:noProof/>
                      <w:lang w:val="es-ES_tradnl"/>
                    </w:rPr>
                  </w:pPr>
                </w:p>
              </w:tc>
            </w:tr>
          </w:tbl>
          <w:p w:rsidR="0001065E" w:rsidRPr="00C6134F" w:rsidRDefault="0001065E">
            <w:pPr>
              <w:pStyle w:val="Subttulo"/>
              <w:rPr>
                <w:noProof/>
                <w:lang w:val="es-ES_tradnl"/>
              </w:rPr>
            </w:pPr>
          </w:p>
        </w:tc>
      </w:tr>
      <w:tr w:rsidR="0001065E" w:rsidRPr="0079799B">
        <w:trPr>
          <w:cantSplit/>
          <w:trHeight w:hRule="exact" w:val="72"/>
          <w:jc w:val="center"/>
        </w:trPr>
        <w:tc>
          <w:tcPr>
            <w:tcW w:w="7660" w:type="dxa"/>
            <w:tcBorders>
              <w:top w:val="single" w:sz="4" w:space="0" w:color="FFFFFF" w:themeColor="background1"/>
            </w:tcBorders>
          </w:tcPr>
          <w:p w:rsidR="0001065E" w:rsidRPr="00C6134F" w:rsidRDefault="0001065E">
            <w:pPr>
              <w:pStyle w:val="Sinespaciado"/>
              <w:rPr>
                <w:lang w:val="es-ES_tradnl"/>
              </w:rPr>
            </w:pPr>
          </w:p>
        </w:tc>
        <w:tc>
          <w:tcPr>
            <w:tcW w:w="71" w:type="dxa"/>
          </w:tcPr>
          <w:p w:rsidR="0001065E" w:rsidRPr="00C6134F" w:rsidRDefault="0001065E">
            <w:pPr>
              <w:pStyle w:val="Sinespaciado"/>
              <w:rPr>
                <w:lang w:val="es-ES_tradnl"/>
              </w:rPr>
            </w:pPr>
          </w:p>
        </w:tc>
        <w:tc>
          <w:tcPr>
            <w:tcW w:w="3789" w:type="dxa"/>
            <w:tcBorders>
              <w:top w:val="single" w:sz="4" w:space="0" w:color="FFFFFF" w:themeColor="background1"/>
            </w:tcBorders>
          </w:tcPr>
          <w:p w:rsidR="0001065E" w:rsidRPr="00C6134F" w:rsidRDefault="0001065E">
            <w:pPr>
              <w:pStyle w:val="Sinespaciado"/>
              <w:rPr>
                <w:lang w:val="es-ES_tradnl"/>
              </w:rPr>
            </w:pPr>
          </w:p>
        </w:tc>
      </w:tr>
      <w:tr w:rsidR="0001065E" w:rsidRPr="00B977E2">
        <w:trPr>
          <w:cantSplit/>
          <w:trHeight w:val="360"/>
          <w:jc w:val="center"/>
        </w:trPr>
        <w:tc>
          <w:tcPr>
            <w:tcW w:w="7660" w:type="dxa"/>
            <w:shd w:val="clear" w:color="auto" w:fill="FFA830" w:themeFill="accent2"/>
            <w:tcMar>
              <w:left w:w="0" w:type="dxa"/>
              <w:right w:w="115" w:type="dxa"/>
            </w:tcMar>
            <w:vAlign w:val="center"/>
          </w:tcPr>
          <w:p w:rsidR="0001065E" w:rsidRPr="00C6134F" w:rsidRDefault="00DA7670" w:rsidP="00DA7670">
            <w:pPr>
              <w:pStyle w:val="Ttulo4"/>
              <w:outlineLvl w:val="3"/>
              <w:rPr>
                <w:noProof/>
                <w:lang w:val="es-ES_tradnl"/>
              </w:rPr>
            </w:pPr>
            <w:r>
              <w:rPr>
                <w:noProof/>
                <w:lang w:val="es-ES_tradnl"/>
              </w:rPr>
              <w:t>estrategia para formentar una cultura de elaboracion de la evidencia</w:t>
            </w:r>
          </w:p>
        </w:tc>
        <w:tc>
          <w:tcPr>
            <w:tcW w:w="71" w:type="dxa"/>
            <w:tcMar>
              <w:left w:w="0" w:type="dxa"/>
              <w:right w:w="0" w:type="dxa"/>
            </w:tcMar>
            <w:vAlign w:val="center"/>
          </w:tcPr>
          <w:p w:rsidR="0001065E" w:rsidRPr="00C6134F" w:rsidRDefault="0001065E">
            <w:pPr>
              <w:pStyle w:val="Sinespaciado"/>
              <w:rPr>
                <w:lang w:val="es-ES_tradnl"/>
              </w:rPr>
            </w:pPr>
          </w:p>
        </w:tc>
        <w:tc>
          <w:tcPr>
            <w:tcW w:w="3789" w:type="dxa"/>
            <w:shd w:val="clear" w:color="auto" w:fill="404040" w:themeFill="text1" w:themeFillTint="BF"/>
            <w:tcMar>
              <w:left w:w="0" w:type="dxa"/>
              <w:right w:w="115" w:type="dxa"/>
            </w:tcMar>
            <w:vAlign w:val="center"/>
          </w:tcPr>
          <w:p w:rsidR="0001065E" w:rsidRPr="00C6134F" w:rsidRDefault="000E7D0D">
            <w:pPr>
              <w:pStyle w:val="Ttulo4"/>
              <w:outlineLvl w:val="3"/>
              <w:rPr>
                <w:noProof/>
                <w:lang w:val="es-ES_tradnl"/>
              </w:rPr>
            </w:pPr>
            <w:r>
              <w:rPr>
                <w:rFonts w:ascii="Corbel" w:hAnsi="Corbel"/>
                <w:noProof/>
                <w:color w:val="FFFFFF"/>
                <w:lang w:val="es-ES_tradnl"/>
              </w:rPr>
              <w:t>volumen # 1</w:t>
            </w:r>
          </w:p>
        </w:tc>
      </w:tr>
    </w:tbl>
    <w:p w:rsidR="0001065E" w:rsidRPr="00C6134F" w:rsidRDefault="000E7D0D">
      <w:pPr>
        <w:rPr>
          <w:noProof/>
          <w:lang w:val="es-ES_tradnl"/>
        </w:rPr>
        <w:sectPr w:rsidR="0001065E" w:rsidRPr="00C6134F">
          <w:headerReference w:type="default" r:id="rId12"/>
          <w:headerReference w:type="first" r:id="rId13"/>
          <w:pgSz w:w="12240" w:h="15840" w:code="1"/>
          <w:pgMar w:top="720" w:right="576" w:bottom="720" w:left="576" w:header="360" w:footer="720" w:gutter="0"/>
          <w:cols w:space="720"/>
          <w:titlePg/>
          <w:docGrid w:linePitch="360"/>
        </w:sectPr>
      </w:pPr>
      <w:r>
        <w:rPr>
          <w:noProof/>
          <w:lang w:val="es-PA" w:eastAsia="es-PA"/>
        </w:rPr>
        <mc:AlternateContent>
          <mc:Choice Requires="wps">
            <w:drawing>
              <wp:anchor distT="0" distB="0" distL="114300" distR="114300" simplePos="0" relativeHeight="251657216" behindDoc="0" locked="0" layoutInCell="0" allowOverlap="1" wp14:anchorId="5DCF24C3" wp14:editId="6EC24672">
                <wp:simplePos x="0" y="0"/>
                <wp:positionH relativeFrom="margin">
                  <wp:posOffset>-3810</wp:posOffset>
                </wp:positionH>
                <wp:positionV relativeFrom="page">
                  <wp:posOffset>4218305</wp:posOffset>
                </wp:positionV>
                <wp:extent cx="2214880" cy="360680"/>
                <wp:effectExtent l="0" t="0" r="13970" b="127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B84" w:rsidRPr="007B0297" w:rsidRDefault="00DA7670" w:rsidP="00B977E2">
                            <w:pPr>
                              <w:pStyle w:val="Ttulo1"/>
                              <w:spacing w:before="0"/>
                              <w:rPr>
                                <w:sz w:val="28"/>
                                <w:lang w:val="es-ES_tradnl"/>
                              </w:rPr>
                            </w:pPr>
                            <w:r w:rsidRPr="00DA7670">
                              <w:rPr>
                                <w:sz w:val="28"/>
                                <w:lang w:val="es-PA"/>
                              </w:rPr>
                              <w:t>¿Por qu</w:t>
                            </w:r>
                            <w:r>
                              <w:rPr>
                                <w:sz w:val="28"/>
                                <w:lang w:val="es-PA"/>
                              </w:rPr>
                              <w:t>é</w:t>
                            </w:r>
                            <w:r w:rsidRPr="00DA7670">
                              <w:rPr>
                                <w:sz w:val="28"/>
                                <w:lang w:val="es-PA"/>
                              </w:rPr>
                              <w:t xml:space="preserve"> usar un sistema</w:t>
                            </w:r>
                            <w:r w:rsidR="002B0B84" w:rsidRPr="00DA7670">
                              <w:rPr>
                                <w:sz w:val="28"/>
                                <w:lang w:val="es-P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32.15pt;width:174.4pt;height:2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vjgAIAAGwFAAAOAAAAZHJzL2Uyb0RvYy54bWysVE1PGzEQvVfqf7B8L5uEEqGIDUpBVJUi&#10;QIWKs+O1yQqvx7WdZNNf32fvboJoL1S9eGc9b8bz8WYuLtvGsK3yoSZb8vHJiDNlJVW1fS75j8eb&#10;T+echShsJQxZVfK9Cvxy/vHDxc7N1ITWZCrlGZzYMNu5kq9jdLOiCHKtGhFOyCkLpSbfiIhf/1xU&#10;XuzgvTHFZDSaFjvylfMkVQi4ve6UfJ79a61kvNM6qMhMyRFbzKfP5yqdxfxCzJ69cOta9mGIf4ii&#10;EbXFowdX1yIKtvH1H66aWnoKpOOJpKYgrWupcg7IZjx6k83DWjiVc0FxgjuUKfw/t/J2e+9ZXaF3&#10;p5xZ0aBHj6qN7Au17CyVZ+fCDKgHB1xscQ1oTjW4JcmXAEjxCtMZBKBTOVrtm/RFogyG6MD+UPX0&#10;isTlZDL+fH4OlYTudDqaQk5Oj9bOh/hVUcOSUHKPruYIxHYZYgcdIOkxSze1MbgXM2PZruTT07NR&#10;Njho4NzYBFCZI72blEYXeZbi3qjOyXelUaOcQLrI7FRXxrOtAK+ElMrGcR+0sUAnlEYQ7zHs8ceo&#10;3mPc5TG8TDYejJvaku8alobqGHb1MoSsO3zfyNDlnUoQ21WLOiZxRdUeDPDUjVBw8qZGN5YixHvh&#10;MTNoIPZAvMOhDaHq1Eucrcn/+tt9woPK0HK2wwyWPPzcCK84M98sSJ4GdhD8IKwGwW6aK0L5x9gw&#10;TmYRBj6aQdSemiesh0V6BSphJd4qeRzEq9htAqwXqRaLDMJYOhGX9sHJgeiJW4/tk/CuJ2AEdW9p&#10;mE4xe8PDDpv6aGmxiaTrTNJjFftCY6Qzzfv1k3bG6/+MOi7J+W8AAAD//wMAUEsDBBQABgAIAAAA&#10;IQD6O70J4AAAAAkBAAAPAAAAZHJzL2Rvd25yZXYueG1sTI9BT4NAFITvJv6HzTPx1i7QFhvk0RgT&#10;48kYWzUet+wTaNm3yG6B/vuuJz1OZjLzTb6ZTCsG6l1jGSGeRyCIS6sbrhDed0+zNQjnFWvVWiaE&#10;MznYFNdXucq0HfmNhq2vRChhlymE2vsuk9KVNRnl5rYjDt637Y3yQfaV1L0aQ7lpZRJFqTSq4bBQ&#10;q44eayqP25NB2Nnnw2H8jIaf1xV/fNHq5Vh5j3h7Mz3cg/A0+b8w/OIHdCgC096eWDvRIszSEERI&#10;0+UCRPAXy3UCYo9wl8QxyCKX/x8UFwAAAP//AwBQSwECLQAUAAYACAAAACEAtoM4kv4AAADhAQAA&#10;EwAAAAAAAAAAAAAAAAAAAAAAW0NvbnRlbnRfVHlwZXNdLnhtbFBLAQItABQABgAIAAAAIQA4/SH/&#10;1gAAAJQBAAALAAAAAAAAAAAAAAAAAC8BAABfcmVscy8ucmVsc1BLAQItABQABgAIAAAAIQCSdhvj&#10;gAIAAGwFAAAOAAAAAAAAAAAAAAAAAC4CAABkcnMvZTJvRG9jLnhtbFBLAQItABQABgAIAAAAIQD6&#10;O70J4AAAAAkBAAAPAAAAAAAAAAAAAAAAANoEAABkcnMvZG93bnJldi54bWxQSwUGAAAAAAQABADz&#10;AAAA5wUAAAAA&#10;" o:allowincell="f" filled="f" stroked="f" strokeweight=".5pt">
                <v:path arrowok="t"/>
                <v:textbox inset="0,0,0,0">
                  <w:txbxContent>
                    <w:p w:rsidR="002B0B84" w:rsidRPr="007B0297" w:rsidRDefault="00DA7670" w:rsidP="00B977E2">
                      <w:pPr>
                        <w:pStyle w:val="Ttulo1"/>
                        <w:spacing w:before="0"/>
                        <w:rPr>
                          <w:sz w:val="28"/>
                          <w:lang w:val="es-ES_tradnl"/>
                        </w:rPr>
                      </w:pPr>
                      <w:r w:rsidRPr="00DA7670">
                        <w:rPr>
                          <w:sz w:val="28"/>
                          <w:lang w:val="es-PA"/>
                        </w:rPr>
                        <w:t>¿Por qu</w:t>
                      </w:r>
                      <w:r>
                        <w:rPr>
                          <w:sz w:val="28"/>
                          <w:lang w:val="es-PA"/>
                        </w:rPr>
                        <w:t>é</w:t>
                      </w:r>
                      <w:r w:rsidRPr="00DA7670">
                        <w:rPr>
                          <w:sz w:val="28"/>
                          <w:lang w:val="es-PA"/>
                        </w:rPr>
                        <w:t xml:space="preserve"> usar un sistema</w:t>
                      </w:r>
                      <w:r w:rsidR="002B0B84" w:rsidRPr="00DA7670">
                        <w:rPr>
                          <w:sz w:val="28"/>
                          <w:lang w:val="es-PA"/>
                        </w:rPr>
                        <w:t>?</w:t>
                      </w:r>
                    </w:p>
                  </w:txbxContent>
                </v:textbox>
                <w10:wrap type="square" anchorx="margin" anchory="page"/>
              </v:shape>
            </w:pict>
          </mc:Fallback>
        </mc:AlternateContent>
      </w:r>
    </w:p>
    <w:p w:rsidR="00614A87" w:rsidRPr="00614A87" w:rsidRDefault="00614A87" w:rsidP="00614A87">
      <w:pPr>
        <w:keepNext/>
        <w:framePr w:dropCap="drop" w:lines="3" w:wrap="around" w:vAnchor="text" w:hAnchor="text"/>
        <w:spacing w:after="0" w:line="659" w:lineRule="exact"/>
        <w:jc w:val="both"/>
        <w:textAlignment w:val="baseline"/>
        <w:rPr>
          <w:noProof/>
          <w:position w:val="-7"/>
          <w:sz w:val="84"/>
          <w:lang w:val="es-ES_tradnl"/>
        </w:rPr>
      </w:pPr>
      <w:r w:rsidRPr="00614A87">
        <w:rPr>
          <w:noProof/>
          <w:position w:val="-7"/>
          <w:sz w:val="84"/>
          <w:lang w:val="es-ES_tradnl"/>
        </w:rPr>
        <w:t>C</w:t>
      </w:r>
    </w:p>
    <w:p w:rsidR="0001065E" w:rsidRDefault="008D7910" w:rsidP="00F8527D">
      <w:pPr>
        <w:spacing w:after="60"/>
        <w:jc w:val="both"/>
        <w:rPr>
          <w:noProof/>
          <w:lang w:val="es-ES_tradnl"/>
        </w:rPr>
      </w:pPr>
      <w:r>
        <w:rPr>
          <w:noProof/>
          <w:lang w:val="es-ES_tradnl"/>
        </w:rPr>
        <w:t xml:space="preserve">on el objetivo de fomentar una cultura a </w:t>
      </w:r>
      <w:r w:rsidR="00DA7670">
        <w:rPr>
          <w:noProof/>
          <w:lang w:val="es-ES_tradnl"/>
        </w:rPr>
        <w:t>lo interno de ISAE Universidad</w:t>
      </w:r>
      <w:r>
        <w:rPr>
          <w:noProof/>
          <w:lang w:val="es-ES_tradnl"/>
        </w:rPr>
        <w:t>en relación con la elaboraci</w:t>
      </w:r>
      <w:r w:rsidR="0079799B">
        <w:rPr>
          <w:noProof/>
          <w:lang w:val="es-ES_tradnl"/>
        </w:rPr>
        <w:t>ón y presentación de informes, s</w:t>
      </w:r>
      <w:r>
        <w:rPr>
          <w:noProof/>
          <w:lang w:val="es-ES_tradnl"/>
        </w:rPr>
        <w:t>e ha propuesto el programa (software) “Cmaptools”, como herramienta para el alojamiento de los informes, actividades, fotos y videos relacionados con cada uno de los factores y el P</w:t>
      </w:r>
      <w:r w:rsidR="0079799B">
        <w:rPr>
          <w:noProof/>
          <w:lang w:val="es-ES_tradnl"/>
        </w:rPr>
        <w:t xml:space="preserve">lan de </w:t>
      </w:r>
      <w:r>
        <w:rPr>
          <w:noProof/>
          <w:lang w:val="es-ES_tradnl"/>
        </w:rPr>
        <w:t>M</w:t>
      </w:r>
      <w:r w:rsidR="0079799B">
        <w:rPr>
          <w:noProof/>
          <w:lang w:val="es-ES_tradnl"/>
        </w:rPr>
        <w:t xml:space="preserve">ejoramiento </w:t>
      </w:r>
      <w:r>
        <w:rPr>
          <w:noProof/>
          <w:lang w:val="es-ES_tradnl"/>
        </w:rPr>
        <w:t>I</w:t>
      </w:r>
      <w:r w:rsidR="0079799B">
        <w:rPr>
          <w:noProof/>
          <w:lang w:val="es-ES_tradnl"/>
        </w:rPr>
        <w:t xml:space="preserve">nstitucional </w:t>
      </w:r>
      <w:r>
        <w:rPr>
          <w:noProof/>
          <w:lang w:val="es-ES_tradnl"/>
        </w:rPr>
        <w:t>A</w:t>
      </w:r>
      <w:r w:rsidR="0079799B">
        <w:rPr>
          <w:noProof/>
          <w:lang w:val="es-ES_tradnl"/>
        </w:rPr>
        <w:t>utoajustado ( PMIA)</w:t>
      </w:r>
      <w:r>
        <w:rPr>
          <w:noProof/>
          <w:lang w:val="es-ES_tradnl"/>
        </w:rPr>
        <w:t>.</w:t>
      </w:r>
    </w:p>
    <w:p w:rsidR="00064DB0" w:rsidRDefault="00614A87" w:rsidP="00F8527D">
      <w:pPr>
        <w:spacing w:after="60"/>
        <w:jc w:val="both"/>
        <w:rPr>
          <w:noProof/>
          <w:lang w:val="es-ES_tradnl"/>
        </w:rPr>
      </w:pPr>
      <w:r>
        <w:rPr>
          <w:noProof/>
          <w:color w:val="444444"/>
          <w:szCs w:val="18"/>
          <w:shd w:val="clear" w:color="auto" w:fill="FFFFFF"/>
          <w:lang w:val="es-PA" w:eastAsia="es-PA"/>
        </w:rPr>
        <w:drawing>
          <wp:anchor distT="0" distB="0" distL="114300" distR="114300" simplePos="0" relativeHeight="251596288" behindDoc="0" locked="0" layoutInCell="1" allowOverlap="1" wp14:anchorId="2C2F1928" wp14:editId="25E4D6D2">
            <wp:simplePos x="0" y="0"/>
            <wp:positionH relativeFrom="column">
              <wp:posOffset>748665</wp:posOffset>
            </wp:positionH>
            <wp:positionV relativeFrom="paragraph">
              <wp:posOffset>44450</wp:posOffset>
            </wp:positionV>
            <wp:extent cx="1234440" cy="866775"/>
            <wp:effectExtent l="0" t="0" r="3810" b="952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Tools.gif"/>
                    <pic:cNvPicPr/>
                  </pic:nvPicPr>
                  <pic:blipFill>
                    <a:blip r:embed="rId14">
                      <a:extLst>
                        <a:ext uri="{28A0092B-C50C-407E-A947-70E740481C1C}">
                          <a14:useLocalDpi xmlns:a14="http://schemas.microsoft.com/office/drawing/2010/main" val="0"/>
                        </a:ext>
                      </a:extLst>
                    </a:blip>
                    <a:stretch>
                      <a:fillRect/>
                    </a:stretch>
                  </pic:blipFill>
                  <pic:spPr>
                    <a:xfrm>
                      <a:off x="0" y="0"/>
                      <a:ext cx="1234440" cy="866775"/>
                    </a:xfrm>
                    <a:prstGeom prst="rect">
                      <a:avLst/>
                    </a:prstGeom>
                  </pic:spPr>
                </pic:pic>
              </a:graphicData>
            </a:graphic>
            <wp14:sizeRelH relativeFrom="page">
              <wp14:pctWidth>0</wp14:pctWidth>
            </wp14:sizeRelH>
            <wp14:sizeRelV relativeFrom="page">
              <wp14:pctHeight>0</wp14:pctHeight>
            </wp14:sizeRelV>
          </wp:anchor>
        </w:drawing>
      </w:r>
      <w:r w:rsidR="008D7910">
        <w:rPr>
          <w:noProof/>
          <w:lang w:val="es-ES_tradnl"/>
        </w:rPr>
        <w:t>Cmaptools es una aplicación para elaborar modelos de conocimiento, ma</w:t>
      </w:r>
      <w:r w:rsidR="0079799B">
        <w:rPr>
          <w:noProof/>
          <w:lang w:val="es-ES_tradnl"/>
        </w:rPr>
        <w:t>pas conceptuales, y se pueden enlazar una vaierdad</w:t>
      </w:r>
      <w:r w:rsidR="008D7910">
        <w:rPr>
          <w:noProof/>
          <w:lang w:val="es-ES_tradnl"/>
        </w:rPr>
        <w:t xml:space="preserve"> de recursos. </w:t>
      </w:r>
      <w:r w:rsidR="00064DB0">
        <w:rPr>
          <w:noProof/>
          <w:lang w:val="es-ES_tradnl"/>
        </w:rPr>
        <w:t xml:space="preserve">El Instituo </w:t>
      </w:r>
      <w:hyperlink r:id="rId15" w:history="1">
        <w:r w:rsidR="00064DB0" w:rsidRPr="00064DB0">
          <w:rPr>
            <w:rStyle w:val="Hipervnculo"/>
            <w:noProof/>
            <w:lang w:val="es-ES_tradnl"/>
          </w:rPr>
          <w:t>IHMC</w:t>
        </w:r>
      </w:hyperlink>
      <w:r w:rsidR="00064DB0">
        <w:rPr>
          <w:noProof/>
          <w:lang w:val="es-ES_tradnl"/>
        </w:rPr>
        <w:t>, creador del software, tiene provistos potentes servidores que brindan a los usuarios la capacidad de alojamiento de la información, característica ideal para los fines que persigue la U</w:t>
      </w:r>
      <w:r w:rsidR="0079799B">
        <w:rPr>
          <w:noProof/>
          <w:lang w:val="es-ES_tradnl"/>
        </w:rPr>
        <w:t xml:space="preserve">nidad </w:t>
      </w:r>
      <w:r w:rsidR="00064DB0">
        <w:rPr>
          <w:noProof/>
          <w:lang w:val="es-ES_tradnl"/>
        </w:rPr>
        <w:t>T</w:t>
      </w:r>
      <w:r w:rsidR="0079799B">
        <w:rPr>
          <w:noProof/>
          <w:lang w:val="es-ES_tradnl"/>
        </w:rPr>
        <w:t xml:space="preserve">écnica de </w:t>
      </w:r>
      <w:r w:rsidR="00064DB0">
        <w:rPr>
          <w:noProof/>
          <w:lang w:val="es-ES_tradnl"/>
        </w:rPr>
        <w:t>E</w:t>
      </w:r>
      <w:r w:rsidR="0079799B">
        <w:rPr>
          <w:noProof/>
          <w:lang w:val="es-ES_tradnl"/>
        </w:rPr>
        <w:t>valuación</w:t>
      </w:r>
      <w:r w:rsidR="00064DB0">
        <w:rPr>
          <w:noProof/>
          <w:lang w:val="es-ES_tradnl"/>
        </w:rPr>
        <w:t xml:space="preserve"> </w:t>
      </w:r>
      <w:r w:rsidR="0079799B">
        <w:rPr>
          <w:noProof/>
          <w:lang w:val="es-ES_tradnl"/>
        </w:rPr>
        <w:t xml:space="preserve">(UTE) </w:t>
      </w:r>
      <w:r w:rsidR="00064DB0">
        <w:rPr>
          <w:noProof/>
          <w:lang w:val="es-ES_tradnl"/>
        </w:rPr>
        <w:t>de  ISAE UNIVERSIDAD</w:t>
      </w:r>
      <w:r w:rsidR="0079799B">
        <w:rPr>
          <w:noProof/>
          <w:lang w:val="es-ES_tradnl"/>
        </w:rPr>
        <w:t>.  C</w:t>
      </w:r>
      <w:r w:rsidR="00064DB0">
        <w:rPr>
          <w:noProof/>
          <w:lang w:val="es-ES_tradnl"/>
        </w:rPr>
        <w:t>ontar con un sitio en común en donde los r</w:t>
      </w:r>
      <w:r w:rsidR="0079799B">
        <w:rPr>
          <w:noProof/>
          <w:lang w:val="es-ES_tradnl"/>
        </w:rPr>
        <w:t>esponsables de cada factor puedan entregar sus informes, es el reto que debemos asumir.</w:t>
      </w:r>
    </w:p>
    <w:p w:rsidR="00064DB0" w:rsidRDefault="0079799B" w:rsidP="00F8527D">
      <w:pPr>
        <w:spacing w:after="60"/>
        <w:jc w:val="both"/>
        <w:rPr>
          <w:noProof/>
          <w:lang w:val="es-ES_tradnl"/>
        </w:rPr>
      </w:pPr>
      <w:r>
        <w:rPr>
          <w:noProof/>
          <w:lang w:val="es-ES_tradnl"/>
        </w:rPr>
        <w:t>Con respecto al sistema, e</w:t>
      </w:r>
      <w:r w:rsidR="00064DB0">
        <w:rPr>
          <w:noProof/>
          <w:lang w:val="es-ES_tradnl"/>
        </w:rPr>
        <w:t xml:space="preserve">n realidad el usuario debe elaborar sus informes como </w:t>
      </w:r>
      <w:r w:rsidR="00064DB0">
        <w:rPr>
          <w:noProof/>
          <w:lang w:val="es-ES_tradnl"/>
        </w:rPr>
        <w:lastRenderedPageBreak/>
        <w:t xml:space="preserve">siempre lo hace, usando programas conocidos como word, power point, </w:t>
      </w:r>
      <w:r>
        <w:rPr>
          <w:noProof/>
          <w:lang w:val="es-ES_tradnl"/>
        </w:rPr>
        <w:t xml:space="preserve">o excel, además de </w:t>
      </w:r>
      <w:r w:rsidR="00064DB0">
        <w:rPr>
          <w:noProof/>
          <w:lang w:val="es-ES_tradnl"/>
        </w:rPr>
        <w:t>guardar sus</w:t>
      </w:r>
      <w:r>
        <w:rPr>
          <w:noProof/>
          <w:lang w:val="es-ES_tradnl"/>
        </w:rPr>
        <w:t xml:space="preserve"> fotos, videos, entre otros.</w:t>
      </w:r>
    </w:p>
    <w:p w:rsidR="00064DB0" w:rsidRDefault="00064DB0" w:rsidP="00F8527D">
      <w:pPr>
        <w:spacing w:after="60"/>
        <w:jc w:val="both"/>
        <w:rPr>
          <w:noProof/>
          <w:lang w:val="es-ES_tradnl"/>
        </w:rPr>
      </w:pPr>
      <w:r>
        <w:rPr>
          <w:noProof/>
          <w:lang w:val="es-ES_tradnl"/>
        </w:rPr>
        <w:t xml:space="preserve">El programa sólo será </w:t>
      </w:r>
      <w:r w:rsidR="008F5541">
        <w:rPr>
          <w:noProof/>
          <w:lang w:val="es-ES_tradnl"/>
        </w:rPr>
        <w:t xml:space="preserve">el </w:t>
      </w:r>
      <w:r>
        <w:rPr>
          <w:noProof/>
          <w:lang w:val="es-ES_tradnl"/>
        </w:rPr>
        <w:t xml:space="preserve">lugar para guardar </w:t>
      </w:r>
      <w:r w:rsidR="008F5541">
        <w:rPr>
          <w:noProof/>
          <w:lang w:val="es-ES_tradnl"/>
        </w:rPr>
        <w:t xml:space="preserve">la información </w:t>
      </w:r>
      <w:r>
        <w:rPr>
          <w:noProof/>
          <w:lang w:val="es-ES_tradnl"/>
        </w:rPr>
        <w:t xml:space="preserve">como evidencia </w:t>
      </w:r>
      <w:r w:rsidR="008F5541">
        <w:rPr>
          <w:noProof/>
          <w:lang w:val="es-ES_tradnl"/>
        </w:rPr>
        <w:t>del trabajo realizado.</w:t>
      </w:r>
    </w:p>
    <w:p w:rsidR="008F5541" w:rsidRPr="008F5541" w:rsidRDefault="008F5541" w:rsidP="00F8527D">
      <w:pPr>
        <w:spacing w:after="60"/>
        <w:jc w:val="both"/>
        <w:rPr>
          <w:b/>
          <w:noProof/>
          <w:lang w:val="es-ES_tradnl"/>
        </w:rPr>
      </w:pPr>
      <w:r w:rsidRPr="008F5541">
        <w:rPr>
          <w:b/>
          <w:noProof/>
          <w:lang w:val="es-ES_tradnl"/>
        </w:rPr>
        <w:t>Navegación:</w:t>
      </w:r>
    </w:p>
    <w:p w:rsidR="00064DB0" w:rsidRPr="00C6134F" w:rsidRDefault="00064DB0" w:rsidP="00F8527D">
      <w:pPr>
        <w:spacing w:after="60"/>
        <w:jc w:val="both"/>
        <w:rPr>
          <w:noProof/>
          <w:lang w:val="es-ES_tradnl"/>
        </w:rPr>
      </w:pPr>
      <w:r>
        <w:rPr>
          <w:noProof/>
          <w:lang w:val="es-ES_tradnl"/>
        </w:rPr>
        <w:t>Tras un reco</w:t>
      </w:r>
      <w:r w:rsidR="008F5541">
        <w:rPr>
          <w:noProof/>
          <w:lang w:val="es-ES_tradnl"/>
        </w:rPr>
        <w:t xml:space="preserve">rrido por una serie de carpetas, </w:t>
      </w:r>
      <w:r>
        <w:rPr>
          <w:noProof/>
          <w:lang w:val="es-ES_tradnl"/>
        </w:rPr>
        <w:t>cada usuario podrá en</w:t>
      </w:r>
      <w:r w:rsidR="008F5541">
        <w:rPr>
          <w:noProof/>
          <w:lang w:val="es-ES_tradnl"/>
        </w:rPr>
        <w:t>tregar la información levantada y será de fácil acceso a los miembros del equipo.</w:t>
      </w:r>
    </w:p>
    <w:p w:rsidR="007B0297" w:rsidRDefault="007B0297">
      <w:pPr>
        <w:pStyle w:val="Sidebarphoto"/>
        <w:rPr>
          <w:lang w:val="es-ES_tradnl"/>
        </w:rPr>
      </w:pPr>
    </w:p>
    <w:p w:rsidR="008F5541" w:rsidRPr="007B0297" w:rsidRDefault="00CB33B3" w:rsidP="007B0297">
      <w:pPr>
        <w:pStyle w:val="Sidebarphoto"/>
        <w:ind w:left="0"/>
        <w:jc w:val="both"/>
        <w:rPr>
          <w:lang w:val="es-ES_tradnl"/>
        </w:rPr>
      </w:pPr>
      <w:r w:rsidRPr="00CB33B3">
        <w:rPr>
          <w:color w:val="444444"/>
          <w:sz w:val="18"/>
          <w:szCs w:val="18"/>
          <w:shd w:val="clear" w:color="auto" w:fill="FFFFFF"/>
          <w:lang w:val="es-PA"/>
        </w:rPr>
        <w:t xml:space="preserve">Las interacciones entre las personas y su entorno de trabajo continúan creciendo en complejidad a medida que el trabajo </w:t>
      </w:r>
      <w:r w:rsidR="00DA7670">
        <w:rPr>
          <w:color w:val="444444"/>
          <w:sz w:val="18"/>
          <w:szCs w:val="18"/>
          <w:shd w:val="clear" w:color="auto" w:fill="FFFFFF"/>
          <w:lang w:val="es-PA"/>
        </w:rPr>
        <w:t>aumenta;</w:t>
      </w:r>
      <w:r w:rsidR="007B0297">
        <w:rPr>
          <w:color w:val="444444"/>
          <w:sz w:val="18"/>
          <w:szCs w:val="18"/>
          <w:shd w:val="clear" w:color="auto" w:fill="FFFFFF"/>
          <w:lang w:val="es-PA"/>
        </w:rPr>
        <w:t xml:space="preserve"> en instituciones académicas como la nuestra</w:t>
      </w:r>
      <w:r w:rsidR="008F5541">
        <w:rPr>
          <w:color w:val="444444"/>
          <w:sz w:val="18"/>
          <w:szCs w:val="18"/>
          <w:shd w:val="clear" w:color="auto" w:fill="FFFFFF"/>
          <w:lang w:val="es-PA"/>
        </w:rPr>
        <w:t>,</w:t>
      </w:r>
      <w:r w:rsidR="007B0297">
        <w:rPr>
          <w:color w:val="444444"/>
          <w:sz w:val="18"/>
          <w:szCs w:val="18"/>
          <w:shd w:val="clear" w:color="auto" w:fill="FFFFFF"/>
          <w:lang w:val="es-PA"/>
        </w:rPr>
        <w:t xml:space="preserve"> el manejo de la información </w:t>
      </w:r>
      <w:r w:rsidR="008F5541">
        <w:rPr>
          <w:color w:val="444444"/>
          <w:sz w:val="18"/>
          <w:szCs w:val="18"/>
          <w:shd w:val="clear" w:color="auto" w:fill="FFFFFF"/>
          <w:lang w:val="es-PA"/>
        </w:rPr>
        <w:t xml:space="preserve">se convierte en nuestro principal recurso. La cultura </w:t>
      </w:r>
      <w:r w:rsidR="0079799B">
        <w:rPr>
          <w:color w:val="444444"/>
          <w:sz w:val="18"/>
          <w:szCs w:val="18"/>
          <w:shd w:val="clear" w:color="auto" w:fill="FFFFFF"/>
          <w:lang w:val="es-PA"/>
        </w:rPr>
        <w:t xml:space="preserve">de digitalizar </w:t>
      </w:r>
      <w:r w:rsidR="008F5541">
        <w:rPr>
          <w:color w:val="444444"/>
          <w:sz w:val="18"/>
          <w:szCs w:val="18"/>
          <w:shd w:val="clear" w:color="auto" w:fill="FFFFFF"/>
          <w:lang w:val="es-PA"/>
        </w:rPr>
        <w:t xml:space="preserve"> la información por medio </w:t>
      </w:r>
      <w:r w:rsidR="00DA7670">
        <w:rPr>
          <w:color w:val="444444"/>
          <w:sz w:val="18"/>
          <w:szCs w:val="18"/>
          <w:shd w:val="clear" w:color="auto" w:fill="FFFFFF"/>
          <w:lang w:val="es-PA"/>
        </w:rPr>
        <w:t xml:space="preserve">un </w:t>
      </w:r>
      <w:r w:rsidR="007B0297">
        <w:rPr>
          <w:color w:val="444444"/>
          <w:sz w:val="18"/>
          <w:szCs w:val="18"/>
          <w:shd w:val="clear" w:color="auto" w:fill="FFFFFF"/>
          <w:lang w:val="es-PA"/>
        </w:rPr>
        <w:t>sistema confiable es una meta a cumplir</w:t>
      </w:r>
      <w:r w:rsidR="008F5541">
        <w:rPr>
          <w:color w:val="444444"/>
          <w:sz w:val="18"/>
          <w:szCs w:val="18"/>
          <w:shd w:val="clear" w:color="auto" w:fill="FFFFFF"/>
          <w:lang w:val="es-PA"/>
        </w:rPr>
        <w:t>.</w:t>
      </w:r>
      <w:r w:rsidRPr="00CB33B3">
        <w:rPr>
          <w:color w:val="444444"/>
          <w:sz w:val="18"/>
          <w:szCs w:val="18"/>
          <w:shd w:val="clear" w:color="auto" w:fill="FFFFFF"/>
          <w:lang w:val="es-PA"/>
        </w:rPr>
        <w:t xml:space="preserve"> </w:t>
      </w:r>
    </w:p>
    <w:p w:rsidR="0079799B" w:rsidRDefault="000E7D0D" w:rsidP="00DA7670">
      <w:pPr>
        <w:pStyle w:val="SidebarHeading"/>
        <w:ind w:left="0"/>
        <w:jc w:val="both"/>
        <w:rPr>
          <w:rFonts w:asciiTheme="minorHAnsi" w:hAnsiTheme="minorHAnsi"/>
          <w:color w:val="444444"/>
          <w:sz w:val="18"/>
          <w:szCs w:val="18"/>
          <w:shd w:val="clear" w:color="auto" w:fill="FFFFFF"/>
          <w:lang w:val="es-PA"/>
        </w:rPr>
      </w:pPr>
      <w:r>
        <w:rPr>
          <w:noProof/>
          <w:lang w:val="es-PA" w:eastAsia="es-PA"/>
        </w:rPr>
        <mc:AlternateContent>
          <mc:Choice Requires="wps">
            <w:drawing>
              <wp:anchor distT="228600" distB="0" distL="114300" distR="114300" simplePos="0" relativeHeight="251694080" behindDoc="1" locked="0" layoutInCell="0" allowOverlap="1" wp14:anchorId="6E9C7559" wp14:editId="034ED285">
                <wp:simplePos x="0" y="0"/>
                <wp:positionH relativeFrom="page">
                  <wp:posOffset>142875</wp:posOffset>
                </wp:positionH>
                <wp:positionV relativeFrom="page">
                  <wp:posOffset>9798685</wp:posOffset>
                </wp:positionV>
                <wp:extent cx="7315200" cy="56515"/>
                <wp:effectExtent l="0" t="0" r="0" b="3175"/>
                <wp:wrapTopAndBottom/>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56515"/>
                        </a:xfrm>
                        <a:prstGeom prst="rect">
                          <a:avLst/>
                        </a:prstGeom>
                        <a:solidFill>
                          <a:schemeClr val="accent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25pt;margin-top:771.55pt;width:8in;height:4.45pt;z-index:-25162240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mQiwIAACIFAAAOAAAAZHJzL2Uyb0RvYy54bWysVFtv0zAUfkfiP1h+73IhaZto6cQ2ipAG&#10;TAx+gGs7jYUvwXabboj/zrHTlgxeEKIPqc/Fx9/5/B1fXh2URHtunTC6wdlFihHX1DChtw3+8nk9&#10;W2LkPNGMSKN5gx+5w1erly8uh77muemMZNwiKKJdPfQN7rzv6yRxtOOKuAvTcw3B1lhFPJh2mzBL&#10;BqiuZJKn6TwZjGW9NZQ7B97bMYhXsX7bcuo/tq3jHskGAzYfvzZ+N+GbrC5JvbWk7wQ9wiD/gEIR&#10;oeHQc6lb4gnaWfFHKSWoNc60/oIalZi2FZTHHqCbLP2tm4eO9Dz2AuS4/kyT+39l6Yf9vUWCwd3l&#10;GGmi4I4+AWtEbyVHWeBn6F0NaQ/9vQ0duv7O0K8OAsmzSDAc5KDN8N4wKEN23kRODq1VYSd0iw6R&#10;+scz9fzgEQXn4lVWwn1iRCFWzsusDEcnpD5t7q3zb7lRKCwabAFjLE72d86PqaeUiNJIwdZCymgE&#10;NfEbadGegA4IpVz7PG6XOwVoR3+Wht8oCfCDcEZ/dAGUKMpQJgJz0xOkDudoE04cwYweaA/ghVho&#10;NArie5XlRXqdV7P1fLmYFeuinFWLdDlLs+q6mqdFVdyufwRwWVF3gjGu74TmJ3Fmxd9d/nFMRllF&#10;eaKhwXlZQIeRkyl8Z7ebMz2RhXPP0zQlPAyrFKrBywlXHSfsjWbQN6k9EXJcJ8/xR86AhNN/pCUq&#10;KIhmVNnGsEcQkDVwwSAFeFZg0Rn7hNEAI9pg921HLMdIvtMwA1VWFGGmo1GUixwMO41sphGiKZRq&#10;MPUWo9G48eNLsOut2HZwVhap0eY1SLcVUVZB1iMuQB4MGMTYw/HRCJM+tWPWr6dt9RMAAP//AwBQ&#10;SwMEFAAGAAgAAAAhAL6tkp3jAAAADQEAAA8AAABkcnMvZG93bnJldi54bWxMj8FOg0AQhu8mvsNm&#10;TLyYdoEWMcjSmCYmxsSq1IPHhZ0Ckd1FdkupT+9w0uN88+efb7LNpDs24uBaawSEywAYmsqq1tQC&#10;PvaPiztgzkujZGcNCjijg01+eZHJVNmTecex8DWjEuNSKaDxvk85d1WDWrql7dHQ7mAHLT2NQ83V&#10;IE9UrjseBcEt17I1dKGRPW4brL6Koxagn5/Gm+Rlu/o+v/3sijApD5+viRDXV9PDPTCPk/8Lw6xP&#10;6pCTU2mPRjnWCYiimJLE4/UqBDYnwmRNrJxZHAXA84z//yL/BQAA//8DAFBLAQItABQABgAIAAAA&#10;IQC2gziS/gAAAOEBAAATAAAAAAAAAAAAAAAAAAAAAABbQ29udGVudF9UeXBlc10ueG1sUEsBAi0A&#10;FAAGAAgAAAAhADj9If/WAAAAlAEAAAsAAAAAAAAAAAAAAAAALwEAAF9yZWxzLy5yZWxzUEsBAi0A&#10;FAAGAAgAAAAhAM/Z2ZCLAgAAIgUAAA4AAAAAAAAAAAAAAAAALgIAAGRycy9lMm9Eb2MueG1sUEsB&#10;Ai0AFAAGAAgAAAAhAL6tkp3jAAAADQEAAA8AAAAAAAAAAAAAAAAA5QQAAGRycy9kb3ducmV2Lnht&#10;bFBLBQYAAAAABAAEAPMAAAD1BQAAAAA=&#10;" o:allowincell="f" fillcolor="#ffa830 [3205]" stroked="f" strokeweight="2pt">
                <v:path arrowok="t"/>
                <w10:wrap type="topAndBottom" anchorx="page" anchory="page"/>
              </v:rect>
            </w:pict>
          </mc:Fallback>
        </mc:AlternateContent>
      </w:r>
      <w:r w:rsidR="00CB33B3" w:rsidRPr="00CB33B3">
        <w:rPr>
          <w:rFonts w:asciiTheme="minorHAnsi" w:hAnsiTheme="minorHAnsi"/>
          <w:color w:val="444444"/>
          <w:sz w:val="18"/>
          <w:szCs w:val="18"/>
          <w:shd w:val="clear" w:color="auto" w:fill="FFFFFF"/>
          <w:lang w:val="es-PA"/>
        </w:rPr>
        <w:t xml:space="preserve">La colaboración </w:t>
      </w:r>
      <w:r w:rsidR="007B0297">
        <w:rPr>
          <w:rFonts w:asciiTheme="minorHAnsi" w:hAnsiTheme="minorHAnsi"/>
          <w:color w:val="444444"/>
          <w:sz w:val="18"/>
          <w:szCs w:val="18"/>
          <w:shd w:val="clear" w:color="auto" w:fill="FFFFFF"/>
          <w:lang w:val="es-PA"/>
        </w:rPr>
        <w:t xml:space="preserve">entre los factores, los </w:t>
      </w:r>
      <w:r w:rsidR="008F5541">
        <w:rPr>
          <w:rFonts w:asciiTheme="minorHAnsi" w:hAnsiTheme="minorHAnsi"/>
          <w:color w:val="444444"/>
          <w:sz w:val="18"/>
          <w:szCs w:val="18"/>
          <w:shd w:val="clear" w:color="auto" w:fill="FFFFFF"/>
          <w:lang w:val="es-PA"/>
        </w:rPr>
        <w:t xml:space="preserve"> coordinadores de sede y todo el engranaje de ISAE Universidad </w:t>
      </w:r>
      <w:r w:rsidR="0079799B">
        <w:rPr>
          <w:rFonts w:asciiTheme="minorHAnsi" w:hAnsiTheme="minorHAnsi"/>
          <w:color w:val="444444"/>
          <w:sz w:val="18"/>
          <w:szCs w:val="18"/>
          <w:shd w:val="clear" w:color="auto" w:fill="FFFFFF"/>
          <w:lang w:val="es-PA"/>
        </w:rPr>
        <w:t>junto a</w:t>
      </w:r>
      <w:r w:rsidR="008F5541">
        <w:rPr>
          <w:rFonts w:asciiTheme="minorHAnsi" w:hAnsiTheme="minorHAnsi"/>
          <w:color w:val="444444"/>
          <w:sz w:val="18"/>
          <w:szCs w:val="18"/>
          <w:shd w:val="clear" w:color="auto" w:fill="FFFFFF"/>
          <w:lang w:val="es-PA"/>
        </w:rPr>
        <w:t xml:space="preserve">l equipo de la </w:t>
      </w:r>
      <w:r w:rsidR="008F5541">
        <w:rPr>
          <w:rFonts w:asciiTheme="minorHAnsi" w:hAnsiTheme="minorHAnsi"/>
          <w:color w:val="444444"/>
          <w:sz w:val="18"/>
          <w:szCs w:val="18"/>
          <w:shd w:val="clear" w:color="auto" w:fill="FFFFFF"/>
          <w:lang w:val="es-PA"/>
        </w:rPr>
        <w:lastRenderedPageBreak/>
        <w:t xml:space="preserve">UTE, </w:t>
      </w:r>
      <w:r w:rsidR="007B0297">
        <w:rPr>
          <w:rFonts w:asciiTheme="minorHAnsi" w:hAnsiTheme="minorHAnsi"/>
          <w:color w:val="444444"/>
          <w:sz w:val="18"/>
          <w:szCs w:val="18"/>
          <w:shd w:val="clear" w:color="auto" w:fill="FFFFFF"/>
          <w:lang w:val="es-PA"/>
        </w:rPr>
        <w:t xml:space="preserve">nos </w:t>
      </w:r>
      <w:r w:rsidR="0079799B">
        <w:rPr>
          <w:rFonts w:asciiTheme="minorHAnsi" w:hAnsiTheme="minorHAnsi"/>
          <w:color w:val="444444"/>
          <w:sz w:val="18"/>
          <w:szCs w:val="18"/>
          <w:shd w:val="clear" w:color="auto" w:fill="FFFFFF"/>
          <w:lang w:val="es-PA"/>
        </w:rPr>
        <w:t xml:space="preserve">obligan a buscar nuevas estrategias de manejo de la información, </w:t>
      </w:r>
      <w:r w:rsidR="00CB33B3" w:rsidRPr="00CB33B3">
        <w:rPr>
          <w:rFonts w:asciiTheme="minorHAnsi" w:hAnsiTheme="minorHAnsi"/>
          <w:color w:val="444444"/>
          <w:sz w:val="18"/>
          <w:szCs w:val="18"/>
          <w:shd w:val="clear" w:color="auto" w:fill="FFFFFF"/>
          <w:lang w:val="es-PA"/>
        </w:rPr>
        <w:t xml:space="preserve"> trabajo que dan cuenta de las </w:t>
      </w:r>
      <w:r w:rsidR="00CB33B3" w:rsidRPr="007B0297">
        <w:rPr>
          <w:rFonts w:asciiTheme="minorHAnsi" w:hAnsiTheme="minorHAnsi"/>
          <w:color w:val="444444"/>
          <w:sz w:val="18"/>
          <w:szCs w:val="18"/>
          <w:u w:val="single"/>
          <w:shd w:val="clear" w:color="auto" w:fill="FFFFFF"/>
          <w:lang w:val="es-PA"/>
        </w:rPr>
        <w:t>i</w:t>
      </w:r>
      <w:r w:rsidR="00CB33B3" w:rsidRPr="007B0297">
        <w:rPr>
          <w:rFonts w:asciiTheme="minorHAnsi" w:hAnsiTheme="minorHAnsi"/>
          <w:color w:val="444444"/>
          <w:sz w:val="18"/>
          <w:szCs w:val="18"/>
          <w:shd w:val="clear" w:color="auto" w:fill="FFFFFF"/>
          <w:lang w:val="es-PA"/>
        </w:rPr>
        <w:t xml:space="preserve">nteracciones </w:t>
      </w:r>
      <w:r w:rsidR="008F5541" w:rsidRPr="007B0297">
        <w:rPr>
          <w:rFonts w:asciiTheme="minorHAnsi" w:hAnsiTheme="minorHAnsi"/>
          <w:color w:val="444444"/>
          <w:sz w:val="18"/>
          <w:szCs w:val="18"/>
          <w:shd w:val="clear" w:color="auto" w:fill="FFFFFF"/>
          <w:lang w:val="es-PA"/>
        </w:rPr>
        <w:t xml:space="preserve">y de todas las actividades que realizamos en el día a día para cumplir con los objetivos de la institución. </w:t>
      </w:r>
    </w:p>
    <w:p w:rsidR="00CB33B3" w:rsidRPr="007B0297" w:rsidRDefault="00981ABA" w:rsidP="00DA7670">
      <w:pPr>
        <w:pStyle w:val="SidebarHeading"/>
        <w:ind w:left="0"/>
        <w:jc w:val="both"/>
        <w:rPr>
          <w:rFonts w:asciiTheme="minorHAnsi" w:hAnsiTheme="minorHAnsi"/>
          <w:color w:val="444444"/>
          <w:sz w:val="18"/>
          <w:szCs w:val="18"/>
          <w:shd w:val="clear" w:color="auto" w:fill="FFFFFF"/>
          <w:lang w:val="es-PA"/>
        </w:rPr>
      </w:pPr>
      <w:r w:rsidRPr="007B0297">
        <w:rPr>
          <w:rFonts w:asciiTheme="minorHAnsi" w:hAnsiTheme="minorHAnsi"/>
          <w:color w:val="444444"/>
          <w:sz w:val="18"/>
          <w:szCs w:val="18"/>
          <w:shd w:val="clear" w:color="auto" w:fill="FFFFFF"/>
          <w:lang w:val="es-PA"/>
        </w:rPr>
        <w:t>El cumplimiento con los procesos de acreditación y mejora de la calidad, constituyen un esfuerzo adicional exigidos en el PMIA, es por ello que se hace necesario fomentar una cultura de creación de la evidencia, para así evitar el doble esfuerzo y crear esa sensación de complejidad y doble trabajo.</w:t>
      </w:r>
    </w:p>
    <w:p w:rsidR="0001065E" w:rsidRPr="007B0297" w:rsidRDefault="0001065E">
      <w:pPr>
        <w:pStyle w:val="PageReference"/>
        <w:rPr>
          <w:rStyle w:val="Nmerodepgina"/>
          <w:noProof/>
          <w:color w:val="000000" w:themeColor="text1"/>
          <w:u w:val="single"/>
          <w:lang w:val="es-ES_tradnl"/>
        </w:rPr>
      </w:pPr>
    </w:p>
    <w:p w:rsidR="0001065E" w:rsidRPr="007B0297" w:rsidRDefault="0001065E">
      <w:pPr>
        <w:pStyle w:val="Sidebarphoto"/>
        <w:rPr>
          <w:u w:val="single"/>
          <w:lang w:val="es-ES_tradnl"/>
        </w:rPr>
      </w:pPr>
    </w:p>
    <w:p w:rsidR="0001065E" w:rsidRPr="007B0297" w:rsidRDefault="0001065E" w:rsidP="00CC1615">
      <w:pPr>
        <w:pStyle w:val="SidebarHeading"/>
        <w:ind w:left="70"/>
        <w:rPr>
          <w:rFonts w:asciiTheme="minorHAnsi" w:hAnsiTheme="minorHAnsi"/>
          <w:bCs/>
          <w:noProof/>
          <w:color w:val="262626" w:themeColor="text1" w:themeTint="D9"/>
          <w:sz w:val="18"/>
          <w:szCs w:val="22"/>
          <w:u w:val="single"/>
          <w:lang w:val="es-ES_tradnl"/>
        </w:rPr>
      </w:pPr>
    </w:p>
    <w:p w:rsidR="0001065E" w:rsidRPr="00C6134F" w:rsidRDefault="0001065E">
      <w:pPr>
        <w:pStyle w:val="PageReference"/>
        <w:rPr>
          <w:noProof/>
          <w:lang w:val="es-ES_tradnl"/>
        </w:rPr>
      </w:pPr>
    </w:p>
    <w:p w:rsidR="0001065E" w:rsidRPr="00C6134F" w:rsidRDefault="0001065E">
      <w:pPr>
        <w:rPr>
          <w:noProof/>
          <w:lang w:val="es-ES_tradnl"/>
        </w:rPr>
      </w:pPr>
    </w:p>
    <w:p w:rsidR="0001065E" w:rsidRPr="00C6134F" w:rsidRDefault="0001065E" w:rsidP="00DA7670">
      <w:pPr>
        <w:spacing w:after="60"/>
        <w:rPr>
          <w:noProof/>
          <w:lang w:val="es-ES_tradnl"/>
        </w:rPr>
      </w:pPr>
    </w:p>
    <w:p w:rsidR="0001065E" w:rsidRPr="00C6134F" w:rsidRDefault="000E7D0D">
      <w:pPr>
        <w:rPr>
          <w:noProof/>
          <w:lang w:val="es-ES_tradnl"/>
        </w:rPr>
        <w:sectPr w:rsidR="0001065E" w:rsidRPr="00C6134F" w:rsidSect="00A01E7C">
          <w:type w:val="continuous"/>
          <w:pgSz w:w="12240" w:h="15840" w:code="1"/>
          <w:pgMar w:top="720" w:right="576" w:bottom="720" w:left="576" w:header="360" w:footer="720" w:gutter="0"/>
          <w:cols w:num="3" w:space="793"/>
          <w:titlePg/>
          <w:docGrid w:linePitch="360"/>
        </w:sectPr>
      </w:pPr>
      <w:r>
        <w:rPr>
          <w:noProof/>
          <w:lang w:val="es-PA" w:eastAsia="es-PA"/>
        </w:rP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6084570</wp:posOffset>
                </wp:positionV>
                <wp:extent cx="4798695" cy="74803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8695" cy="74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B84" w:rsidRPr="00D8428F" w:rsidRDefault="002B0B84">
                            <w:pPr>
                              <w:pStyle w:val="Name"/>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216.75pt;margin-top:479.1pt;width:377.85pt;height:58.9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r0kAIAAIQFAAAOAAAAZHJzL2Uyb0RvYy54bWysVN9v2jAQfp+0/8Hy+wi0tLRRQ8WomCah&#10;tlo79dk4NkS1fZ5tSNhf37OTAOr20mkvie377vd3d3PbaEV2wvkKTEFHgyElwnAoK7Mu6M/nxZcr&#10;SnxgpmQKjCjoXnh6O/386aa2uTiDDahSOIJGjM9rW9BNCDbPMs83QjM/ACsMCiU4zQJe3TorHavR&#10;ulbZ2XB4mdXgSuuAC+/x9a4V0mmyL6Xg4UFKLwJRBcXYQvq69F3Fbza9YfnaMbupeBcG+4coNKsM&#10;Oj2YumOBka2r/jClK+7AgwwDDjoDKSsuUg6YzWj4LpunDbMi5YLF8fZQJv//zPL73aMjVYm9m1Bi&#10;mMYePYsmkK/QEHzC+tTW5wh7sggMDb4jNuXq7RL4q0dIdoJpFTyiYz0a6XT8Y6YEFbEF+0PZoxuO&#10;j+PJ9dXl9QUlHGWT8dXwPPUlO2pb58M3AZrEQ0EdtjVFwHZLH6J/lveQ6MzAolIqtVYZUhf08vxi&#10;mBQOEtRQJmJFIklnJqbRRp5OYa9ExCjzQ0gsUkogPiR6irlyZMeQWIxzYcIoFivZRXRESQziI4od&#10;/hjVR5TbPHrPYMJBWVcGXNuwOFXHsMvXPmTZ4rtG+jbvWILQrJqWHT0TVlDukQgO2lHyli8qbMqS&#10;+fDIHM4Othj3QXjAj1SAxYfuRMkG3O+/vUc8UhqllNQ4iwX1v7bMCUrUd4Nkvx6Nx3F402V8MTnD&#10;izuVrE4lZqvngF0Z4eaxPB0jPqj+KB3oF1wbs+gVRcxw9F3Q0B/nod0QuHa4mM0SCMfVsrA0T5b3&#10;/I+Ue25emLMdLwMy+h76qWX5O3q22NheA7NtAFkl7sY6t1Xt6o+jnojUraW4S07vCXVcntM3AAAA&#10;//8DAFBLAwQUAAYACAAAACEAh5W1muIAAAANAQAADwAAAGRycy9kb3ducmV2LnhtbEyPwU4CMRCG&#10;7ya+QzMm3qQFBJZ1u4QYvZgYIpIYb8O2blfb6doWWN/ectLbP5kv/3xTrQZn2VGH2HmSMB4JYJoa&#10;rzpqJexeH28KYDEhKbSetIQfHWFVX15UWCp/ohd93KaW5RKKJUowKfUl57Ex2mEc+V5T3n344DDl&#10;MbRcBTzlcmf5RIg5d9hRvmCw1/dGN1/bg5OwKN6V+QxPw+7tef1tNj23D8ilvL4a1nfAkh7SHwxn&#10;/awOdXba+wOpyKyE2+l0llEJy1kxAXYmxsUyp31OYjEXwOuK//+i/gUAAP//AwBQSwECLQAUAAYA&#10;CAAAACEAtoM4kv4AAADhAQAAEwAAAAAAAAAAAAAAAAAAAAAAW0NvbnRlbnRfVHlwZXNdLnhtbFBL&#10;AQItABQABgAIAAAAIQA4/SH/1gAAAJQBAAALAAAAAAAAAAAAAAAAAC8BAABfcmVscy8ucmVsc1BL&#10;AQItABQABgAIAAAAIQB3UTr0kAIAAIQFAAAOAAAAAAAAAAAAAAAAAC4CAABkcnMvZTJvRG9jLnht&#10;bFBLAQItABQABgAIAAAAIQCHlbWa4gAAAA0BAAAPAAAAAAAAAAAAAAAAAOoEAABkcnMvZG93bnJl&#10;di54bWxQSwUGAAAAAAQABADzAAAA+QUAAAAA&#10;" o:allowincell="f" o:allowoverlap="f" filled="f" stroked="f" strokeweight=".5pt">
                <v:path arrowok="t"/>
                <v:textbox>
                  <w:txbxContent>
                    <w:p w:rsidR="002B0B84" w:rsidRPr="00D8428F" w:rsidRDefault="002B0B84">
                      <w:pPr>
                        <w:pStyle w:val="Name"/>
                        <w:rPr>
                          <w:lang w:val="es-ES_tradnl"/>
                        </w:rPr>
                      </w:pPr>
                    </w:p>
                  </w:txbxContent>
                </v:textbox>
                <w10:wrap type="topAndBottom" anchorx="page" anchory="page"/>
              </v:shape>
            </w:pict>
          </mc:Fallback>
        </mc:AlternateContent>
      </w:r>
    </w:p>
    <w:p w:rsidR="0001065E" w:rsidRPr="00C6134F" w:rsidRDefault="0001065E">
      <w:pPr>
        <w:rPr>
          <w:noProof/>
          <w:lang w:val="es-ES_tradnl"/>
        </w:rPr>
      </w:pPr>
    </w:p>
    <w:p w:rsidR="0001065E" w:rsidRPr="00C6134F" w:rsidRDefault="0001065E">
      <w:pPr>
        <w:pStyle w:val="Sinespaciado"/>
        <w:rPr>
          <w:lang w:val="es-ES_tradnl"/>
        </w:rPr>
      </w:pPr>
    </w:p>
    <w:p w:rsidR="0001065E" w:rsidRPr="00C6134F" w:rsidRDefault="0001065E">
      <w:pPr>
        <w:rPr>
          <w:noProof/>
          <w:lang w:val="es-ES_tradnl"/>
        </w:rPr>
      </w:pPr>
    </w:p>
    <w:p w:rsidR="0001065E" w:rsidRPr="00C6134F" w:rsidRDefault="00797CD0">
      <w:pPr>
        <w:pStyle w:val="Sinespaciado"/>
        <w:rPr>
          <w:lang w:val="es-ES_tradnl"/>
        </w:rPr>
      </w:pPr>
      <w:r w:rsidRPr="00C6134F">
        <w:rPr>
          <w:lang w:val="es-ES_tradnl"/>
        </w:rPr>
        <w:br w:type="column"/>
      </w:r>
    </w:p>
    <w:p w:rsidR="0001065E" w:rsidRPr="00C6134F" w:rsidRDefault="0001065E" w:rsidP="00DA7670">
      <w:pPr>
        <w:spacing w:after="60"/>
        <w:rPr>
          <w:noProof/>
          <w:lang w:val="es-ES_tradnl"/>
        </w:rPr>
      </w:pPr>
    </w:p>
    <w:p w:rsidR="0001065E" w:rsidRPr="00C6134F" w:rsidRDefault="0001065E" w:rsidP="00DA7670">
      <w:pPr>
        <w:pStyle w:val="Ttulo2"/>
        <w:rPr>
          <w:noProof/>
          <w:lang w:val="es-ES_tradnl"/>
        </w:rPr>
        <w:sectPr w:rsidR="0001065E" w:rsidRPr="00C6134F" w:rsidSect="00AE5DBE">
          <w:type w:val="continuous"/>
          <w:pgSz w:w="12240" w:h="15840" w:code="1"/>
          <w:pgMar w:top="720" w:right="576" w:bottom="720" w:left="576" w:header="360" w:footer="720" w:gutter="0"/>
          <w:cols w:num="3" w:space="168"/>
          <w:titlePg/>
          <w:docGrid w:linePitch="360"/>
        </w:sectPr>
      </w:pPr>
    </w:p>
    <w:p w:rsidR="0001065E" w:rsidRPr="00C6134F" w:rsidRDefault="0001065E" w:rsidP="00DA7670">
      <w:pPr>
        <w:spacing w:before="240"/>
        <w:rPr>
          <w:noProof/>
          <w:lang w:val="es-ES_tradnl"/>
        </w:rPr>
      </w:pPr>
    </w:p>
    <w:p w:rsidR="0001065E" w:rsidRPr="00DA7670" w:rsidRDefault="000E7D0D" w:rsidP="00DA7670">
      <w:pPr>
        <w:rPr>
          <w:noProof/>
          <w:lang w:val="es-ES_tradnl"/>
        </w:rPr>
      </w:pPr>
      <w:r>
        <w:rPr>
          <w:noProof/>
          <w:lang w:val="es-PA" w:eastAsia="es-PA"/>
        </w:rPr>
        <mc:AlternateContent>
          <mc:Choice Requires="wps">
            <w:drawing>
              <wp:anchor distT="0" distB="0" distL="114300" distR="114300" simplePos="0" relativeHeight="251675648" behindDoc="0" locked="0" layoutInCell="0" allowOverlap="1">
                <wp:simplePos x="0" y="0"/>
                <wp:positionH relativeFrom="page">
                  <wp:posOffset>1332230</wp:posOffset>
                </wp:positionH>
                <wp:positionV relativeFrom="page">
                  <wp:posOffset>4884420</wp:posOffset>
                </wp:positionV>
                <wp:extent cx="4752975" cy="12001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B84" w:rsidRPr="00B977E2" w:rsidRDefault="002B0B84">
                            <w:pPr>
                              <w:pStyle w:val="Name"/>
                              <w:rPr>
                                <w:lang w:val="es-PA"/>
                              </w:rPr>
                            </w:pP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104.9pt;margin-top:384.6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45mgIAAIcFAAAOAAAAZHJzL2Uyb0RvYy54bWysVEtv2zAMvg/YfxB0Xx07r9aoU2QtOgwI&#10;2mLt0LMiS4lRWdQkJXb260fJdtJ1u3TYxRapjxQfH3l51daK7IV1FeiCpmcjSoTmUFZ6U9DvT7ef&#10;zilxnumSKdCioAfh6NXi44fLxuQigy2oUliCTrTLG1PQrfcmTxLHt6Jm7gyM0HgpwdbMo2g3SWlZ&#10;g95rlWSj0SxpwJbGAhfOofamu6SL6F9Kwf29lE54ogqKsfn4tfG7Dt9kccnyjWVmW/E+DPYPUdSs&#10;0vjo0dUN84zsbPWHq7riFhxIf8ahTkDKiouYA2aTjt5k87hlRsRcsDjOHMvk/p9bfrd/sKQqCzpO&#10;KdGsxh49idaTz9ASVGF9GuNyhD0aBPoW9djnmKszK+AvDiHJK0xn4BAd6tFKW4c/ZkrQEFtwOJY9&#10;PMNROZlPs4v5lBKOdyl2NZ3GxiQnc2Od/yKgJuFQUIt9jSGw/cr5EADLB0h4TcNtpVTsrdKkKehs&#10;jC5/u0ELpYNGRJb0bkIeXejx5A9KBIzS34TEKsUMgiLyU1wrS/YMmcU4F9rHakW/iA4oiUG8x7DH&#10;n6J6j3GXx/AyaH80risNtutYGKtT2OXLELLs8H0nXZd3KIFv122kRzZQYQ3lAZlgoZslZ/hthU1Z&#10;MecfmMXhwR7jQvD3+JEKsPjQnyjZgv35N33AI6fxlpIGh7Gg7seOWUGJ+qqR7el4ns7C+EYpy85n&#10;I5RslC7SyQSFdRQm03mGgt7V14B9QUpjfPEY8F4NR2mhfsbNsQzv4hXTHF8vqB+O175bErh5uFgu&#10;Iwgn1jC/0o+GDyMQSPfUPjNremZ6JPUdDIPL8jcE7bChwRqWOw+yiuwNle7q2ncApz2Sut9MYZ28&#10;liPqtD8XvwAAAP//AwBQSwMEFAAGAAgAAAAhAPrFmh7iAAAACwEAAA8AAABkcnMvZG93bnJldi54&#10;bWxMj8FOwzAQRO9I/QdrK3FBrdNUtE2IUyEQEhxbEIKbG2+TqPY6it3E5esxXOC2ox3NvCm2wWg2&#10;YO9aSwIW8wQYUmVVS7WAt9en2QaY85KU1JZQwAUdbMvJVSFzZUfa4bD3NYsh5HIpoPG+yzl3VYNG&#10;urntkOLvaHsjfZR9zVUvxxhuNE+TZMWNbCk2NLLDhwar0/5sBIyd/1qqRXXzHj4fX7KP51YP4SLE&#10;9TTc3wHzGPyfGX7wIzqUkelgz6Qc0wLSJIvoXsB6laXAoiO73SyBHX6PFHhZ8P8bym8AAAD//wMA&#10;UEsBAi0AFAAGAAgAAAAhALaDOJL+AAAA4QEAABMAAAAAAAAAAAAAAAAAAAAAAFtDb250ZW50X1R5&#10;cGVzXS54bWxQSwECLQAUAAYACAAAACEAOP0h/9YAAACUAQAACwAAAAAAAAAAAAAAAAAvAQAAX3Jl&#10;bHMvLnJlbHNQSwECLQAUAAYACAAAACEA1gfeOZoCAACHBQAADgAAAAAAAAAAAAAAAAAuAgAAZHJz&#10;L2Uyb0RvYy54bWxQSwECLQAUAAYACAAAACEA+sWaHuIAAAALAQAADwAAAAAAAAAAAAAAAAD0BAAA&#10;ZHJzL2Rvd25yZXYueG1sUEsFBgAAAAAEAAQA8wAAAAMGAAAAAA==&#10;" o:allowincell="f" filled="f" stroked="f" strokeweight=".5pt">
                <v:path arrowok="t"/>
                <v:textbox inset="10.8pt,18pt">
                  <w:txbxContent>
                    <w:p w:rsidR="002B0B84" w:rsidRPr="00B977E2" w:rsidRDefault="002B0B84">
                      <w:pPr>
                        <w:pStyle w:val="Name"/>
                        <w:rPr>
                          <w:lang w:val="es-PA"/>
                        </w:rPr>
                      </w:pPr>
                    </w:p>
                  </w:txbxContent>
                </v:textbox>
                <w10:wrap type="square" anchorx="page" anchory="page"/>
              </v:shape>
            </w:pict>
          </mc:Fallback>
        </mc:AlternateContent>
      </w:r>
      <w:r w:rsidR="00797CD0" w:rsidRPr="0079799B">
        <w:rPr>
          <w:noProof/>
          <w:lang w:val="es-PA"/>
        </w:rPr>
        <w:br w:type="page"/>
      </w:r>
      <w:bookmarkStart w:id="0" w:name="_GoBack"/>
      <w:bookmarkEnd w:id="0"/>
    </w:p>
    <w:p w:rsidR="0001065E" w:rsidRPr="00C6134F" w:rsidRDefault="0001065E" w:rsidP="00DA7670">
      <w:pPr>
        <w:rPr>
          <w:noProof/>
          <w:lang w:val="es-ES_tradnl"/>
        </w:rPr>
      </w:pPr>
    </w:p>
    <w:p w:rsidR="0001065E" w:rsidRPr="00C6134F" w:rsidRDefault="00797CD0">
      <w:pPr>
        <w:pStyle w:val="Sinespaciado"/>
        <w:rPr>
          <w:lang w:val="es-ES_tradnl"/>
        </w:rPr>
      </w:pPr>
      <w:r w:rsidRPr="00C6134F">
        <w:rPr>
          <w:lang w:val="es-ES_tradnl"/>
        </w:rPr>
        <w:br w:type="column"/>
      </w:r>
    </w:p>
    <w:p w:rsidR="0001065E" w:rsidRPr="00C6134F" w:rsidRDefault="0001065E">
      <w:pPr>
        <w:pStyle w:val="Sidebarphoto"/>
        <w:rPr>
          <w:lang w:val="es-ES_tradnl"/>
        </w:rPr>
      </w:pPr>
    </w:p>
    <w:p w:rsidR="0001065E" w:rsidRPr="00C6134F" w:rsidRDefault="0001065E">
      <w:pPr>
        <w:rPr>
          <w:noProof/>
          <w:lang w:val="es-ES_tradnl"/>
        </w:rPr>
      </w:pPr>
    </w:p>
    <w:p w:rsidR="0001065E" w:rsidRPr="00C6134F" w:rsidRDefault="0001065E">
      <w:pPr>
        <w:rPr>
          <w:noProof/>
          <w:lang w:val="es-ES_tradnl"/>
        </w:rPr>
        <w:sectPr w:rsidR="0001065E" w:rsidRPr="00C6134F">
          <w:type w:val="continuous"/>
          <w:pgSz w:w="12240" w:h="15840" w:code="1"/>
          <w:pgMar w:top="720" w:right="576" w:bottom="720" w:left="576" w:header="360" w:footer="720" w:gutter="0"/>
          <w:cols w:num="3" w:space="504"/>
          <w:titlePg/>
          <w:docGrid w:linePitch="360"/>
        </w:sectPr>
      </w:pPr>
    </w:p>
    <w:p w:rsidR="0001065E" w:rsidRPr="00C6134F" w:rsidRDefault="0001065E">
      <w:pPr>
        <w:spacing w:after="2000"/>
        <w:rPr>
          <w:noProof/>
          <w:lang w:val="es-ES_tradnl"/>
        </w:rPr>
      </w:pPr>
    </w:p>
    <w:p w:rsidR="0001065E" w:rsidRPr="00C6134F" w:rsidRDefault="0001065E">
      <w:pPr>
        <w:rPr>
          <w:noProof/>
          <w:lang w:val="es-ES_tradnl"/>
        </w:rPr>
      </w:pPr>
    </w:p>
    <w:sectPr w:rsidR="0001065E" w:rsidRPr="00C6134F" w:rsidSect="007B577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6A8" w:rsidRDefault="009746A8">
      <w:pPr>
        <w:spacing w:after="0"/>
      </w:pPr>
    </w:p>
    <w:p w:rsidR="009746A8" w:rsidRDefault="009746A8"/>
    <w:p w:rsidR="009746A8" w:rsidRDefault="009746A8"/>
  </w:endnote>
  <w:endnote w:type="continuationSeparator" w:id="0">
    <w:p w:rsidR="009746A8" w:rsidRDefault="009746A8">
      <w:pPr>
        <w:spacing w:after="0"/>
      </w:pPr>
    </w:p>
    <w:p w:rsidR="009746A8" w:rsidRDefault="009746A8"/>
    <w:p w:rsidR="009746A8" w:rsidRDefault="00974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6A8" w:rsidRDefault="009746A8">
      <w:pPr>
        <w:spacing w:after="0"/>
      </w:pPr>
    </w:p>
    <w:p w:rsidR="009746A8" w:rsidRDefault="009746A8"/>
    <w:p w:rsidR="009746A8" w:rsidRDefault="009746A8"/>
  </w:footnote>
  <w:footnote w:type="continuationSeparator" w:id="0">
    <w:p w:rsidR="009746A8" w:rsidRDefault="009746A8">
      <w:pPr>
        <w:spacing w:after="0"/>
      </w:pPr>
    </w:p>
    <w:p w:rsidR="009746A8" w:rsidRDefault="009746A8"/>
    <w:p w:rsidR="009746A8" w:rsidRDefault="009746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B0B84">
      <w:trPr>
        <w:jc w:val="center"/>
      </w:trPr>
      <w:tc>
        <w:tcPr>
          <w:tcW w:w="5746" w:type="dxa"/>
          <w:shd w:val="clear" w:color="auto" w:fill="auto"/>
        </w:tcPr>
        <w:p w:rsidR="002B0B84" w:rsidRPr="00B977E2" w:rsidRDefault="009746A8">
          <w:pPr>
            <w:pStyle w:val="Encabezado"/>
            <w:rPr>
              <w:lang w:val="es-PA"/>
            </w:rPr>
          </w:pPr>
          <w:sdt>
            <w:sdtPr>
              <w:alias w:val="Título"/>
              <w:tag w:val="Título"/>
              <w:id w:val="-1216742811"/>
              <w:dataBinding w:prefixMappings="xmlns:ns0='http://purl.org/dc/elements/1.1/' xmlns:ns1='http://schemas.openxmlformats.org/package/2006/metadata/core-properties' " w:xpath="/ns1:coreProperties[1]/ns0:subject[1]" w:storeItemID="{6C3C8BC8-F283-45AE-878A-BAB7291924A1}"/>
              <w:text/>
            </w:sdtPr>
            <w:sdtEndPr/>
            <w:sdtContent>
              <w:r w:rsidR="00614A87">
                <w:rPr>
                  <w:lang w:val="es-ES"/>
                </w:rPr>
                <w:t>Unidad Técnica de Evaluación  UTE</w:t>
              </w:r>
            </w:sdtContent>
          </w:sdt>
          <w:sdt>
            <w:sdtPr>
              <w:alias w:val="Subtítulo"/>
              <w:tag w:val="Subtítulo"/>
              <w:id w:val="1819151059"/>
              <w:dataBinding w:prefixMappings="xmlns:ns0='http://purl.org/dc/elements/1.1/' xmlns:ns1='http://schemas.openxmlformats.org/package/2006/metadata/core-properties' " w:xpath="/ns1:coreProperties[1]/ns1:contentStatus[1]" w:storeItemID="{6C3C8BC8-F283-45AE-878A-BAB7291924A1}"/>
              <w:text/>
            </w:sdtPr>
            <w:sdtEndPr/>
            <w:sdtContent>
              <w:r w:rsidR="00614A87">
                <w:rPr>
                  <w:lang w:val="es-ES"/>
                </w:rPr>
                <w:t>Sistema de Información</w:t>
              </w:r>
            </w:sdtContent>
          </w:sdt>
          <w:r w:rsidR="002B0B84" w:rsidRPr="00B977E2">
            <w:rPr>
              <w:lang w:val="es-PA"/>
            </w:rPr>
            <w:t xml:space="preserve">| </w:t>
          </w:r>
          <w:r w:rsidR="002B0B84">
            <w:rPr>
              <w:rFonts w:ascii="Corbel" w:hAnsi="Corbel" w:cs="Corbel"/>
              <w:color w:val="808080"/>
              <w:szCs w:val="20"/>
              <w:lang w:val="es-ES_tradnl"/>
            </w:rPr>
            <w:t xml:space="preserve">Número </w:t>
          </w:r>
          <w:sdt>
            <w:sdtPr>
              <w:rPr>
                <w:rStyle w:val="IssueNumberChar"/>
              </w:rPr>
              <w:alias w:val="Número de edición"/>
              <w:tag w:val="Número de edición"/>
              <w:id w:val="-1959631558"/>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2B0B84" w:rsidRPr="00B977E2">
                <w:rPr>
                  <w:rStyle w:val="IssueNumberChar"/>
                  <w:lang w:val="es-PA"/>
                </w:rPr>
                <w:t>#</w:t>
              </w:r>
            </w:sdtContent>
          </w:sdt>
        </w:p>
      </w:tc>
      <w:tc>
        <w:tcPr>
          <w:tcW w:w="5747" w:type="dxa"/>
          <w:shd w:val="clear" w:color="auto" w:fill="auto"/>
        </w:tcPr>
        <w:p w:rsidR="002B0B84" w:rsidRDefault="002B0B84">
          <w:pPr>
            <w:pStyle w:val="Encabezado"/>
            <w:jc w:val="right"/>
            <w:rPr>
              <w:rStyle w:val="Nmerodepgina"/>
            </w:rPr>
          </w:pPr>
          <w:r>
            <w:fldChar w:fldCharType="begin"/>
          </w:r>
          <w:r>
            <w:instrText xml:space="preserve"> PAGE   \* MERGEFORMAT </w:instrText>
          </w:r>
          <w:r>
            <w:fldChar w:fldCharType="separate"/>
          </w:r>
          <w:r w:rsidR="004A033F">
            <w:rPr>
              <w:noProof/>
            </w:rPr>
            <w:t>2</w:t>
          </w:r>
          <w:r>
            <w:rPr>
              <w:noProof/>
            </w:rPr>
            <w:fldChar w:fldCharType="end"/>
          </w:r>
        </w:p>
      </w:tc>
    </w:tr>
  </w:tbl>
  <w:p w:rsidR="002B0B84" w:rsidRDefault="000E7D0D">
    <w:pPr>
      <w:pStyle w:val="Sinespaciado"/>
      <w:ind w:left="-218"/>
    </w:pPr>
    <w:r>
      <w:rPr>
        <w:lang w:val="es-PA" w:eastAsia="es-PA"/>
      </w:rPr>
      <mc:AlternateContent>
        <mc:Choice Requires="wps">
          <w:drawing>
            <wp:inline distT="0" distB="0" distL="0" distR="0" wp14:anchorId="3A046153" wp14:editId="5516736F">
              <wp:extent cx="7305040" cy="137160"/>
              <wp:effectExtent l="0" t="0" r="1905" b="635"/>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040" cy="13716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FzjAIAACMFAAAOAAAAZHJzL2Uyb0RvYy54bWysVNuO0zAQfUfiHyy/d5N000uiTVfsLkVI&#10;C6xY+ADXdhoLX4LtNl0Q/87YbksWXhCiD6lnxp45c3zGV9cHJdGeWyeMbnBxkWPENTVM6G2DP39a&#10;T5YYOU80I9Jo3uAn7vD16uWLq6Gv+dR0RjJuESTRrh76Bnfe93WWOdpxRdyF6bmGYGusIh5Mu82Y&#10;JQNkVzKb5vk8G4xlvTWUOwfeuxTEq5i/bTn1H9rWcY9kgwGbj18bv5vwzVZXpN5a0neCHmGQf0Ch&#10;iNBQ9JzqjniCdlb8kUoJao0zrb+gRmWmbQXlsQfopsh/6+axIz2PvQA5rj/T5P5fWvp+/2CRYHB3&#10;BUaaKLijj8Aa0VvJ0TzwM/Suhm2P/YMNHbr+3tAvDgLZs0gwHOxBm+GdYZCG7LyJnBxaq8JJ6BYd&#10;IvVPZ+r5wSMKzsVlPstLuCEKseJyUczj3WSkPp3urfNvuFEoLBpsAWTMTvb3zgc0pD5tiTCNFGwt&#10;pIxGkBO/lRbtCQiBUMq1L+JxuVMAN/mLPPySJsAPykn+E5SoypAmVnPjClKHOtqEiglM8kB/AC/E&#10;QqdREd+rYlrmN9Nqsp4vF5NyXc4m1SJfTvKiuqnmeVmVd+sfAVxR1p1gjOt7oflJnUX5d7d/nJOk&#10;q6hPNDR4Oiuhw8jJGL6z282ZnsjCuefxNiU8TKsUqsHLEVcdJ+y1ZtA3qT0RMq2z5/gjZ0DC6T/S&#10;EiUUVJNktjHsCRRkDVwwaAHeFVh0xn7DaIAZbbD7uiOWYyTfahiCqiiDZHw0ytliCoYdRzbjCNEU&#10;UjWYeotRMm59egp2vRXbDmolTWjzCrTbiiiroOuEC5AHAyYx9nB8NcKoj+2469fbtvoJAAD//wMA&#10;UEsDBBQABgAIAAAAIQAjAjsK2QAAAAUBAAAPAAAAZHJzL2Rvd25yZXYueG1sTI/BSsNAEIbvgu+w&#10;jOBF2k1CGyTNpIigR6VV8DrNjklsdjZkt2l8e7de9DIwfD//fFNuZ9uriUffOUFIlwkoltqZThqE&#10;97enxT0oH0gM9U4Y4Zs9bKvrq5IK486y42kfGhVLxBeE0IYwFFr7umVLfukGlsg+3WgpxHVstBnp&#10;HMttr7MkybWlTuKFlgZ+bLk+7k8W4bh+TvOPuy/jXrMdTav6hSNAvL2ZHzagAs/hLwwX/agOVXQ6&#10;uJMYr3qE+Ej4nReWrpMVqANCluagq1L/t69+AAAA//8DAFBLAQItABQABgAIAAAAIQC2gziS/gAA&#10;AOEBAAATAAAAAAAAAAAAAAAAAAAAAABbQ29udGVudF9UeXBlc10ueG1sUEsBAi0AFAAGAAgAAAAh&#10;ADj9If/WAAAAlAEAAAsAAAAAAAAAAAAAAAAALwEAAF9yZWxzLy5yZWxzUEsBAi0AFAAGAAgAAAAh&#10;AEV7oXOMAgAAIwUAAA4AAAAAAAAAAAAAAAAALgIAAGRycy9lMm9Eb2MueG1sUEsBAi0AFAAGAAgA&#10;AAAhACMCOwrZAAAABQEAAA8AAAAAAAAAAAAAAAAA5gQAAGRycy9kb3ducmV2LnhtbFBLBQYAAAAA&#10;BAAEAPMAAADsBQAAAAA=&#10;" fillcolor="#ff5c0b [3204]" stroked="f" strokeweight="2pt">
              <v:path arrowok="t"/>
              <w10:anchorlock/>
            </v:rect>
          </w:pict>
        </mc:Fallback>
      </mc:AlternateContent>
    </w:r>
  </w:p>
  <w:p w:rsidR="002B0B84" w:rsidRDefault="002B0B84">
    <w:pPr>
      <w:pStyle w:val="Sinespaci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2B0B84" w:rsidRPr="008779FC">
      <w:trPr>
        <w:cantSplit/>
      </w:trPr>
      <w:tc>
        <w:tcPr>
          <w:tcW w:w="5746" w:type="dxa"/>
          <w:vAlign w:val="bottom"/>
        </w:tcPr>
        <w:p w:rsidR="002B0B84" w:rsidRPr="008779FC" w:rsidRDefault="009746A8">
          <w:pPr>
            <w:pStyle w:val="Encabezado"/>
            <w:rPr>
              <w:noProof/>
              <w:lang w:val="es-ES_tradnl"/>
            </w:rPr>
          </w:pPr>
          <w:sdt>
            <w:sdtPr>
              <w:rPr>
                <w:noProof/>
                <w:lang w:val="es-ES_tradnl"/>
              </w:rPr>
              <w:alias w:val="Título"/>
              <w:tag w:val="Título"/>
              <w:id w:val="-1359357910"/>
              <w:dataBinding w:prefixMappings="xmlns:ns0='http://purl.org/dc/elements/1.1/' xmlns:ns1='http://schemas.openxmlformats.org/package/2006/metadata/core-properties' " w:xpath="/ns1:coreProperties[1]/ns0:subject[1]" w:storeItemID="{6C3C8BC8-F283-45AE-878A-BAB7291924A1}"/>
              <w:text/>
            </w:sdtPr>
            <w:sdtEndPr/>
            <w:sdtContent>
              <w:r w:rsidR="00614A87">
                <w:rPr>
                  <w:noProof/>
                  <w:lang w:val="es-ES"/>
                </w:rPr>
                <w:t>Unidad Técnica de Evaluación  UTE</w:t>
              </w:r>
            </w:sdtContent>
          </w:sdt>
          <w:sdt>
            <w:sdtPr>
              <w:rPr>
                <w:noProof/>
                <w:lang w:val="es-ES_tradnl"/>
              </w:rPr>
              <w:alias w:val="Subtítulo"/>
              <w:tag w:val="Subtítulo"/>
              <w:id w:val="917671544"/>
              <w:dataBinding w:prefixMappings="xmlns:ns0='http://purl.org/dc/elements/1.1/' xmlns:ns1='http://schemas.openxmlformats.org/package/2006/metadata/core-properties' " w:xpath="/ns1:coreProperties[1]/ns1:contentStatus[1]" w:storeItemID="{6C3C8BC8-F283-45AE-878A-BAB7291924A1}"/>
              <w:text/>
            </w:sdtPr>
            <w:sdtEndPr/>
            <w:sdtContent>
              <w:r w:rsidR="00614A87">
                <w:rPr>
                  <w:noProof/>
                  <w:lang w:val="es-ES"/>
                </w:rPr>
                <w:t>Sistema de Información</w:t>
              </w:r>
            </w:sdtContent>
          </w:sdt>
        </w:p>
      </w:tc>
      <w:tc>
        <w:tcPr>
          <w:tcW w:w="5746" w:type="dxa"/>
          <w:vAlign w:val="bottom"/>
        </w:tcPr>
        <w:p w:rsidR="002B0B84" w:rsidRPr="008779FC" w:rsidRDefault="002B0B84">
          <w:pPr>
            <w:pStyle w:val="IssueNumber"/>
            <w:rPr>
              <w:noProof/>
              <w:lang w:val="es-ES_tradnl"/>
            </w:rPr>
          </w:pPr>
          <w:r w:rsidRPr="008779FC">
            <w:rPr>
              <w:rFonts w:ascii="Corbel" w:hAnsi="Corbel"/>
              <w:noProof/>
              <w:color w:val="808080"/>
              <w:lang w:val="es-ES_tradnl"/>
            </w:rPr>
            <w:t xml:space="preserve">Número </w:t>
          </w:r>
          <w:sdt>
            <w:sdtPr>
              <w:rPr>
                <w:noProof/>
                <w:lang w:val="es-ES_tradnl"/>
              </w:rPr>
              <w:alias w:val="Número de edición"/>
              <w:tag w:val="Número de edición"/>
              <w:id w:val="-442227618"/>
              <w:showingPlcHdr/>
              <w:dataBinding w:prefixMappings="xmlns:ns0='http://purl.org/dc/elements/1.1/' xmlns:ns1='http://schemas.openxmlformats.org/package/2006/metadata/core-properties' " w:xpath="/ns1:coreProperties[1]/ns1:category[1]" w:storeItemID="{6C3C8BC8-F283-45AE-878A-BAB7291924A1}"/>
              <w:text/>
            </w:sdtPr>
            <w:sdtEndPr/>
            <w:sdtContent>
              <w:r w:rsidRPr="008779FC">
                <w:rPr>
                  <w:noProof/>
                  <w:lang w:val="es-ES_tradnl"/>
                </w:rPr>
                <w:t>#</w:t>
              </w:r>
            </w:sdtContent>
          </w:sdt>
        </w:p>
      </w:tc>
    </w:tr>
  </w:tbl>
  <w:p w:rsidR="002B0B84" w:rsidRPr="008779FC" w:rsidRDefault="002B0B84">
    <w:pPr>
      <w:pStyle w:val="Sinespaci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71B46930"/>
    <w:lvl w:ilvl="0">
      <w:start w:val="1"/>
      <w:numFmt w:val="bullet"/>
      <w:pStyle w:val="Listaconvietas"/>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aconvietas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9E2134"/>
    <w:multiLevelType w:val="hybridMultilevel"/>
    <w:tmpl w:val="4EF6A188"/>
    <w:lvl w:ilvl="0" w:tplc="9E468EE4">
      <w:start w:val="1"/>
      <w:numFmt w:val="decimal"/>
      <w:lvlText w:val="%1."/>
      <w:lvlJc w:val="left"/>
      <w:pPr>
        <w:ind w:left="423" w:hanging="360"/>
      </w:pPr>
      <w:rPr>
        <w:rFonts w:hint="default"/>
      </w:rPr>
    </w:lvl>
    <w:lvl w:ilvl="1" w:tplc="180A0019" w:tentative="1">
      <w:start w:val="1"/>
      <w:numFmt w:val="lowerLetter"/>
      <w:lvlText w:val="%2."/>
      <w:lvlJc w:val="left"/>
      <w:pPr>
        <w:ind w:left="1143" w:hanging="360"/>
      </w:pPr>
    </w:lvl>
    <w:lvl w:ilvl="2" w:tplc="180A001B" w:tentative="1">
      <w:start w:val="1"/>
      <w:numFmt w:val="lowerRoman"/>
      <w:lvlText w:val="%3."/>
      <w:lvlJc w:val="right"/>
      <w:pPr>
        <w:ind w:left="1863" w:hanging="180"/>
      </w:pPr>
    </w:lvl>
    <w:lvl w:ilvl="3" w:tplc="180A000F" w:tentative="1">
      <w:start w:val="1"/>
      <w:numFmt w:val="decimal"/>
      <w:lvlText w:val="%4."/>
      <w:lvlJc w:val="left"/>
      <w:pPr>
        <w:ind w:left="2583" w:hanging="360"/>
      </w:pPr>
    </w:lvl>
    <w:lvl w:ilvl="4" w:tplc="180A0019" w:tentative="1">
      <w:start w:val="1"/>
      <w:numFmt w:val="lowerLetter"/>
      <w:lvlText w:val="%5."/>
      <w:lvlJc w:val="left"/>
      <w:pPr>
        <w:ind w:left="3303" w:hanging="360"/>
      </w:pPr>
    </w:lvl>
    <w:lvl w:ilvl="5" w:tplc="180A001B" w:tentative="1">
      <w:start w:val="1"/>
      <w:numFmt w:val="lowerRoman"/>
      <w:lvlText w:val="%6."/>
      <w:lvlJc w:val="right"/>
      <w:pPr>
        <w:ind w:left="4023" w:hanging="180"/>
      </w:pPr>
    </w:lvl>
    <w:lvl w:ilvl="6" w:tplc="180A000F" w:tentative="1">
      <w:start w:val="1"/>
      <w:numFmt w:val="decimal"/>
      <w:lvlText w:val="%7."/>
      <w:lvlJc w:val="left"/>
      <w:pPr>
        <w:ind w:left="4743" w:hanging="360"/>
      </w:pPr>
    </w:lvl>
    <w:lvl w:ilvl="7" w:tplc="180A0019" w:tentative="1">
      <w:start w:val="1"/>
      <w:numFmt w:val="lowerLetter"/>
      <w:lvlText w:val="%8."/>
      <w:lvlJc w:val="left"/>
      <w:pPr>
        <w:ind w:left="5463" w:hanging="360"/>
      </w:pPr>
    </w:lvl>
    <w:lvl w:ilvl="8" w:tplc="180A001B" w:tentative="1">
      <w:start w:val="1"/>
      <w:numFmt w:val="lowerRoman"/>
      <w:lvlText w:val="%9."/>
      <w:lvlJc w:val="right"/>
      <w:pPr>
        <w:ind w:left="6183"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7E2"/>
    <w:rsid w:val="0001065E"/>
    <w:rsid w:val="00026AB4"/>
    <w:rsid w:val="00033E4B"/>
    <w:rsid w:val="00064DB0"/>
    <w:rsid w:val="000E7D0D"/>
    <w:rsid w:val="001016EA"/>
    <w:rsid w:val="00135341"/>
    <w:rsid w:val="00184E0D"/>
    <w:rsid w:val="001855E6"/>
    <w:rsid w:val="001B106B"/>
    <w:rsid w:val="001E67EA"/>
    <w:rsid w:val="00222CEA"/>
    <w:rsid w:val="002B0B84"/>
    <w:rsid w:val="002B7218"/>
    <w:rsid w:val="002F0580"/>
    <w:rsid w:val="003458EF"/>
    <w:rsid w:val="00351FB1"/>
    <w:rsid w:val="003B30A4"/>
    <w:rsid w:val="00400D5C"/>
    <w:rsid w:val="004A033F"/>
    <w:rsid w:val="004F4E4E"/>
    <w:rsid w:val="0050045D"/>
    <w:rsid w:val="00614A87"/>
    <w:rsid w:val="006C529E"/>
    <w:rsid w:val="006F1C6C"/>
    <w:rsid w:val="00712144"/>
    <w:rsid w:val="00741E56"/>
    <w:rsid w:val="0079799B"/>
    <w:rsid w:val="00797CD0"/>
    <w:rsid w:val="007A5445"/>
    <w:rsid w:val="007B0297"/>
    <w:rsid w:val="007B577F"/>
    <w:rsid w:val="008779FC"/>
    <w:rsid w:val="008D7910"/>
    <w:rsid w:val="008F5541"/>
    <w:rsid w:val="00925F3C"/>
    <w:rsid w:val="00974178"/>
    <w:rsid w:val="009746A8"/>
    <w:rsid w:val="00981ABA"/>
    <w:rsid w:val="009A5EDE"/>
    <w:rsid w:val="00A01E7C"/>
    <w:rsid w:val="00A05F31"/>
    <w:rsid w:val="00A22A06"/>
    <w:rsid w:val="00A94A03"/>
    <w:rsid w:val="00AA75B9"/>
    <w:rsid w:val="00AD085C"/>
    <w:rsid w:val="00AE5DBE"/>
    <w:rsid w:val="00B13C68"/>
    <w:rsid w:val="00B44327"/>
    <w:rsid w:val="00B67933"/>
    <w:rsid w:val="00B87944"/>
    <w:rsid w:val="00B977E2"/>
    <w:rsid w:val="00C141E5"/>
    <w:rsid w:val="00C6134F"/>
    <w:rsid w:val="00CB33B3"/>
    <w:rsid w:val="00CB6F11"/>
    <w:rsid w:val="00CC1615"/>
    <w:rsid w:val="00D23C0D"/>
    <w:rsid w:val="00D62552"/>
    <w:rsid w:val="00D8428F"/>
    <w:rsid w:val="00DA7670"/>
    <w:rsid w:val="00DE2C8E"/>
    <w:rsid w:val="00E83E7B"/>
    <w:rsid w:val="00F8527D"/>
    <w:rsid w:val="00FB28C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tulo1">
    <w:name w:val="heading 1"/>
    <w:basedOn w:val="Normal"/>
    <w:next w:val="Normal"/>
    <w:link w:val="Ttulo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tulo2">
    <w:name w:val="heading 2"/>
    <w:basedOn w:val="Normal"/>
    <w:next w:val="Normal"/>
    <w:link w:val="Ttulo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tulo3">
    <w:name w:val="heading 3"/>
    <w:basedOn w:val="Normal"/>
    <w:next w:val="Normal"/>
    <w:link w:val="Ttulo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tulo4">
    <w:name w:val="heading 4"/>
    <w:basedOn w:val="Normal"/>
    <w:next w:val="Normal"/>
    <w:link w:val="Ttulo4Car"/>
    <w:qFormat/>
    <w:rsid w:val="007B577F"/>
    <w:pPr>
      <w:keepNext/>
      <w:keepLines/>
      <w:spacing w:after="0"/>
      <w:ind w:left="216"/>
      <w:outlineLvl w:val="3"/>
    </w:pPr>
    <w:rPr>
      <w:rFonts w:eastAsiaTheme="majorEastAsia" w:cstheme="majorBidi"/>
      <w:bCs/>
      <w:iCs/>
      <w:caps/>
      <w:color w:val="FFFFFF" w:themeColor="background1"/>
    </w:rPr>
  </w:style>
  <w:style w:type="paragraph" w:styleId="Ttulo5">
    <w:name w:val="heading 5"/>
    <w:basedOn w:val="Normal"/>
    <w:next w:val="Normal"/>
    <w:link w:val="Ttulo5Car"/>
    <w:qFormat/>
    <w:rsid w:val="007B577F"/>
    <w:pPr>
      <w:keepNext/>
      <w:keepLines/>
      <w:spacing w:before="120" w:after="0"/>
      <w:outlineLvl w:val="4"/>
    </w:pPr>
    <w:rPr>
      <w:rFonts w:eastAsiaTheme="majorEastAsia" w:cstheme="majorBidi"/>
      <w:caps/>
      <w:sz w:val="14"/>
    </w:rPr>
  </w:style>
  <w:style w:type="paragraph" w:styleId="Ttulo6">
    <w:name w:val="heading 6"/>
    <w:basedOn w:val="Normal"/>
    <w:next w:val="Normal"/>
    <w:link w:val="Ttulo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tuloCar">
    <w:name w:val="Título Car"/>
    <w:basedOn w:val="Fuentedeprrafopredeter"/>
    <w:link w:val="Ttulo"/>
    <w:rsid w:val="007B577F"/>
    <w:rPr>
      <w:rFonts w:asciiTheme="majorHAnsi" w:eastAsiaTheme="majorEastAsia" w:hAnsiTheme="majorHAnsi" w:cstheme="majorBidi"/>
      <w:color w:val="FFFFFF" w:themeColor="background1"/>
      <w:spacing w:val="5"/>
      <w:kern w:val="28"/>
      <w:sz w:val="72"/>
      <w:szCs w:val="52"/>
    </w:rPr>
  </w:style>
  <w:style w:type="paragraph" w:styleId="Subttulo">
    <w:name w:val="Subtitle"/>
    <w:basedOn w:val="Normal"/>
    <w:next w:val="Normal"/>
    <w:link w:val="Subttulo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tuloCar">
    <w:name w:val="Subtítulo Car"/>
    <w:basedOn w:val="Fuentedeprrafopredeter"/>
    <w:link w:val="Subttulo"/>
    <w:rsid w:val="007B577F"/>
    <w:rPr>
      <w:rFonts w:asciiTheme="majorHAnsi" w:eastAsiaTheme="majorEastAsia" w:hAnsiTheme="majorHAnsi" w:cstheme="majorBidi"/>
      <w:iCs/>
      <w:color w:val="FFFFFF" w:themeColor="background1"/>
      <w:spacing w:val="15"/>
      <w:sz w:val="52"/>
      <w:szCs w:val="24"/>
    </w:rPr>
  </w:style>
  <w:style w:type="character" w:customStyle="1" w:styleId="Ttulo1Car">
    <w:name w:val="Título 1 Car"/>
    <w:basedOn w:val="Fuentedeprrafopredeter"/>
    <w:link w:val="Ttulo1"/>
    <w:rsid w:val="007B577F"/>
    <w:rPr>
      <w:rFonts w:asciiTheme="majorHAnsi" w:eastAsiaTheme="majorEastAsia" w:hAnsiTheme="majorHAnsi" w:cstheme="majorBidi"/>
      <w:bCs/>
      <w:color w:val="000000" w:themeColor="text1"/>
      <w:sz w:val="56"/>
      <w:szCs w:val="28"/>
    </w:rPr>
  </w:style>
  <w:style w:type="paragraph" w:styleId="Epgrafe">
    <w:name w:val="caption"/>
    <w:basedOn w:val="Normal"/>
    <w:next w:val="Normal"/>
    <w:qFormat/>
    <w:rsid w:val="007B577F"/>
    <w:pPr>
      <w:spacing w:after="200"/>
    </w:pPr>
    <w:rPr>
      <w:b/>
      <w:bCs/>
      <w:i/>
      <w:color w:val="FFFFFF" w:themeColor="background1"/>
      <w:sz w:val="16"/>
      <w:szCs w:val="18"/>
    </w:rPr>
  </w:style>
  <w:style w:type="character" w:customStyle="1" w:styleId="Ttulo2Car">
    <w:name w:val="Título 2 Car"/>
    <w:basedOn w:val="Fuentedeprrafopredeter"/>
    <w:link w:val="Ttulo2"/>
    <w:rsid w:val="007B577F"/>
    <w:rPr>
      <w:rFonts w:asciiTheme="majorHAnsi" w:eastAsiaTheme="majorEastAsia" w:hAnsiTheme="majorHAnsi" w:cstheme="majorBidi"/>
      <w:bCs/>
      <w:color w:val="FF5C0B" w:themeColor="accent1"/>
      <w:sz w:val="24"/>
      <w:szCs w:val="26"/>
    </w:rPr>
  </w:style>
  <w:style w:type="character" w:styleId="nfasis">
    <w:name w:val="Emphasis"/>
    <w:basedOn w:val="Fuentedeprrafopredeter"/>
    <w:qFormat/>
    <w:rsid w:val="007B577F"/>
    <w:rPr>
      <w:rFonts w:asciiTheme="majorHAnsi" w:hAnsiTheme="majorHAnsi"/>
      <w:i w:val="0"/>
      <w:iCs/>
      <w:color w:val="FF5C0B" w:themeColor="accent1"/>
      <w:sz w:val="16"/>
    </w:rPr>
  </w:style>
  <w:style w:type="character" w:customStyle="1" w:styleId="Ttulo3Car">
    <w:name w:val="Título 3 Car"/>
    <w:basedOn w:val="Fuentedeprrafopredeter"/>
    <w:link w:val="Ttulo3"/>
    <w:rsid w:val="007B577F"/>
    <w:rPr>
      <w:rFonts w:asciiTheme="majorHAnsi" w:eastAsiaTheme="majorEastAsia" w:hAnsiTheme="majorHAnsi" w:cstheme="majorBidi"/>
      <w:bCs/>
      <w:color w:val="000000" w:themeColor="text1"/>
      <w:sz w:val="48"/>
    </w:rPr>
  </w:style>
  <w:style w:type="character" w:styleId="Nmerodepgina">
    <w:name w:val="page number"/>
    <w:basedOn w:val="Fuentedeprrafopredeter"/>
    <w:uiPriority w:val="99"/>
    <w:qFormat/>
    <w:rsid w:val="007B577F"/>
    <w:rPr>
      <w:rFonts w:asciiTheme="minorHAnsi" w:hAnsiTheme="minorHAnsi"/>
      <w:color w:val="FF5C0B" w:themeColor="accent1"/>
      <w:sz w:val="20"/>
    </w:rPr>
  </w:style>
  <w:style w:type="paragraph" w:styleId="Encabezado">
    <w:name w:val="header"/>
    <w:basedOn w:val="Normal"/>
    <w:link w:val="EncabezadoCar"/>
    <w:uiPriority w:val="99"/>
    <w:rsid w:val="007B577F"/>
    <w:pPr>
      <w:spacing w:after="60"/>
    </w:pPr>
    <w:rPr>
      <w:caps/>
      <w:color w:val="FF5C0B" w:themeColor="accent1"/>
      <w:sz w:val="20"/>
    </w:rPr>
  </w:style>
  <w:style w:type="character" w:customStyle="1" w:styleId="EncabezadoCar">
    <w:name w:val="Encabezado Car"/>
    <w:basedOn w:val="Fuentedeprrafopredeter"/>
    <w:link w:val="Encabezado"/>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tulo4Car">
    <w:name w:val="Título 4 Car"/>
    <w:basedOn w:val="Fuentedeprrafopredeter"/>
    <w:link w:val="Ttulo4"/>
    <w:rsid w:val="007B577F"/>
    <w:rPr>
      <w:rFonts w:eastAsiaTheme="majorEastAsia" w:cstheme="majorBidi"/>
      <w:bCs/>
      <w:iCs/>
      <w:caps/>
      <w:color w:val="FFFFFF" w:themeColor="background1"/>
      <w:sz w:val="18"/>
    </w:rPr>
  </w:style>
  <w:style w:type="character" w:customStyle="1" w:styleId="Ttulo5Car">
    <w:name w:val="Título 5 Car"/>
    <w:basedOn w:val="Fuentedeprrafopredeter"/>
    <w:link w:val="Ttulo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tulo6Car">
    <w:name w:val="Título 6 Car"/>
    <w:basedOn w:val="Fuentedeprrafopredeter"/>
    <w:link w:val="Ttulo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aconcuadrcula">
    <w:name w:val="Table Grid"/>
    <w:basedOn w:val="Tabla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rsid w:val="007B577F"/>
    <w:pPr>
      <w:spacing w:after="60" w:line="240" w:lineRule="auto"/>
    </w:pPr>
    <w:rPr>
      <w:noProof/>
      <w:color w:val="262626" w:themeColor="text1" w:themeTint="D9"/>
      <w:sz w:val="2"/>
    </w:rPr>
  </w:style>
  <w:style w:type="paragraph" w:styleId="Textodeglobo">
    <w:name w:val="Balloon Text"/>
    <w:basedOn w:val="Normal"/>
    <w:link w:val="TextodegloboCar"/>
    <w:uiPriority w:val="99"/>
    <w:semiHidden/>
    <w:unhideWhenUsed/>
    <w:rsid w:val="007B577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577F"/>
    <w:rPr>
      <w:rFonts w:ascii="Tahoma" w:hAnsi="Tahoma" w:cs="Tahoma"/>
      <w:color w:val="262626" w:themeColor="text1" w:themeTint="D9"/>
      <w:sz w:val="16"/>
      <w:szCs w:val="16"/>
    </w:rPr>
  </w:style>
  <w:style w:type="character" w:styleId="Textodelmarcadordeposicin">
    <w:name w:val="Placeholder Text"/>
    <w:basedOn w:val="Fuentedeprrafopredeter"/>
    <w:uiPriority w:val="99"/>
    <w:semiHidden/>
    <w:rsid w:val="007B577F"/>
    <w:rPr>
      <w:color w:val="808080"/>
    </w:rPr>
  </w:style>
  <w:style w:type="paragraph" w:customStyle="1" w:styleId="IssueNumber">
    <w:name w:val="Issue Number"/>
    <w:basedOn w:val="Encabezado"/>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Fuentedeprrafopredeter"/>
    <w:link w:val="IssueNumber"/>
    <w:rsid w:val="007B577F"/>
    <w:rPr>
      <w:color w:val="808080" w:themeColor="background1" w:themeShade="80"/>
      <w:sz w:val="20"/>
    </w:rPr>
  </w:style>
  <w:style w:type="paragraph" w:styleId="Piedepgina">
    <w:name w:val="footer"/>
    <w:basedOn w:val="Normal"/>
    <w:link w:val="PiedepginaCar"/>
    <w:uiPriority w:val="99"/>
    <w:unhideWhenUsed/>
    <w:rsid w:val="007B577F"/>
    <w:pPr>
      <w:tabs>
        <w:tab w:val="center" w:pos="4680"/>
        <w:tab w:val="right" w:pos="9360"/>
      </w:tabs>
      <w:spacing w:after="0"/>
    </w:pPr>
  </w:style>
  <w:style w:type="character" w:customStyle="1" w:styleId="PiedepginaCar">
    <w:name w:val="Pie de página Car"/>
    <w:basedOn w:val="Fuentedeprrafopredeter"/>
    <w:link w:val="Piedepgina"/>
    <w:uiPriority w:val="99"/>
    <w:rsid w:val="007B577F"/>
    <w:rPr>
      <w:color w:val="262626" w:themeColor="text1" w:themeTint="D9"/>
      <w:sz w:val="18"/>
    </w:rPr>
  </w:style>
  <w:style w:type="character" w:styleId="Refdecomentario">
    <w:name w:val="annotation reference"/>
    <w:basedOn w:val="Fuentedeprrafopredeter"/>
    <w:uiPriority w:val="99"/>
    <w:semiHidden/>
    <w:unhideWhenUsed/>
    <w:rsid w:val="007B577F"/>
    <w:rPr>
      <w:sz w:val="16"/>
      <w:szCs w:val="16"/>
    </w:rPr>
  </w:style>
  <w:style w:type="paragraph" w:styleId="Textocomentario">
    <w:name w:val="annotation text"/>
    <w:basedOn w:val="Normal"/>
    <w:link w:val="TextocomentarioCar"/>
    <w:uiPriority w:val="99"/>
    <w:semiHidden/>
    <w:unhideWhenUsed/>
    <w:rsid w:val="007B577F"/>
    <w:rPr>
      <w:sz w:val="20"/>
      <w:szCs w:val="20"/>
    </w:rPr>
  </w:style>
  <w:style w:type="character" w:customStyle="1" w:styleId="TextocomentarioCar">
    <w:name w:val="Texto comentario Car"/>
    <w:basedOn w:val="Fuentedeprrafopredeter"/>
    <w:link w:val="Textocomentario"/>
    <w:uiPriority w:val="99"/>
    <w:semiHidden/>
    <w:rsid w:val="007B577F"/>
    <w:rPr>
      <w:color w:val="262626" w:themeColor="text1" w:themeTint="D9"/>
      <w:sz w:val="20"/>
      <w:szCs w:val="20"/>
    </w:rPr>
  </w:style>
  <w:style w:type="paragraph" w:styleId="Asuntodelcomentario">
    <w:name w:val="annotation subject"/>
    <w:basedOn w:val="Textocomentario"/>
    <w:next w:val="Textocomentario"/>
    <w:link w:val="AsuntodelcomentarioCar"/>
    <w:uiPriority w:val="99"/>
    <w:semiHidden/>
    <w:unhideWhenUsed/>
    <w:rsid w:val="007B577F"/>
    <w:rPr>
      <w:b/>
      <w:bCs/>
    </w:rPr>
  </w:style>
  <w:style w:type="character" w:customStyle="1" w:styleId="AsuntodelcomentarioCar">
    <w:name w:val="Asunto del comentario Car"/>
    <w:basedOn w:val="TextocomentarioCar"/>
    <w:link w:val="Asuntodelcomentario"/>
    <w:uiPriority w:val="99"/>
    <w:semiHidden/>
    <w:rsid w:val="007B577F"/>
    <w:rPr>
      <w:b/>
      <w:bCs/>
      <w:color w:val="262626" w:themeColor="text1" w:themeTint="D9"/>
      <w:sz w:val="20"/>
      <w:szCs w:val="20"/>
    </w:rPr>
  </w:style>
  <w:style w:type="character" w:styleId="Hipervnculovisitado">
    <w:name w:val="FollowedHyperlink"/>
    <w:basedOn w:val="Fuentedeprrafopredeter"/>
    <w:uiPriority w:val="99"/>
    <w:semiHidden/>
    <w:unhideWhenUsed/>
    <w:rsid w:val="007B577F"/>
    <w:rPr>
      <w:color w:val="E3791C" w:themeColor="followedHyperlink"/>
      <w:u w:val="single"/>
    </w:rPr>
  </w:style>
  <w:style w:type="character" w:styleId="Hipervnculo">
    <w:name w:val="Hyperlink"/>
    <w:basedOn w:val="Fuentedeprrafopredeter"/>
    <w:uiPriority w:val="99"/>
    <w:unhideWhenUsed/>
    <w:rsid w:val="007B577F"/>
    <w:rPr>
      <w:color w:val="BC2700" w:themeColor="hyperlink"/>
      <w:u w:val="single"/>
    </w:rPr>
  </w:style>
  <w:style w:type="paragraph" w:styleId="Listaconvietas">
    <w:name w:val="List Bullet"/>
    <w:basedOn w:val="Normal"/>
    <w:unhideWhenUsed/>
    <w:rsid w:val="007B577F"/>
    <w:pPr>
      <w:numPr>
        <w:numId w:val="6"/>
      </w:numPr>
      <w:contextualSpacing/>
    </w:pPr>
    <w:rPr>
      <w:b/>
    </w:rPr>
  </w:style>
  <w:style w:type="paragraph" w:styleId="Continuarlista">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Textoennegrita">
    <w:name w:val="Strong"/>
    <w:basedOn w:val="Fuentedeprrafopredeter"/>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aconnmeros">
    <w:name w:val="List Number"/>
    <w:basedOn w:val="Normal"/>
    <w:uiPriority w:val="99"/>
    <w:unhideWhenUsed/>
    <w:rsid w:val="007B577F"/>
    <w:pPr>
      <w:numPr>
        <w:numId w:val="3"/>
      </w:numPr>
      <w:contextualSpacing/>
    </w:pPr>
  </w:style>
  <w:style w:type="paragraph" w:styleId="Listaconvieta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character" w:customStyle="1" w:styleId="shorttext">
    <w:name w:val="short_text"/>
    <w:basedOn w:val="Fuentedeprrafopredeter"/>
    <w:rsid w:val="00A05F31"/>
  </w:style>
  <w:style w:type="character" w:customStyle="1" w:styleId="hps">
    <w:name w:val="hps"/>
    <w:basedOn w:val="Fuentedeprrafopredeter"/>
    <w:rsid w:val="00A05F31"/>
  </w:style>
  <w:style w:type="character" w:customStyle="1" w:styleId="apple-converted-space">
    <w:name w:val="apple-converted-space"/>
    <w:basedOn w:val="Fuentedeprrafopredeter"/>
    <w:rsid w:val="00CB3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tulo1">
    <w:name w:val="heading 1"/>
    <w:basedOn w:val="Normal"/>
    <w:next w:val="Normal"/>
    <w:link w:val="Ttulo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tulo2">
    <w:name w:val="heading 2"/>
    <w:basedOn w:val="Normal"/>
    <w:next w:val="Normal"/>
    <w:link w:val="Ttulo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tulo3">
    <w:name w:val="heading 3"/>
    <w:basedOn w:val="Normal"/>
    <w:next w:val="Normal"/>
    <w:link w:val="Ttulo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tulo4">
    <w:name w:val="heading 4"/>
    <w:basedOn w:val="Normal"/>
    <w:next w:val="Normal"/>
    <w:link w:val="Ttulo4Car"/>
    <w:qFormat/>
    <w:rsid w:val="007B577F"/>
    <w:pPr>
      <w:keepNext/>
      <w:keepLines/>
      <w:spacing w:after="0"/>
      <w:ind w:left="216"/>
      <w:outlineLvl w:val="3"/>
    </w:pPr>
    <w:rPr>
      <w:rFonts w:eastAsiaTheme="majorEastAsia" w:cstheme="majorBidi"/>
      <w:bCs/>
      <w:iCs/>
      <w:caps/>
      <w:color w:val="FFFFFF" w:themeColor="background1"/>
    </w:rPr>
  </w:style>
  <w:style w:type="paragraph" w:styleId="Ttulo5">
    <w:name w:val="heading 5"/>
    <w:basedOn w:val="Normal"/>
    <w:next w:val="Normal"/>
    <w:link w:val="Ttulo5Car"/>
    <w:qFormat/>
    <w:rsid w:val="007B577F"/>
    <w:pPr>
      <w:keepNext/>
      <w:keepLines/>
      <w:spacing w:before="120" w:after="0"/>
      <w:outlineLvl w:val="4"/>
    </w:pPr>
    <w:rPr>
      <w:rFonts w:eastAsiaTheme="majorEastAsia" w:cstheme="majorBidi"/>
      <w:caps/>
      <w:sz w:val="14"/>
    </w:rPr>
  </w:style>
  <w:style w:type="paragraph" w:styleId="Ttulo6">
    <w:name w:val="heading 6"/>
    <w:basedOn w:val="Normal"/>
    <w:next w:val="Normal"/>
    <w:link w:val="Ttulo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tuloCar">
    <w:name w:val="Título Car"/>
    <w:basedOn w:val="Fuentedeprrafopredeter"/>
    <w:link w:val="Ttulo"/>
    <w:rsid w:val="007B577F"/>
    <w:rPr>
      <w:rFonts w:asciiTheme="majorHAnsi" w:eastAsiaTheme="majorEastAsia" w:hAnsiTheme="majorHAnsi" w:cstheme="majorBidi"/>
      <w:color w:val="FFFFFF" w:themeColor="background1"/>
      <w:spacing w:val="5"/>
      <w:kern w:val="28"/>
      <w:sz w:val="72"/>
      <w:szCs w:val="52"/>
    </w:rPr>
  </w:style>
  <w:style w:type="paragraph" w:styleId="Subttulo">
    <w:name w:val="Subtitle"/>
    <w:basedOn w:val="Normal"/>
    <w:next w:val="Normal"/>
    <w:link w:val="Subttulo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tuloCar">
    <w:name w:val="Subtítulo Car"/>
    <w:basedOn w:val="Fuentedeprrafopredeter"/>
    <w:link w:val="Subttulo"/>
    <w:rsid w:val="007B577F"/>
    <w:rPr>
      <w:rFonts w:asciiTheme="majorHAnsi" w:eastAsiaTheme="majorEastAsia" w:hAnsiTheme="majorHAnsi" w:cstheme="majorBidi"/>
      <w:iCs/>
      <w:color w:val="FFFFFF" w:themeColor="background1"/>
      <w:spacing w:val="15"/>
      <w:sz w:val="52"/>
      <w:szCs w:val="24"/>
    </w:rPr>
  </w:style>
  <w:style w:type="character" w:customStyle="1" w:styleId="Ttulo1Car">
    <w:name w:val="Título 1 Car"/>
    <w:basedOn w:val="Fuentedeprrafopredeter"/>
    <w:link w:val="Ttulo1"/>
    <w:rsid w:val="007B577F"/>
    <w:rPr>
      <w:rFonts w:asciiTheme="majorHAnsi" w:eastAsiaTheme="majorEastAsia" w:hAnsiTheme="majorHAnsi" w:cstheme="majorBidi"/>
      <w:bCs/>
      <w:color w:val="000000" w:themeColor="text1"/>
      <w:sz w:val="56"/>
      <w:szCs w:val="28"/>
    </w:rPr>
  </w:style>
  <w:style w:type="paragraph" w:styleId="Epgrafe">
    <w:name w:val="caption"/>
    <w:basedOn w:val="Normal"/>
    <w:next w:val="Normal"/>
    <w:qFormat/>
    <w:rsid w:val="007B577F"/>
    <w:pPr>
      <w:spacing w:after="200"/>
    </w:pPr>
    <w:rPr>
      <w:b/>
      <w:bCs/>
      <w:i/>
      <w:color w:val="FFFFFF" w:themeColor="background1"/>
      <w:sz w:val="16"/>
      <w:szCs w:val="18"/>
    </w:rPr>
  </w:style>
  <w:style w:type="character" w:customStyle="1" w:styleId="Ttulo2Car">
    <w:name w:val="Título 2 Car"/>
    <w:basedOn w:val="Fuentedeprrafopredeter"/>
    <w:link w:val="Ttulo2"/>
    <w:rsid w:val="007B577F"/>
    <w:rPr>
      <w:rFonts w:asciiTheme="majorHAnsi" w:eastAsiaTheme="majorEastAsia" w:hAnsiTheme="majorHAnsi" w:cstheme="majorBidi"/>
      <w:bCs/>
      <w:color w:val="FF5C0B" w:themeColor="accent1"/>
      <w:sz w:val="24"/>
      <w:szCs w:val="26"/>
    </w:rPr>
  </w:style>
  <w:style w:type="character" w:styleId="nfasis">
    <w:name w:val="Emphasis"/>
    <w:basedOn w:val="Fuentedeprrafopredeter"/>
    <w:qFormat/>
    <w:rsid w:val="007B577F"/>
    <w:rPr>
      <w:rFonts w:asciiTheme="majorHAnsi" w:hAnsiTheme="majorHAnsi"/>
      <w:i w:val="0"/>
      <w:iCs/>
      <w:color w:val="FF5C0B" w:themeColor="accent1"/>
      <w:sz w:val="16"/>
    </w:rPr>
  </w:style>
  <w:style w:type="character" w:customStyle="1" w:styleId="Ttulo3Car">
    <w:name w:val="Título 3 Car"/>
    <w:basedOn w:val="Fuentedeprrafopredeter"/>
    <w:link w:val="Ttulo3"/>
    <w:rsid w:val="007B577F"/>
    <w:rPr>
      <w:rFonts w:asciiTheme="majorHAnsi" w:eastAsiaTheme="majorEastAsia" w:hAnsiTheme="majorHAnsi" w:cstheme="majorBidi"/>
      <w:bCs/>
      <w:color w:val="000000" w:themeColor="text1"/>
      <w:sz w:val="48"/>
    </w:rPr>
  </w:style>
  <w:style w:type="character" w:styleId="Nmerodepgina">
    <w:name w:val="page number"/>
    <w:basedOn w:val="Fuentedeprrafopredeter"/>
    <w:uiPriority w:val="99"/>
    <w:qFormat/>
    <w:rsid w:val="007B577F"/>
    <w:rPr>
      <w:rFonts w:asciiTheme="minorHAnsi" w:hAnsiTheme="minorHAnsi"/>
      <w:color w:val="FF5C0B" w:themeColor="accent1"/>
      <w:sz w:val="20"/>
    </w:rPr>
  </w:style>
  <w:style w:type="paragraph" w:styleId="Encabezado">
    <w:name w:val="header"/>
    <w:basedOn w:val="Normal"/>
    <w:link w:val="EncabezadoCar"/>
    <w:uiPriority w:val="99"/>
    <w:rsid w:val="007B577F"/>
    <w:pPr>
      <w:spacing w:after="60"/>
    </w:pPr>
    <w:rPr>
      <w:caps/>
      <w:color w:val="FF5C0B" w:themeColor="accent1"/>
      <w:sz w:val="20"/>
    </w:rPr>
  </w:style>
  <w:style w:type="character" w:customStyle="1" w:styleId="EncabezadoCar">
    <w:name w:val="Encabezado Car"/>
    <w:basedOn w:val="Fuentedeprrafopredeter"/>
    <w:link w:val="Encabezado"/>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tulo4Car">
    <w:name w:val="Título 4 Car"/>
    <w:basedOn w:val="Fuentedeprrafopredeter"/>
    <w:link w:val="Ttulo4"/>
    <w:rsid w:val="007B577F"/>
    <w:rPr>
      <w:rFonts w:eastAsiaTheme="majorEastAsia" w:cstheme="majorBidi"/>
      <w:bCs/>
      <w:iCs/>
      <w:caps/>
      <w:color w:val="FFFFFF" w:themeColor="background1"/>
      <w:sz w:val="18"/>
    </w:rPr>
  </w:style>
  <w:style w:type="character" w:customStyle="1" w:styleId="Ttulo5Car">
    <w:name w:val="Título 5 Car"/>
    <w:basedOn w:val="Fuentedeprrafopredeter"/>
    <w:link w:val="Ttulo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tulo6Car">
    <w:name w:val="Título 6 Car"/>
    <w:basedOn w:val="Fuentedeprrafopredeter"/>
    <w:link w:val="Ttulo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aconcuadrcula">
    <w:name w:val="Table Grid"/>
    <w:basedOn w:val="Tabla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rsid w:val="007B577F"/>
    <w:pPr>
      <w:spacing w:after="60" w:line="240" w:lineRule="auto"/>
    </w:pPr>
    <w:rPr>
      <w:noProof/>
      <w:color w:val="262626" w:themeColor="text1" w:themeTint="D9"/>
      <w:sz w:val="2"/>
    </w:rPr>
  </w:style>
  <w:style w:type="paragraph" w:styleId="Textodeglobo">
    <w:name w:val="Balloon Text"/>
    <w:basedOn w:val="Normal"/>
    <w:link w:val="TextodegloboCar"/>
    <w:uiPriority w:val="99"/>
    <w:semiHidden/>
    <w:unhideWhenUsed/>
    <w:rsid w:val="007B577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577F"/>
    <w:rPr>
      <w:rFonts w:ascii="Tahoma" w:hAnsi="Tahoma" w:cs="Tahoma"/>
      <w:color w:val="262626" w:themeColor="text1" w:themeTint="D9"/>
      <w:sz w:val="16"/>
      <w:szCs w:val="16"/>
    </w:rPr>
  </w:style>
  <w:style w:type="character" w:styleId="Textodelmarcadordeposicin">
    <w:name w:val="Placeholder Text"/>
    <w:basedOn w:val="Fuentedeprrafopredeter"/>
    <w:uiPriority w:val="99"/>
    <w:semiHidden/>
    <w:rsid w:val="007B577F"/>
    <w:rPr>
      <w:color w:val="808080"/>
    </w:rPr>
  </w:style>
  <w:style w:type="paragraph" w:customStyle="1" w:styleId="IssueNumber">
    <w:name w:val="Issue Number"/>
    <w:basedOn w:val="Encabezado"/>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Fuentedeprrafopredeter"/>
    <w:link w:val="IssueNumber"/>
    <w:rsid w:val="007B577F"/>
    <w:rPr>
      <w:color w:val="808080" w:themeColor="background1" w:themeShade="80"/>
      <w:sz w:val="20"/>
    </w:rPr>
  </w:style>
  <w:style w:type="paragraph" w:styleId="Piedepgina">
    <w:name w:val="footer"/>
    <w:basedOn w:val="Normal"/>
    <w:link w:val="PiedepginaCar"/>
    <w:uiPriority w:val="99"/>
    <w:unhideWhenUsed/>
    <w:rsid w:val="007B577F"/>
    <w:pPr>
      <w:tabs>
        <w:tab w:val="center" w:pos="4680"/>
        <w:tab w:val="right" w:pos="9360"/>
      </w:tabs>
      <w:spacing w:after="0"/>
    </w:pPr>
  </w:style>
  <w:style w:type="character" w:customStyle="1" w:styleId="PiedepginaCar">
    <w:name w:val="Pie de página Car"/>
    <w:basedOn w:val="Fuentedeprrafopredeter"/>
    <w:link w:val="Piedepgina"/>
    <w:uiPriority w:val="99"/>
    <w:rsid w:val="007B577F"/>
    <w:rPr>
      <w:color w:val="262626" w:themeColor="text1" w:themeTint="D9"/>
      <w:sz w:val="18"/>
    </w:rPr>
  </w:style>
  <w:style w:type="character" w:styleId="Refdecomentario">
    <w:name w:val="annotation reference"/>
    <w:basedOn w:val="Fuentedeprrafopredeter"/>
    <w:uiPriority w:val="99"/>
    <w:semiHidden/>
    <w:unhideWhenUsed/>
    <w:rsid w:val="007B577F"/>
    <w:rPr>
      <w:sz w:val="16"/>
      <w:szCs w:val="16"/>
    </w:rPr>
  </w:style>
  <w:style w:type="paragraph" w:styleId="Textocomentario">
    <w:name w:val="annotation text"/>
    <w:basedOn w:val="Normal"/>
    <w:link w:val="TextocomentarioCar"/>
    <w:uiPriority w:val="99"/>
    <w:semiHidden/>
    <w:unhideWhenUsed/>
    <w:rsid w:val="007B577F"/>
    <w:rPr>
      <w:sz w:val="20"/>
      <w:szCs w:val="20"/>
    </w:rPr>
  </w:style>
  <w:style w:type="character" w:customStyle="1" w:styleId="TextocomentarioCar">
    <w:name w:val="Texto comentario Car"/>
    <w:basedOn w:val="Fuentedeprrafopredeter"/>
    <w:link w:val="Textocomentario"/>
    <w:uiPriority w:val="99"/>
    <w:semiHidden/>
    <w:rsid w:val="007B577F"/>
    <w:rPr>
      <w:color w:val="262626" w:themeColor="text1" w:themeTint="D9"/>
      <w:sz w:val="20"/>
      <w:szCs w:val="20"/>
    </w:rPr>
  </w:style>
  <w:style w:type="paragraph" w:styleId="Asuntodelcomentario">
    <w:name w:val="annotation subject"/>
    <w:basedOn w:val="Textocomentario"/>
    <w:next w:val="Textocomentario"/>
    <w:link w:val="AsuntodelcomentarioCar"/>
    <w:uiPriority w:val="99"/>
    <w:semiHidden/>
    <w:unhideWhenUsed/>
    <w:rsid w:val="007B577F"/>
    <w:rPr>
      <w:b/>
      <w:bCs/>
    </w:rPr>
  </w:style>
  <w:style w:type="character" w:customStyle="1" w:styleId="AsuntodelcomentarioCar">
    <w:name w:val="Asunto del comentario Car"/>
    <w:basedOn w:val="TextocomentarioCar"/>
    <w:link w:val="Asuntodelcomentario"/>
    <w:uiPriority w:val="99"/>
    <w:semiHidden/>
    <w:rsid w:val="007B577F"/>
    <w:rPr>
      <w:b/>
      <w:bCs/>
      <w:color w:val="262626" w:themeColor="text1" w:themeTint="D9"/>
      <w:sz w:val="20"/>
      <w:szCs w:val="20"/>
    </w:rPr>
  </w:style>
  <w:style w:type="character" w:styleId="Hipervnculovisitado">
    <w:name w:val="FollowedHyperlink"/>
    <w:basedOn w:val="Fuentedeprrafopredeter"/>
    <w:uiPriority w:val="99"/>
    <w:semiHidden/>
    <w:unhideWhenUsed/>
    <w:rsid w:val="007B577F"/>
    <w:rPr>
      <w:color w:val="E3791C" w:themeColor="followedHyperlink"/>
      <w:u w:val="single"/>
    </w:rPr>
  </w:style>
  <w:style w:type="character" w:styleId="Hipervnculo">
    <w:name w:val="Hyperlink"/>
    <w:basedOn w:val="Fuentedeprrafopredeter"/>
    <w:uiPriority w:val="99"/>
    <w:unhideWhenUsed/>
    <w:rsid w:val="007B577F"/>
    <w:rPr>
      <w:color w:val="BC2700" w:themeColor="hyperlink"/>
      <w:u w:val="single"/>
    </w:rPr>
  </w:style>
  <w:style w:type="paragraph" w:styleId="Listaconvietas">
    <w:name w:val="List Bullet"/>
    <w:basedOn w:val="Normal"/>
    <w:unhideWhenUsed/>
    <w:rsid w:val="007B577F"/>
    <w:pPr>
      <w:numPr>
        <w:numId w:val="6"/>
      </w:numPr>
      <w:contextualSpacing/>
    </w:pPr>
    <w:rPr>
      <w:b/>
    </w:rPr>
  </w:style>
  <w:style w:type="paragraph" w:styleId="Continuarlista">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Textoennegrita">
    <w:name w:val="Strong"/>
    <w:basedOn w:val="Fuentedeprrafopredeter"/>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aconnmeros">
    <w:name w:val="List Number"/>
    <w:basedOn w:val="Normal"/>
    <w:uiPriority w:val="99"/>
    <w:unhideWhenUsed/>
    <w:rsid w:val="007B577F"/>
    <w:pPr>
      <w:numPr>
        <w:numId w:val="3"/>
      </w:numPr>
      <w:contextualSpacing/>
    </w:pPr>
  </w:style>
  <w:style w:type="paragraph" w:styleId="Listaconvieta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character" w:customStyle="1" w:styleId="shorttext">
    <w:name w:val="short_text"/>
    <w:basedOn w:val="Fuentedeprrafopredeter"/>
    <w:rsid w:val="00A05F31"/>
  </w:style>
  <w:style w:type="character" w:customStyle="1" w:styleId="hps">
    <w:name w:val="hps"/>
    <w:basedOn w:val="Fuentedeprrafopredeter"/>
    <w:rsid w:val="00A05F31"/>
  </w:style>
  <w:style w:type="character" w:customStyle="1" w:styleId="apple-converted-space">
    <w:name w:val="apple-converted-space"/>
    <w:basedOn w:val="Fuentedeprrafopredeter"/>
    <w:rsid w:val="00CB3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www.ihmc.us/research/modeling-sharing-simulation"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NESTO\AppData\Roaming\Microsoft\Plantilla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ED49CB8-C0E1-4F62-B2C5-DBB7591FE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3</Pages>
  <Words>402</Words>
  <Characters>2215</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Newsletter</vt:lpstr>
      <vt:lpstr>Newsletter</vt:lpstr>
    </vt:vector>
  </TitlesOfParts>
  <Company/>
  <LinksUpToDate>false</LinksUpToDate>
  <CharactersWithSpaces>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Unidad Técnica de Evaluación  UTE</dc:subject>
  <dc:creator>ERNESTO</dc:creator>
  <cp:lastModifiedBy>ERNESTO</cp:lastModifiedBy>
  <cp:revision>2</cp:revision>
  <cp:lastPrinted>2011-06-06T17:16:00Z</cp:lastPrinted>
  <dcterms:created xsi:type="dcterms:W3CDTF">2016-05-11T21:30:00Z</dcterms:created>
  <dcterms:modified xsi:type="dcterms:W3CDTF">2016-05-11T21:30:00Z</dcterms:modified>
  <cp:contentStatus>Sistema de Información</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