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C3D317C" w:rsidRDefault="4C3D317C" w14:noSpellErr="1" w14:paraId="38C6569D" w14:textId="3AA88214">
      <w:r w:rsidRPr="4C3D317C" w:rsidR="4C3D317C">
        <w:rPr>
          <w:rFonts w:ascii="Arial" w:hAnsi="Arial" w:eastAsia="Arial" w:cs="Arial"/>
          <w:b w:val="1"/>
          <w:bCs w:val="1"/>
          <w:sz w:val="32"/>
          <w:szCs w:val="32"/>
        </w:rPr>
        <w:t>Horse Cradle</w:t>
      </w:r>
    </w:p>
    <w:p w:rsidR="4C3D317C" w:rsidRDefault="4C3D317C" w14:noSpellErr="1" w14:paraId="46B4AD98" w14:textId="69C1062C"/>
    <w:p w:rsidR="4C3D317C" w:rsidP="4C3D317C" w:rsidRDefault="4C3D317C" w14:paraId="1089A9B7" w14:textId="5BC9514C">
      <w:pPr>
        <w:pStyle w:val="Normal"/>
      </w:pPr>
      <w:r w:rsidRPr="4C3D317C" w:rsidR="4C3D317C">
        <w:rPr>
          <w:rFonts w:ascii="Arial" w:hAnsi="Arial" w:eastAsia="Arial" w:cs="Arial"/>
          <w:sz w:val="28"/>
          <w:szCs w:val="28"/>
        </w:rPr>
        <w:t xml:space="preserve">A device, consisting of narrow strips of wood connected by leather straps, placed about a horse's neck to prevent him from turning his head sideways. </w:t>
      </w:r>
    </w:p>
    <w:p w:rsidR="4C3D317C" w:rsidP="4C3D317C" w:rsidRDefault="4C3D317C" w14:noSpellErr="1" w14:paraId="7530776D" w14:textId="39399323">
      <w:pPr>
        <w:pStyle w:val="Normal"/>
      </w:pPr>
      <w:r w:rsidRPr="4C3D317C" w:rsidR="4C3D317C">
        <w:rPr>
          <w:rFonts w:ascii="Arial" w:hAnsi="Arial" w:eastAsia="Arial" w:cs="Arial"/>
          <w:sz w:val="28"/>
          <w:szCs w:val="28"/>
        </w:rPr>
        <w:t>One way that t</w:t>
      </w:r>
      <w:r w:rsidRPr="4C3D317C" w:rsidR="4C3D317C">
        <w:rPr>
          <w:rFonts w:ascii="Arial" w:hAnsi="Arial" w:eastAsia="Arial" w:cs="Arial"/>
          <w:sz w:val="28"/>
          <w:szCs w:val="28"/>
        </w:rPr>
        <w:t xml:space="preserve">his comes in handy when you use bandages to </w:t>
      </w:r>
      <w:r w:rsidRPr="4C3D317C" w:rsidR="4C3D317C">
        <w:rPr>
          <w:rFonts w:ascii="Arial" w:hAnsi="Arial" w:eastAsia="Arial" w:cs="Arial"/>
          <w:sz w:val="28"/>
          <w:szCs w:val="28"/>
        </w:rPr>
        <w:t>immobilize</w:t>
      </w:r>
      <w:r w:rsidRPr="4C3D317C" w:rsidR="4C3D317C">
        <w:rPr>
          <w:rFonts w:ascii="Arial" w:hAnsi="Arial" w:eastAsia="Arial" w:cs="Arial"/>
          <w:sz w:val="28"/>
          <w:szCs w:val="28"/>
        </w:rPr>
        <w:t xml:space="preserve"> a limb to prevent the horse from bothering the bandages)</w:t>
      </w:r>
    </w:p>
    <w:p w:rsidR="4C3D317C" w:rsidP="4C3D317C" w:rsidRDefault="4C3D317C" w14:paraId="4E290755" w14:textId="267B1558">
      <w:pPr>
        <w:pStyle w:val="Normal"/>
      </w:pPr>
    </w:p>
    <w:p w:rsidR="4C3D317C" w:rsidRDefault="4C3D317C" w14:noSpellErr="1" w14:paraId="7A3EDF11" w14:textId="2E53FB21">
      <w:r>
        <w:drawing>
          <wp:inline wp14:editId="5A0F7777" wp14:anchorId="5AAD2F17">
            <wp:extent cx="5943600" cy="4819652"/>
            <wp:effectExtent l="0" t="0" r="0" b="0"/>
            <wp:docPr id="70577373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2534b77f3a74c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3D317C" w:rsidP="4C3D317C" w:rsidRDefault="4C3D317C" w14:noSpellErr="1" w14:paraId="3DDAE01B" w14:textId="7E113858">
      <w:pPr>
        <w:pStyle w:val="Normal"/>
      </w:pPr>
    </w:p>
    <w:p w:rsidR="4C3D317C" w:rsidP="4C3D317C" w:rsidRDefault="4C3D317C" w14:noSpellErr="1" w14:paraId="63A47BB7" w14:textId="29F54A33">
      <w:pPr>
        <w:pStyle w:val="Normal"/>
      </w:pPr>
      <w:r w:rsidR="4C3D317C">
        <w:rPr/>
        <w:t xml:space="preserve">Reference: </w:t>
      </w:r>
      <w:hyperlink r:id="R49e937744c284455">
        <w:r w:rsidRPr="4C3D317C" w:rsidR="4C3D317C">
          <w:rPr>
            <w:rStyle w:val="Hyperlink"/>
            <w:rFonts w:ascii="Calibri" w:hAnsi="Calibri" w:eastAsia="Calibri" w:cs="Calibri"/>
            <w:sz w:val="22"/>
            <w:szCs w:val="22"/>
          </w:rPr>
          <w:t>https://www.wordnik.com/words/horse-cradle</w:t>
        </w:r>
      </w:hyperlink>
    </w:p>
    <w:p w:rsidR="4C3D317C" w:rsidP="4C3D317C" w:rsidRDefault="4C3D317C" w14:paraId="3D5B6187" w14:textId="4FD43FAE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7910D9C"/>
  <w15:docId w15:val="{613a7f3c-064a-4f76-8342-796f24f23d45}"/>
  <w:rsids>
    <w:rsidRoot w:val="4C3D317C"/>
    <w:rsid w:val="4C3D317C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62534b77f3a74ccf" /><Relationship Type="http://schemas.openxmlformats.org/officeDocument/2006/relationships/hyperlink" Target="https://www.wordnik.com/words/horse-cradle" TargetMode="External" Id="R49e937744c28445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2016-10-07T10:00:46.5189652Z</dcterms:created>
  <dcterms:modified xsi:type="dcterms:W3CDTF">2016-10-07T10:06:21.8223277Z</dcterms:modified>
  <dc:creator>Zoya Campbell</dc:creator>
  <lastModifiedBy>Zoya Campbell</lastModifiedBy>
</coreProperties>
</file>