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1D" w:rsidRDefault="00BD70CC" w:rsidP="00C26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P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57150</wp:posOffset>
            </wp:positionV>
            <wp:extent cx="1343025" cy="1295400"/>
            <wp:effectExtent l="19050" t="0" r="9525" b="0"/>
            <wp:wrapSquare wrapText="bothSides"/>
            <wp:docPr id="1" name="Imagen 1" descr="ISAE-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AE-Logo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0CC" w:rsidRPr="00055061" w:rsidRDefault="00BD70CC" w:rsidP="00C26D0A">
      <w:pPr>
        <w:jc w:val="center"/>
        <w:rPr>
          <w:rFonts w:ascii="Calibri" w:eastAsia="Times New Roman" w:hAnsi="Calibri" w:cs="Times New Roman"/>
        </w:rPr>
      </w:pPr>
    </w:p>
    <w:p w:rsidR="00BD70CC" w:rsidRPr="00555BAC" w:rsidRDefault="00BD70CC" w:rsidP="00BD70CC">
      <w:pPr>
        <w:tabs>
          <w:tab w:val="left" w:pos="405"/>
          <w:tab w:val="left" w:pos="6885"/>
        </w:tabs>
        <w:spacing w:after="0" w:line="240" w:lineRule="auto"/>
        <w:rPr>
          <w:rFonts w:ascii="Century Gothic" w:eastAsia="Times New Roman" w:hAnsi="Century Gothic" w:cs="Times New Roman"/>
          <w:b/>
          <w:sz w:val="28"/>
          <w:szCs w:val="28"/>
          <w:lang w:val="es-ES" w:eastAsia="es-ES"/>
        </w:rPr>
      </w:pPr>
    </w:p>
    <w:p w:rsidR="00BD70CC" w:rsidRPr="00555BAC" w:rsidRDefault="00C26D0A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8"/>
          <w:szCs w:val="28"/>
          <w:lang w:val="es-ES" w:eastAsia="es-ES"/>
        </w:rPr>
        <w:t xml:space="preserve">   </w:t>
      </w:r>
    </w:p>
    <w:p w:rsidR="00BD70CC" w:rsidRPr="00555BAC" w:rsidRDefault="00BD70CC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val="es-ES" w:eastAsia="es-ES"/>
        </w:rPr>
      </w:pPr>
    </w:p>
    <w:p w:rsidR="00BD70CC" w:rsidRPr="00555BAC" w:rsidRDefault="00BD70CC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val="es-ES" w:eastAsia="es-ES"/>
        </w:rPr>
      </w:pPr>
    </w:p>
    <w:p w:rsidR="00BD70CC" w:rsidRPr="00555BAC" w:rsidRDefault="00BD70CC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val="es-ES" w:eastAsia="es-ES"/>
        </w:rPr>
      </w:pPr>
    </w:p>
    <w:p w:rsidR="00BD70CC" w:rsidRPr="00555BAC" w:rsidRDefault="00BD70CC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  <w:r w:rsidRPr="00555BAC"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  <w:t>REPÚBLICA DE PANAMÁ</w:t>
      </w:r>
    </w:p>
    <w:p w:rsidR="00BD70CC" w:rsidRDefault="00BD70CC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C26D0A" w:rsidRPr="00555BAC" w:rsidRDefault="00C26D0A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BD70CC" w:rsidRDefault="00BD70CC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  <w:r w:rsidRPr="00555BAC"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  <w:t xml:space="preserve">ISAE UNIVERSIDAD </w:t>
      </w:r>
      <w:r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  <w:t>PANAMÁ</w:t>
      </w:r>
    </w:p>
    <w:p w:rsidR="00BD70CC" w:rsidRDefault="00BD70CC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BD70CC" w:rsidRPr="00555BAC" w:rsidRDefault="00BD70CC" w:rsidP="00C26D0A">
      <w:pPr>
        <w:tabs>
          <w:tab w:val="left" w:pos="405"/>
          <w:tab w:val="left" w:pos="6885"/>
        </w:tabs>
        <w:spacing w:after="0" w:line="240" w:lineRule="auto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BD70CC" w:rsidRPr="00555BAC" w:rsidRDefault="00BD70CC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3C3B3E" w:rsidRDefault="00BD70CC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32"/>
          <w:szCs w:val="32"/>
          <w:lang w:val="es-ES" w:eastAsia="es-ES"/>
        </w:rPr>
      </w:pPr>
      <w:r w:rsidRPr="00692224">
        <w:rPr>
          <w:rFonts w:ascii="Century Gothic" w:eastAsia="Times New Roman" w:hAnsi="Century Gothic" w:cs="Times New Roman"/>
          <w:b/>
          <w:i/>
          <w:sz w:val="32"/>
          <w:szCs w:val="32"/>
          <w:lang w:val="es-ES" w:eastAsia="es-ES"/>
        </w:rPr>
        <w:t>INF</w:t>
      </w:r>
      <w:r w:rsidR="003C3B3E">
        <w:rPr>
          <w:rFonts w:ascii="Century Gothic" w:eastAsia="Times New Roman" w:hAnsi="Century Gothic" w:cs="Times New Roman"/>
          <w:b/>
          <w:i/>
          <w:sz w:val="32"/>
          <w:szCs w:val="32"/>
          <w:lang w:val="es-ES" w:eastAsia="es-ES"/>
        </w:rPr>
        <w:t xml:space="preserve">ORME DE EVIDENCIA DEL SIMPOSIO </w:t>
      </w:r>
    </w:p>
    <w:p w:rsidR="00BD70CC" w:rsidRPr="00692224" w:rsidRDefault="00692224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32"/>
          <w:szCs w:val="32"/>
          <w:lang w:val="es-ES" w:eastAsia="es-ES"/>
        </w:rPr>
      </w:pPr>
      <w:r>
        <w:rPr>
          <w:rFonts w:ascii="Century Gothic" w:eastAsia="Times New Roman" w:hAnsi="Century Gothic" w:cs="Times New Roman"/>
          <w:b/>
          <w:i/>
          <w:sz w:val="32"/>
          <w:szCs w:val="32"/>
          <w:lang w:val="es-ES" w:eastAsia="es-ES"/>
        </w:rPr>
        <w:t>“</w:t>
      </w:r>
      <w:r w:rsidR="003C3B3E">
        <w:rPr>
          <w:rFonts w:ascii="Century Gothic" w:eastAsia="Times New Roman" w:hAnsi="Century Gothic" w:cs="Times New Roman"/>
          <w:b/>
          <w:i/>
          <w:sz w:val="32"/>
          <w:szCs w:val="32"/>
          <w:lang w:val="es-ES" w:eastAsia="es-ES"/>
        </w:rPr>
        <w:t>VIVENCIAS QUE FORTALECEN LA DIRECCIÓN Y SUPERVISIÓN ESCOLAR</w:t>
      </w:r>
      <w:r>
        <w:rPr>
          <w:rFonts w:ascii="Century Gothic" w:eastAsia="Times New Roman" w:hAnsi="Century Gothic" w:cs="Times New Roman"/>
          <w:b/>
          <w:i/>
          <w:sz w:val="32"/>
          <w:szCs w:val="32"/>
          <w:lang w:val="es-ES" w:eastAsia="es-ES"/>
        </w:rPr>
        <w:t>”</w:t>
      </w:r>
    </w:p>
    <w:p w:rsidR="00BD70CC" w:rsidRPr="00692224" w:rsidRDefault="003C3B3E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32"/>
          <w:szCs w:val="32"/>
          <w:lang w:val="es-ES" w:eastAsia="es-ES"/>
        </w:rPr>
      </w:pPr>
      <w:r>
        <w:rPr>
          <w:rFonts w:ascii="Century Gothic" w:eastAsia="Times New Roman" w:hAnsi="Century Gothic" w:cs="Times New Roman"/>
          <w:b/>
          <w:i/>
          <w:sz w:val="32"/>
          <w:szCs w:val="32"/>
          <w:lang w:val="es-ES" w:eastAsia="es-ES"/>
        </w:rPr>
        <w:t>JUNIO 2016</w:t>
      </w:r>
    </w:p>
    <w:p w:rsidR="00BD70CC" w:rsidRDefault="00BD70CC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BD70CC" w:rsidRDefault="00BD70CC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BD70CC" w:rsidRDefault="00BD70CC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BD70CC" w:rsidRPr="00555BAC" w:rsidRDefault="00BD70CC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BD70CC" w:rsidRPr="00555BAC" w:rsidRDefault="00BD70CC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  <w:r w:rsidRPr="00555BAC"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  <w:t>COORDINADORA DE EDUCACIÓN CONTINUA:</w:t>
      </w:r>
    </w:p>
    <w:p w:rsidR="00BD70CC" w:rsidRDefault="00BD70CC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  <w:r w:rsidRPr="00555BAC"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  <w:t>ELIZABETH MOSQUERA</w:t>
      </w:r>
    </w:p>
    <w:p w:rsidR="00C26D0A" w:rsidRDefault="00C26D0A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C26D0A" w:rsidRDefault="00C26D0A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C26D0A" w:rsidRDefault="00C26D0A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  <w:r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  <w:t>COORDINADORA DE EDUCACIÓN</w:t>
      </w:r>
    </w:p>
    <w:p w:rsidR="00C26D0A" w:rsidRDefault="00C26D0A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  <w:r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  <w:t>CELIS OSES</w:t>
      </w:r>
    </w:p>
    <w:p w:rsidR="00BD70CC" w:rsidRDefault="00BD70CC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BD70CC" w:rsidRDefault="00BD70CC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BD70CC" w:rsidRDefault="00BD70CC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BD70CC" w:rsidRDefault="00BD70CC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BD70CC" w:rsidRDefault="00BD70CC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BD70CC" w:rsidRDefault="00BD70CC" w:rsidP="00BD70CC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BD70CC" w:rsidRPr="00555BAC" w:rsidRDefault="00BD70CC" w:rsidP="00C26D0A">
      <w:pPr>
        <w:tabs>
          <w:tab w:val="left" w:pos="405"/>
          <w:tab w:val="left" w:pos="6885"/>
        </w:tabs>
        <w:spacing w:after="0" w:line="240" w:lineRule="auto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</w:p>
    <w:p w:rsidR="00BD70CC" w:rsidRDefault="00BD70CC" w:rsidP="00C26D0A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</w:pPr>
      <w:r w:rsidRPr="00555BAC">
        <w:rPr>
          <w:rFonts w:ascii="Century Gothic" w:eastAsia="Times New Roman" w:hAnsi="Century Gothic" w:cs="Times New Roman"/>
          <w:b/>
          <w:i/>
          <w:sz w:val="28"/>
          <w:szCs w:val="28"/>
          <w:lang w:val="es-ES" w:eastAsia="es-ES"/>
        </w:rPr>
        <w:t>“EL FUTURO ESTÁ EN TUS MANOS”</w:t>
      </w:r>
    </w:p>
    <w:p w:rsidR="00051D27" w:rsidRDefault="00051D27" w:rsidP="00CF7F70">
      <w:p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5663"/>
        <w:gridCol w:w="2001"/>
      </w:tblGrid>
      <w:tr w:rsidR="0052781C" w:rsidRPr="00F11D2B" w:rsidTr="00E91C59">
        <w:trPr>
          <w:trHeight w:val="148"/>
        </w:trPr>
        <w:tc>
          <w:tcPr>
            <w:tcW w:w="1915" w:type="dxa"/>
            <w:vMerge w:val="restart"/>
          </w:tcPr>
          <w:p w:rsidR="0052781C" w:rsidRPr="00F11D2B" w:rsidRDefault="0052781C" w:rsidP="00E91C59">
            <w:pPr>
              <w:spacing w:after="0" w:line="240" w:lineRule="auto"/>
              <w:jc w:val="center"/>
            </w:pPr>
            <w:r>
              <w:rPr>
                <w:noProof/>
                <w:lang w:eastAsia="es-PA"/>
              </w:rPr>
              <w:drawing>
                <wp:inline distT="0" distB="0" distL="0" distR="0">
                  <wp:extent cx="731520" cy="619125"/>
                  <wp:effectExtent l="19050" t="0" r="0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ISAE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81C" w:rsidRPr="00F11D2B" w:rsidRDefault="0052781C" w:rsidP="00E91C5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11D2B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52781C" w:rsidRPr="00F11D2B" w:rsidRDefault="0052781C" w:rsidP="00E91C59">
            <w:pPr>
              <w:spacing w:after="0" w:line="240" w:lineRule="auto"/>
              <w:jc w:val="center"/>
            </w:pPr>
            <w:r w:rsidRPr="00F11D2B">
              <w:t>SISTEMA DE INFORMACIÓN</w:t>
            </w:r>
          </w:p>
          <w:p w:rsidR="0052781C" w:rsidRPr="00F11D2B" w:rsidRDefault="0052781C" w:rsidP="00E91C59">
            <w:pPr>
              <w:spacing w:after="0" w:line="240" w:lineRule="auto"/>
              <w:jc w:val="center"/>
            </w:pPr>
            <w:r w:rsidRPr="00F11D2B">
              <w:t>UNIDADTÉCNICA DE EVALUACIÓN</w:t>
            </w:r>
          </w:p>
          <w:p w:rsidR="0052781C" w:rsidRPr="00F11D2B" w:rsidRDefault="0052781C" w:rsidP="00E91C59">
            <w:pPr>
              <w:spacing w:after="0" w:line="240" w:lineRule="auto"/>
              <w:jc w:val="center"/>
            </w:pPr>
          </w:p>
          <w:p w:rsidR="0052781C" w:rsidRPr="00F11D2B" w:rsidRDefault="00C70BB1" w:rsidP="00E91C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SIMPOSIO VIVENCIAS QUE FORTALECEN LA DIRECCIÓN Y SUPERVISIÓN ESCOLAR</w:t>
            </w:r>
          </w:p>
        </w:tc>
        <w:tc>
          <w:tcPr>
            <w:tcW w:w="2001" w:type="dxa"/>
          </w:tcPr>
          <w:p w:rsidR="0052781C" w:rsidRPr="00F11D2B" w:rsidRDefault="0052781C" w:rsidP="00E91C59">
            <w:pPr>
              <w:spacing w:after="0" w:line="240" w:lineRule="auto"/>
            </w:pPr>
            <w:r w:rsidRPr="00F11D2B">
              <w:t xml:space="preserve"> SI-UTE</w:t>
            </w:r>
          </w:p>
        </w:tc>
      </w:tr>
      <w:tr w:rsidR="0052781C" w:rsidRPr="00F11D2B" w:rsidTr="00E91C59">
        <w:trPr>
          <w:trHeight w:val="146"/>
        </w:trPr>
        <w:tc>
          <w:tcPr>
            <w:tcW w:w="1915" w:type="dxa"/>
            <w:vMerge/>
          </w:tcPr>
          <w:p w:rsidR="0052781C" w:rsidRPr="00F11D2B" w:rsidRDefault="0052781C" w:rsidP="00E91C59">
            <w:pPr>
              <w:spacing w:after="0" w:line="240" w:lineRule="auto"/>
            </w:pPr>
          </w:p>
        </w:tc>
        <w:tc>
          <w:tcPr>
            <w:tcW w:w="5663" w:type="dxa"/>
            <w:vMerge/>
          </w:tcPr>
          <w:p w:rsidR="0052781C" w:rsidRPr="00F11D2B" w:rsidRDefault="0052781C" w:rsidP="00E91C59">
            <w:pPr>
              <w:spacing w:after="0" w:line="240" w:lineRule="auto"/>
            </w:pPr>
          </w:p>
        </w:tc>
        <w:tc>
          <w:tcPr>
            <w:tcW w:w="2001" w:type="dxa"/>
          </w:tcPr>
          <w:p w:rsidR="0052781C" w:rsidRPr="00F11D2B" w:rsidRDefault="0052781C" w:rsidP="00E91C59">
            <w:pPr>
              <w:spacing w:after="0" w:line="240" w:lineRule="auto"/>
            </w:pPr>
            <w:r>
              <w:t xml:space="preserve">Páginas </w:t>
            </w:r>
            <w:r w:rsidR="00FC10CD">
              <w:t>5</w:t>
            </w:r>
          </w:p>
        </w:tc>
      </w:tr>
      <w:tr w:rsidR="0052781C" w:rsidRPr="00F11D2B" w:rsidTr="00E91C59">
        <w:trPr>
          <w:trHeight w:val="146"/>
        </w:trPr>
        <w:tc>
          <w:tcPr>
            <w:tcW w:w="1915" w:type="dxa"/>
            <w:vMerge/>
          </w:tcPr>
          <w:p w:rsidR="0052781C" w:rsidRPr="00F11D2B" w:rsidRDefault="0052781C" w:rsidP="00E91C59">
            <w:pPr>
              <w:spacing w:after="0" w:line="240" w:lineRule="auto"/>
            </w:pPr>
          </w:p>
        </w:tc>
        <w:tc>
          <w:tcPr>
            <w:tcW w:w="5663" w:type="dxa"/>
            <w:vMerge/>
          </w:tcPr>
          <w:p w:rsidR="0052781C" w:rsidRPr="00F11D2B" w:rsidRDefault="0052781C" w:rsidP="00E91C59">
            <w:pPr>
              <w:spacing w:after="0" w:line="240" w:lineRule="auto"/>
            </w:pPr>
          </w:p>
        </w:tc>
        <w:tc>
          <w:tcPr>
            <w:tcW w:w="2001" w:type="dxa"/>
          </w:tcPr>
          <w:p w:rsidR="0052781C" w:rsidRPr="00F11D2B" w:rsidRDefault="0052781C" w:rsidP="00E91C59">
            <w:pPr>
              <w:spacing w:after="0" w:line="240" w:lineRule="auto"/>
            </w:pPr>
            <w:r w:rsidRPr="00F11D2B">
              <w:t>Fecha</w:t>
            </w:r>
          </w:p>
          <w:p w:rsidR="0052781C" w:rsidRPr="00F11D2B" w:rsidRDefault="0052781C" w:rsidP="00E91C59">
            <w:pPr>
              <w:spacing w:after="0" w:line="240" w:lineRule="auto"/>
            </w:pPr>
            <w:r>
              <w:t>15</w:t>
            </w:r>
            <w:r w:rsidRPr="00F11D2B">
              <w:t>-</w:t>
            </w:r>
            <w:r>
              <w:t>11</w:t>
            </w:r>
            <w:r w:rsidRPr="00F11D2B">
              <w:t>-2016</w:t>
            </w:r>
          </w:p>
        </w:tc>
      </w:tr>
    </w:tbl>
    <w:p w:rsidR="0052781C" w:rsidRPr="005431D3" w:rsidRDefault="0052781C" w:rsidP="0052781C">
      <w:p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81C" w:rsidRDefault="0052781C" w:rsidP="0052781C">
      <w:pPr>
        <w:pStyle w:val="Prrafodelista"/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81C" w:rsidRPr="0052781C" w:rsidRDefault="0052781C" w:rsidP="00CF7F70">
      <w:p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42280C" w:rsidRPr="00177AFF" w:rsidRDefault="00501DAD" w:rsidP="00CF7F70">
      <w:p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51D27" w:rsidRDefault="0042280C" w:rsidP="00DF28F9">
      <w:pPr>
        <w:pStyle w:val="Prrafodelista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D27">
        <w:rPr>
          <w:rFonts w:ascii="Times New Roman" w:hAnsi="Times New Roman" w:cs="Times New Roman"/>
          <w:b/>
          <w:sz w:val="28"/>
          <w:szCs w:val="28"/>
        </w:rPr>
        <w:t>Nombre del Proyecto:</w:t>
      </w:r>
    </w:p>
    <w:p w:rsidR="00051D27" w:rsidRDefault="00051D27" w:rsidP="00051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7" w:rsidRPr="00692224" w:rsidRDefault="009925CE" w:rsidP="00051D2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Jornada</w:t>
      </w:r>
      <w:r w:rsidR="00BB0347">
        <w:rPr>
          <w:rFonts w:ascii="Times New Roman" w:hAnsi="Times New Roman" w:cs="Times New Roman"/>
          <w:sz w:val="28"/>
          <w:szCs w:val="28"/>
        </w:rPr>
        <w:t xml:space="preserve"> </w:t>
      </w:r>
      <w:r w:rsidR="00C70BB1" w:rsidRPr="00692224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C70BB1">
        <w:rPr>
          <w:rFonts w:ascii="Times New Roman" w:hAnsi="Times New Roman" w:cs="Times New Roman"/>
          <w:b/>
          <w:i/>
          <w:sz w:val="28"/>
          <w:szCs w:val="28"/>
        </w:rPr>
        <w:t>VIVENCIAS QUE FORTALECEN LA DIRECCIÓN Y SUPERVISIÓN ESCOLAR</w:t>
      </w:r>
      <w:r w:rsidR="00C70BB1" w:rsidRPr="00692224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D311BC" w:rsidRPr="00692224" w:rsidRDefault="00D311BC" w:rsidP="00051D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51D27" w:rsidRPr="00051D27" w:rsidRDefault="00051D27" w:rsidP="00051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7" w:rsidRPr="00051D27" w:rsidRDefault="0042280C" w:rsidP="00DF28F9">
      <w:pPr>
        <w:pStyle w:val="Prrafodelista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D27">
        <w:rPr>
          <w:rFonts w:ascii="Times New Roman" w:hAnsi="Times New Roman" w:cs="Times New Roman"/>
          <w:b/>
          <w:sz w:val="28"/>
          <w:szCs w:val="28"/>
        </w:rPr>
        <w:t>Nombre de la actividad:</w:t>
      </w:r>
    </w:p>
    <w:p w:rsidR="00051D27" w:rsidRPr="00051D27" w:rsidRDefault="00051D27" w:rsidP="00051D27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311BC" w:rsidRDefault="00AD4E8C" w:rsidP="00C70BB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Simposio</w:t>
      </w:r>
      <w:r w:rsidR="00BB0347">
        <w:rPr>
          <w:rFonts w:ascii="Times New Roman" w:hAnsi="Times New Roman" w:cs="Times New Roman"/>
          <w:sz w:val="28"/>
          <w:szCs w:val="28"/>
        </w:rPr>
        <w:t xml:space="preserve"> </w:t>
      </w:r>
      <w:r w:rsidR="00C70BB1" w:rsidRPr="00692224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C70BB1">
        <w:rPr>
          <w:rFonts w:ascii="Times New Roman" w:hAnsi="Times New Roman" w:cs="Times New Roman"/>
          <w:b/>
          <w:i/>
          <w:sz w:val="28"/>
          <w:szCs w:val="28"/>
        </w:rPr>
        <w:t>VIVENCIAS QUE FORTALECEN LA DIRECCIÓN Y SUPERVISIÓN ESCOLAR</w:t>
      </w:r>
      <w:r w:rsidR="00C70BB1" w:rsidRPr="00692224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C70BB1" w:rsidRPr="00C70BB1" w:rsidRDefault="00C70BB1" w:rsidP="00C70BB1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51D27" w:rsidRPr="00051D27" w:rsidRDefault="00051D27" w:rsidP="00DF28F9">
      <w:pPr>
        <w:pStyle w:val="Prrafodelista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77AFF" w:rsidRDefault="00316B26" w:rsidP="00DF28F9">
      <w:pPr>
        <w:pStyle w:val="Prrafodelista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AFF">
        <w:rPr>
          <w:rFonts w:ascii="Times New Roman" w:hAnsi="Times New Roman" w:cs="Times New Roman"/>
          <w:b/>
          <w:sz w:val="28"/>
          <w:szCs w:val="28"/>
        </w:rPr>
        <w:t>Objetivo</w:t>
      </w:r>
      <w:r w:rsidR="0042280C" w:rsidRPr="00177AFF">
        <w:rPr>
          <w:rFonts w:ascii="Times New Roman" w:hAnsi="Times New Roman" w:cs="Times New Roman"/>
          <w:b/>
          <w:sz w:val="28"/>
          <w:szCs w:val="28"/>
        </w:rPr>
        <w:t xml:space="preserve"> de la actividad:</w:t>
      </w:r>
    </w:p>
    <w:p w:rsidR="00051D27" w:rsidRDefault="00051D27" w:rsidP="00051D27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51AC" w:rsidRDefault="000D0B69" w:rsidP="00051D2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1AC">
        <w:rPr>
          <w:rFonts w:ascii="Times New Roman" w:hAnsi="Times New Roman" w:cs="Times New Roman"/>
          <w:sz w:val="28"/>
          <w:szCs w:val="28"/>
        </w:rPr>
        <w:t xml:space="preserve">Introducir </w:t>
      </w:r>
      <w:r w:rsidR="00CB51AC" w:rsidRPr="00CB51AC">
        <w:rPr>
          <w:rFonts w:ascii="Times New Roman" w:hAnsi="Times New Roman" w:cs="Times New Roman"/>
          <w:sz w:val="28"/>
          <w:szCs w:val="28"/>
        </w:rPr>
        <w:t>cambios y transformaciones que sean de utilidad para la calidad de la educación a los profesionales del país dentro d</w:t>
      </w:r>
      <w:r w:rsidRPr="00CB51AC">
        <w:rPr>
          <w:rFonts w:ascii="Times New Roman" w:hAnsi="Times New Roman" w:cs="Times New Roman"/>
          <w:sz w:val="28"/>
          <w:szCs w:val="28"/>
        </w:rPr>
        <w:t xml:space="preserve">el marco </w:t>
      </w:r>
      <w:r w:rsidR="00BB0347" w:rsidRPr="00CB51AC">
        <w:rPr>
          <w:rFonts w:ascii="Times New Roman" w:hAnsi="Times New Roman" w:cs="Times New Roman"/>
          <w:sz w:val="28"/>
          <w:szCs w:val="28"/>
        </w:rPr>
        <w:t xml:space="preserve">Institucional </w:t>
      </w:r>
      <w:r w:rsidR="00CB51AC" w:rsidRPr="00CB51AC">
        <w:rPr>
          <w:rFonts w:ascii="Times New Roman" w:hAnsi="Times New Roman" w:cs="Times New Roman"/>
          <w:sz w:val="28"/>
          <w:szCs w:val="28"/>
        </w:rPr>
        <w:t>d</w:t>
      </w:r>
      <w:r w:rsidRPr="00CB51AC">
        <w:rPr>
          <w:rFonts w:ascii="Times New Roman" w:hAnsi="Times New Roman" w:cs="Times New Roman"/>
          <w:sz w:val="28"/>
          <w:szCs w:val="28"/>
        </w:rPr>
        <w:t>el fortalecimiento de</w:t>
      </w:r>
      <w:r w:rsidR="00BB0347" w:rsidRPr="00CB51AC">
        <w:rPr>
          <w:rFonts w:ascii="Times New Roman" w:hAnsi="Times New Roman" w:cs="Times New Roman"/>
          <w:sz w:val="28"/>
          <w:szCs w:val="28"/>
        </w:rPr>
        <w:t xml:space="preserve"> la </w:t>
      </w:r>
      <w:r w:rsidRPr="00CB51AC">
        <w:rPr>
          <w:rFonts w:ascii="Times New Roman" w:hAnsi="Times New Roman" w:cs="Times New Roman"/>
          <w:sz w:val="28"/>
          <w:szCs w:val="28"/>
        </w:rPr>
        <w:t xml:space="preserve">Dirección y </w:t>
      </w:r>
      <w:r w:rsidR="00BB0347" w:rsidRPr="00CB51AC">
        <w:rPr>
          <w:rFonts w:ascii="Times New Roman" w:hAnsi="Times New Roman" w:cs="Times New Roman"/>
          <w:sz w:val="28"/>
          <w:szCs w:val="28"/>
        </w:rPr>
        <w:t>S</w:t>
      </w:r>
      <w:r w:rsidRPr="00CB51AC">
        <w:rPr>
          <w:rFonts w:ascii="Times New Roman" w:hAnsi="Times New Roman" w:cs="Times New Roman"/>
          <w:sz w:val="28"/>
          <w:szCs w:val="28"/>
        </w:rPr>
        <w:t xml:space="preserve">upervisión Escolar </w:t>
      </w:r>
    </w:p>
    <w:p w:rsidR="000D0B69" w:rsidRPr="00CB51AC" w:rsidRDefault="000D0B69" w:rsidP="00051D2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1AC">
        <w:rPr>
          <w:rFonts w:ascii="Times New Roman" w:hAnsi="Times New Roman" w:cs="Times New Roman"/>
          <w:sz w:val="28"/>
          <w:szCs w:val="28"/>
        </w:rPr>
        <w:t xml:space="preserve">Orientar y ampliar la visión </w:t>
      </w:r>
      <w:r w:rsidR="00CB51AC" w:rsidRPr="00CB51AC">
        <w:rPr>
          <w:rFonts w:ascii="Times New Roman" w:hAnsi="Times New Roman" w:cs="Times New Roman"/>
          <w:sz w:val="28"/>
          <w:szCs w:val="28"/>
        </w:rPr>
        <w:t xml:space="preserve">globalizada del Profesional en el </w:t>
      </w:r>
      <w:r w:rsidR="00CB51AC">
        <w:rPr>
          <w:rFonts w:ascii="Times New Roman" w:hAnsi="Times New Roman" w:cs="Times New Roman"/>
          <w:sz w:val="28"/>
          <w:szCs w:val="28"/>
        </w:rPr>
        <w:t xml:space="preserve">buen </w:t>
      </w:r>
      <w:r w:rsidR="00CB51AC" w:rsidRPr="00CB51AC">
        <w:rPr>
          <w:rFonts w:ascii="Times New Roman" w:hAnsi="Times New Roman" w:cs="Times New Roman"/>
          <w:sz w:val="28"/>
          <w:szCs w:val="28"/>
        </w:rPr>
        <w:t>funcionamiento de la escuela, búsqueda de soluciones a posibles problemas etc</w:t>
      </w:r>
    </w:p>
    <w:p w:rsidR="00D311BC" w:rsidRPr="00C70BB1" w:rsidRDefault="00D311BC" w:rsidP="00C7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347" w:rsidRPr="000D0B69" w:rsidRDefault="00BB0347" w:rsidP="000D0B69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7" w:rsidRPr="00051D27" w:rsidRDefault="00316B26" w:rsidP="00DF28F9">
      <w:pPr>
        <w:pStyle w:val="Prrafodelista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AFF">
        <w:rPr>
          <w:rFonts w:ascii="Times New Roman" w:hAnsi="Times New Roman" w:cs="Times New Roman"/>
          <w:b/>
          <w:sz w:val="28"/>
          <w:szCs w:val="28"/>
        </w:rPr>
        <w:t>Fecha de la ejecución de la actividad:</w:t>
      </w:r>
    </w:p>
    <w:p w:rsidR="00051D27" w:rsidRPr="00051D27" w:rsidRDefault="00051D27" w:rsidP="00051D27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2280C" w:rsidRPr="001653CC" w:rsidRDefault="001653CC" w:rsidP="001653CC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Tuvo lugar el día 22 de junio de 2016, de 9:00 am. a 11</w:t>
      </w:r>
      <w:r w:rsidR="00CF7F70" w:rsidRPr="001653CC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am</w:t>
      </w:r>
      <w:r w:rsidR="00CF7F70" w:rsidRPr="001653CC">
        <w:rPr>
          <w:rFonts w:ascii="Times New Roman" w:hAnsi="Times New Roman" w:cs="Times New Roman"/>
          <w:sz w:val="28"/>
          <w:szCs w:val="28"/>
        </w:rPr>
        <w:t>.</w:t>
      </w:r>
    </w:p>
    <w:p w:rsidR="00051D27" w:rsidRPr="00051D27" w:rsidRDefault="00051D27" w:rsidP="00051D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7" w:rsidRPr="00051D27" w:rsidRDefault="00316B26" w:rsidP="00DF28F9">
      <w:pPr>
        <w:pStyle w:val="Prrafodelista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AFF">
        <w:rPr>
          <w:rFonts w:ascii="Times New Roman" w:hAnsi="Times New Roman" w:cs="Times New Roman"/>
          <w:b/>
          <w:sz w:val="28"/>
          <w:szCs w:val="28"/>
        </w:rPr>
        <w:t xml:space="preserve">Lugar en que se </w:t>
      </w:r>
      <w:r w:rsidR="007E4C91" w:rsidRPr="00177AFF">
        <w:rPr>
          <w:rFonts w:ascii="Times New Roman" w:hAnsi="Times New Roman" w:cs="Times New Roman"/>
          <w:b/>
          <w:sz w:val="28"/>
          <w:szCs w:val="28"/>
        </w:rPr>
        <w:t>desarrolló la actividad:</w:t>
      </w:r>
    </w:p>
    <w:p w:rsidR="00051D27" w:rsidRPr="00051D27" w:rsidRDefault="00051D27" w:rsidP="00051D27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1D27" w:rsidRPr="00C70BB1" w:rsidRDefault="00AD4E8C" w:rsidP="00C70BB1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Salón #13</w:t>
      </w:r>
      <w:r w:rsidR="007E4C91" w:rsidRPr="00051D27">
        <w:rPr>
          <w:rFonts w:ascii="Times New Roman" w:hAnsi="Times New Roman" w:cs="Times New Roman"/>
          <w:sz w:val="28"/>
          <w:szCs w:val="28"/>
        </w:rPr>
        <w:t xml:space="preserve"> de ISAE </w:t>
      </w:r>
      <w:r w:rsidR="001653CC">
        <w:rPr>
          <w:rFonts w:ascii="Times New Roman" w:hAnsi="Times New Roman" w:cs="Times New Roman"/>
          <w:sz w:val="28"/>
          <w:szCs w:val="28"/>
        </w:rPr>
        <w:t>Universida</w:t>
      </w:r>
      <w:r w:rsidR="0097606D">
        <w:rPr>
          <w:rFonts w:ascii="Times New Roman" w:hAnsi="Times New Roman" w:cs="Times New Roman"/>
          <w:sz w:val="28"/>
          <w:szCs w:val="28"/>
        </w:rPr>
        <w:t xml:space="preserve">d </w:t>
      </w:r>
    </w:p>
    <w:p w:rsidR="00D311BC" w:rsidRPr="00177AFF" w:rsidRDefault="00D311BC" w:rsidP="00051D27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1D27" w:rsidRDefault="00FB3B97" w:rsidP="00DF28F9">
      <w:pPr>
        <w:pStyle w:val="Prrafodelista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AFF">
        <w:rPr>
          <w:rFonts w:ascii="Times New Roman" w:hAnsi="Times New Roman" w:cs="Times New Roman"/>
          <w:b/>
          <w:sz w:val="28"/>
          <w:szCs w:val="28"/>
        </w:rPr>
        <w:t>Responsables de la actividad:</w:t>
      </w:r>
    </w:p>
    <w:p w:rsidR="00051D27" w:rsidRDefault="00051D27" w:rsidP="00051D27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0B69" w:rsidRDefault="000D0B69" w:rsidP="00051D27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Grupo #1 Especialización en Dirección y Supervisión Escolar.</w:t>
      </w:r>
    </w:p>
    <w:p w:rsidR="002F0BF9" w:rsidRDefault="002F0BF9" w:rsidP="00051D27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Mgter. Celis Oses Coordinadora de Educación.</w:t>
      </w:r>
    </w:p>
    <w:p w:rsidR="00827477" w:rsidRDefault="00827477" w:rsidP="00827477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Mgter</w:t>
      </w:r>
      <w:r w:rsidRPr="00177A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Elizabeth Mosquera Coordinadora de Educación Continua.</w:t>
      </w:r>
    </w:p>
    <w:p w:rsidR="00827477" w:rsidRDefault="00827477" w:rsidP="00827477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51D27" w:rsidRDefault="00051D27" w:rsidP="00051D27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0B69" w:rsidRPr="00177AFF" w:rsidRDefault="000D0B69" w:rsidP="00051D27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1D27" w:rsidRDefault="0020142E" w:rsidP="00DF28F9">
      <w:pPr>
        <w:pStyle w:val="Prrafodelista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AFF">
        <w:rPr>
          <w:rFonts w:ascii="Times New Roman" w:hAnsi="Times New Roman" w:cs="Times New Roman"/>
          <w:b/>
          <w:sz w:val="28"/>
          <w:szCs w:val="28"/>
        </w:rPr>
        <w:t>Participantes de la actividad:</w:t>
      </w:r>
    </w:p>
    <w:p w:rsidR="000D0B69" w:rsidRDefault="000D0B69" w:rsidP="000D0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69" w:rsidRDefault="000D0B69" w:rsidP="000D0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5353"/>
        <w:gridCol w:w="3188"/>
      </w:tblGrid>
      <w:tr w:rsidR="000D0B69" w:rsidTr="005638D6">
        <w:tc>
          <w:tcPr>
            <w:tcW w:w="675" w:type="dxa"/>
          </w:tcPr>
          <w:p w:rsidR="000D0B69" w:rsidRPr="0017684C" w:rsidRDefault="000D0B69" w:rsidP="005638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5353" w:type="dxa"/>
          </w:tcPr>
          <w:p w:rsidR="000D0B69" w:rsidRPr="0017684C" w:rsidRDefault="000D0B69" w:rsidP="005638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84C">
              <w:rPr>
                <w:rFonts w:ascii="Times New Roman" w:hAnsi="Times New Roman" w:cs="Times New Roman"/>
                <w:b/>
              </w:rPr>
              <w:t>NOMBRE</w:t>
            </w:r>
          </w:p>
        </w:tc>
        <w:tc>
          <w:tcPr>
            <w:tcW w:w="3188" w:type="dxa"/>
          </w:tcPr>
          <w:p w:rsidR="000D0B69" w:rsidRPr="0017684C" w:rsidRDefault="000D0B69" w:rsidP="005638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84C">
              <w:rPr>
                <w:rFonts w:ascii="Times New Roman" w:hAnsi="Times New Roman" w:cs="Times New Roman"/>
                <w:b/>
              </w:rPr>
              <w:t>CÉDULA</w:t>
            </w:r>
          </w:p>
        </w:tc>
      </w:tr>
      <w:tr w:rsidR="000D0B69" w:rsidTr="005638D6">
        <w:tc>
          <w:tcPr>
            <w:tcW w:w="675" w:type="dxa"/>
          </w:tcPr>
          <w:p w:rsidR="000D0B69" w:rsidRPr="002F4DE4" w:rsidRDefault="000D0B69" w:rsidP="0056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3" w:type="dxa"/>
          </w:tcPr>
          <w:p w:rsidR="000D0B69" w:rsidRPr="002F4DE4" w:rsidRDefault="000D0B69" w:rsidP="0056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ERLINDA ÁVILA M.</w:t>
            </w:r>
          </w:p>
        </w:tc>
        <w:tc>
          <w:tcPr>
            <w:tcW w:w="3188" w:type="dxa"/>
          </w:tcPr>
          <w:p w:rsidR="000D0B69" w:rsidRPr="002F4DE4" w:rsidRDefault="000D0B69" w:rsidP="0056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8-743-2345</w:t>
            </w:r>
          </w:p>
        </w:tc>
      </w:tr>
      <w:tr w:rsidR="000D0B69" w:rsidTr="005638D6">
        <w:tc>
          <w:tcPr>
            <w:tcW w:w="675" w:type="dxa"/>
          </w:tcPr>
          <w:p w:rsidR="000D0B69" w:rsidRPr="00EE1C47" w:rsidRDefault="000D0B69" w:rsidP="0056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53" w:type="dxa"/>
          </w:tcPr>
          <w:p w:rsidR="000D0B69" w:rsidRPr="00EE1C47" w:rsidRDefault="000D0B69" w:rsidP="0056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ELVIA M DE CORRALES</w:t>
            </w:r>
          </w:p>
        </w:tc>
        <w:tc>
          <w:tcPr>
            <w:tcW w:w="3188" w:type="dxa"/>
          </w:tcPr>
          <w:p w:rsidR="000D0B69" w:rsidRPr="00EE1C47" w:rsidRDefault="000D0B69" w:rsidP="0056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8- 524-1937</w:t>
            </w:r>
          </w:p>
        </w:tc>
      </w:tr>
      <w:tr w:rsidR="000D0B69" w:rsidTr="005638D6">
        <w:tc>
          <w:tcPr>
            <w:tcW w:w="675" w:type="dxa"/>
          </w:tcPr>
          <w:p w:rsidR="000D0B69" w:rsidRPr="00EE1C47" w:rsidRDefault="000D0B69" w:rsidP="0056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53" w:type="dxa"/>
          </w:tcPr>
          <w:p w:rsidR="000D0B69" w:rsidRPr="00EE1C47" w:rsidRDefault="000D0B69" w:rsidP="0056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CASILDA SABÚGARA C.</w:t>
            </w:r>
          </w:p>
        </w:tc>
        <w:tc>
          <w:tcPr>
            <w:tcW w:w="3188" w:type="dxa"/>
          </w:tcPr>
          <w:p w:rsidR="000D0B69" w:rsidRPr="00EE1C47" w:rsidRDefault="000D0B69" w:rsidP="000D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5-706-1396</w:t>
            </w:r>
          </w:p>
        </w:tc>
      </w:tr>
      <w:tr w:rsidR="000D0B69" w:rsidTr="005638D6">
        <w:tc>
          <w:tcPr>
            <w:tcW w:w="675" w:type="dxa"/>
          </w:tcPr>
          <w:p w:rsidR="000D0B69" w:rsidRPr="00EE1C47" w:rsidRDefault="000D0B69" w:rsidP="0056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53" w:type="dxa"/>
          </w:tcPr>
          <w:p w:rsidR="000D0B69" w:rsidRPr="00EE1C47" w:rsidRDefault="000D0B69" w:rsidP="0056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FANNY FLORES </w:t>
            </w:r>
          </w:p>
        </w:tc>
        <w:tc>
          <w:tcPr>
            <w:tcW w:w="3188" w:type="dxa"/>
          </w:tcPr>
          <w:p w:rsidR="000D0B69" w:rsidRPr="00EE1C47" w:rsidRDefault="000D0B69" w:rsidP="0056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8-443-100</w:t>
            </w:r>
          </w:p>
        </w:tc>
      </w:tr>
      <w:tr w:rsidR="000D0B69" w:rsidTr="005638D6">
        <w:tc>
          <w:tcPr>
            <w:tcW w:w="675" w:type="dxa"/>
          </w:tcPr>
          <w:p w:rsidR="000D0B69" w:rsidRPr="00EE1C47" w:rsidRDefault="000D0B69" w:rsidP="0056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53" w:type="dxa"/>
          </w:tcPr>
          <w:p w:rsidR="000D0B69" w:rsidRPr="00EE1C47" w:rsidRDefault="000D0B69" w:rsidP="0056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TANIA MENDOZA</w:t>
            </w:r>
          </w:p>
        </w:tc>
        <w:tc>
          <w:tcPr>
            <w:tcW w:w="3188" w:type="dxa"/>
          </w:tcPr>
          <w:p w:rsidR="000D0B69" w:rsidRPr="00EE1C47" w:rsidRDefault="00827477" w:rsidP="0056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8-818</w:t>
            </w:r>
            <w:r w:rsidR="000D0B6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0B69" w:rsidTr="005638D6">
        <w:tc>
          <w:tcPr>
            <w:tcW w:w="675" w:type="dxa"/>
          </w:tcPr>
          <w:p w:rsidR="000D0B69" w:rsidRPr="00EE1C47" w:rsidRDefault="000D0B69" w:rsidP="0056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53" w:type="dxa"/>
          </w:tcPr>
          <w:p w:rsidR="000D0B69" w:rsidRPr="00EE1C47" w:rsidRDefault="00827477" w:rsidP="0056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ENELIS DE GONZÁLEZ</w:t>
            </w:r>
          </w:p>
        </w:tc>
        <w:tc>
          <w:tcPr>
            <w:tcW w:w="3188" w:type="dxa"/>
          </w:tcPr>
          <w:p w:rsidR="000D0B69" w:rsidRPr="00EE1C47" w:rsidRDefault="00827477" w:rsidP="0056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8-519</w:t>
            </w:r>
            <w:r w:rsidR="000D0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</w:tr>
      <w:tr w:rsidR="000D0B69" w:rsidTr="005638D6">
        <w:tc>
          <w:tcPr>
            <w:tcW w:w="675" w:type="dxa"/>
          </w:tcPr>
          <w:p w:rsidR="000D0B69" w:rsidRPr="00EE1C47" w:rsidRDefault="000D0B69" w:rsidP="0056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53" w:type="dxa"/>
          </w:tcPr>
          <w:p w:rsidR="000D0B69" w:rsidRPr="00EE1C47" w:rsidRDefault="00827477" w:rsidP="0056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GENARA ORTEGA MORENO</w:t>
            </w:r>
          </w:p>
        </w:tc>
        <w:tc>
          <w:tcPr>
            <w:tcW w:w="3188" w:type="dxa"/>
          </w:tcPr>
          <w:p w:rsidR="000D0B69" w:rsidRPr="00EE1C47" w:rsidRDefault="00827477" w:rsidP="0056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6-72-4</w:t>
            </w:r>
            <w:r w:rsidR="000D0B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0B69" w:rsidTr="005638D6">
        <w:tc>
          <w:tcPr>
            <w:tcW w:w="675" w:type="dxa"/>
          </w:tcPr>
          <w:p w:rsidR="000D0B69" w:rsidRPr="00EE1C47" w:rsidRDefault="000D0B69" w:rsidP="0056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53" w:type="dxa"/>
          </w:tcPr>
          <w:p w:rsidR="000D0B69" w:rsidRPr="00EE1C47" w:rsidRDefault="00827477" w:rsidP="0056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CELIS OSES QUINTERO</w:t>
            </w:r>
          </w:p>
        </w:tc>
        <w:tc>
          <w:tcPr>
            <w:tcW w:w="3188" w:type="dxa"/>
          </w:tcPr>
          <w:p w:rsidR="000D0B69" w:rsidRPr="00EE1C47" w:rsidRDefault="00827477" w:rsidP="0056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8-448</w:t>
            </w:r>
            <w:r w:rsidR="000D0B69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0B69" w:rsidTr="005638D6">
        <w:tc>
          <w:tcPr>
            <w:tcW w:w="675" w:type="dxa"/>
          </w:tcPr>
          <w:p w:rsidR="000D0B69" w:rsidRPr="00EE1C47" w:rsidRDefault="000D0B69" w:rsidP="0056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53" w:type="dxa"/>
          </w:tcPr>
          <w:p w:rsidR="000D0B69" w:rsidRPr="00EE1C47" w:rsidRDefault="00827477" w:rsidP="0056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JAZMINA RODRÍGUEZ</w:t>
            </w:r>
          </w:p>
        </w:tc>
        <w:tc>
          <w:tcPr>
            <w:tcW w:w="3188" w:type="dxa"/>
          </w:tcPr>
          <w:p w:rsidR="000D0B69" w:rsidRPr="00EE1C47" w:rsidRDefault="00827477" w:rsidP="0056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9-725</w:t>
            </w:r>
            <w:r w:rsidR="000D0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</w:tr>
      <w:tr w:rsidR="000D0B69" w:rsidTr="005638D6">
        <w:tc>
          <w:tcPr>
            <w:tcW w:w="675" w:type="dxa"/>
          </w:tcPr>
          <w:p w:rsidR="000D0B69" w:rsidRPr="002F4DE4" w:rsidRDefault="000D0B69" w:rsidP="0056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53" w:type="dxa"/>
          </w:tcPr>
          <w:p w:rsidR="000D0B69" w:rsidRPr="002F4DE4" w:rsidRDefault="00827477" w:rsidP="0056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YECENIA T. PINELLE</w:t>
            </w:r>
          </w:p>
        </w:tc>
        <w:tc>
          <w:tcPr>
            <w:tcW w:w="3188" w:type="dxa"/>
          </w:tcPr>
          <w:p w:rsidR="000D0B69" w:rsidRPr="002F4DE4" w:rsidRDefault="00827477" w:rsidP="0056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0D0B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0B6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</w:tbl>
    <w:p w:rsidR="000D0B69" w:rsidRDefault="000D0B69" w:rsidP="00176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F70" w:rsidRPr="00CF7F70" w:rsidRDefault="00CF7F70" w:rsidP="00CF7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FF4" w:rsidRPr="00B04FF4" w:rsidRDefault="00F56D56" w:rsidP="00DF28F9">
      <w:pPr>
        <w:pStyle w:val="Prrafodelista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D1AD4">
        <w:rPr>
          <w:rFonts w:ascii="Times New Roman" w:hAnsi="Times New Roman" w:cs="Times New Roman"/>
          <w:b/>
          <w:sz w:val="28"/>
          <w:szCs w:val="28"/>
        </w:rPr>
        <w:t>Descripción de la actividad:</w:t>
      </w:r>
    </w:p>
    <w:p w:rsidR="00B04FF4" w:rsidRPr="00B04FF4" w:rsidRDefault="00B04FF4" w:rsidP="00B04FF4">
      <w:pPr>
        <w:pStyle w:val="Prrafodelista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17684C" w:rsidRDefault="00420255" w:rsidP="00C70BB1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CB51AC">
        <w:rPr>
          <w:rFonts w:ascii="Times New Roman" w:hAnsi="Times New Roman" w:cs="Times New Roman"/>
          <w:sz w:val="28"/>
          <w:szCs w:val="28"/>
        </w:rPr>
        <w:t xml:space="preserve">La actividad trata de </w:t>
      </w:r>
      <w:r w:rsidR="00BB0347" w:rsidRPr="00CB51AC">
        <w:rPr>
          <w:rFonts w:ascii="Times New Roman" w:hAnsi="Times New Roman" w:cs="Times New Roman"/>
          <w:sz w:val="28"/>
          <w:szCs w:val="28"/>
        </w:rPr>
        <w:t>concientizar a fondo al pro</w:t>
      </w:r>
      <w:r w:rsidR="007544D7" w:rsidRPr="00CB51AC">
        <w:rPr>
          <w:rFonts w:ascii="Times New Roman" w:hAnsi="Times New Roman" w:cs="Times New Roman"/>
          <w:sz w:val="28"/>
          <w:szCs w:val="28"/>
        </w:rPr>
        <w:t>fesional para que no sólo</w:t>
      </w:r>
      <w:r w:rsidR="00CB51AC">
        <w:rPr>
          <w:rFonts w:ascii="Times New Roman" w:hAnsi="Times New Roman" w:cs="Times New Roman"/>
          <w:sz w:val="28"/>
          <w:szCs w:val="28"/>
        </w:rPr>
        <w:t xml:space="preserve"> conozca sino también reconozca</w:t>
      </w:r>
      <w:r w:rsidR="007544D7" w:rsidRPr="00CB51AC">
        <w:rPr>
          <w:rFonts w:ascii="Times New Roman" w:hAnsi="Times New Roman" w:cs="Times New Roman"/>
          <w:sz w:val="28"/>
          <w:szCs w:val="28"/>
        </w:rPr>
        <w:t xml:space="preserve"> </w:t>
      </w:r>
      <w:r w:rsidR="005760AD">
        <w:rPr>
          <w:rFonts w:ascii="Times New Roman" w:hAnsi="Times New Roman" w:cs="Times New Roman"/>
          <w:sz w:val="28"/>
          <w:szCs w:val="28"/>
        </w:rPr>
        <w:t>e identifique</w:t>
      </w:r>
      <w:r w:rsidR="007544D7" w:rsidRPr="00CB51AC">
        <w:rPr>
          <w:rFonts w:ascii="Times New Roman" w:hAnsi="Times New Roman" w:cs="Times New Roman"/>
          <w:sz w:val="28"/>
          <w:szCs w:val="28"/>
        </w:rPr>
        <w:t xml:space="preserve"> las deficiencias de un Plantel y puedan proponer soluciones estratégicas para su buen funcionamiento.</w:t>
      </w:r>
      <w:r w:rsidR="009D1AD4" w:rsidRPr="00CB51AC">
        <w:rPr>
          <w:rFonts w:ascii="Times New Roman" w:hAnsi="Times New Roman" w:cs="Times New Roman"/>
          <w:sz w:val="28"/>
          <w:szCs w:val="28"/>
        </w:rPr>
        <w:br/>
      </w:r>
    </w:p>
    <w:p w:rsidR="00C70BB1" w:rsidRPr="00C70BB1" w:rsidRDefault="00C70BB1" w:rsidP="00C70BB1">
      <w:pPr>
        <w:pStyle w:val="Prrafodelista"/>
        <w:spacing w:after="0" w:line="240" w:lineRule="auto"/>
        <w:ind w:left="1140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B04FF4" w:rsidRDefault="00817AD1" w:rsidP="00DF28F9">
      <w:pPr>
        <w:pStyle w:val="Prrafodelista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AFF">
        <w:rPr>
          <w:rFonts w:ascii="Times New Roman" w:hAnsi="Times New Roman" w:cs="Times New Roman"/>
          <w:b/>
          <w:sz w:val="28"/>
          <w:szCs w:val="28"/>
        </w:rPr>
        <w:t>Logros finales, resultados obtenidos:</w:t>
      </w:r>
    </w:p>
    <w:p w:rsidR="00B04FF4" w:rsidRDefault="00B04FF4" w:rsidP="00B04FF4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28F9" w:rsidRPr="006A2089" w:rsidRDefault="001F2B08" w:rsidP="006A208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</w:t>
      </w:r>
      <w:r w:rsidR="00420255">
        <w:rPr>
          <w:rFonts w:ascii="Times New Roman" w:hAnsi="Times New Roman" w:cs="Times New Roman"/>
          <w:sz w:val="28"/>
          <w:szCs w:val="28"/>
        </w:rPr>
        <w:t xml:space="preserve">Simposio </w:t>
      </w:r>
      <w:r w:rsidR="00D311BC">
        <w:rPr>
          <w:rFonts w:ascii="Times New Roman" w:hAnsi="Times New Roman" w:cs="Times New Roman"/>
          <w:sz w:val="28"/>
          <w:szCs w:val="28"/>
        </w:rPr>
        <w:t>detalló con acierto los parámetros a seguir para di</w:t>
      </w:r>
      <w:r w:rsidR="005760AD">
        <w:rPr>
          <w:rFonts w:ascii="Times New Roman" w:hAnsi="Times New Roman" w:cs="Times New Roman"/>
          <w:sz w:val="28"/>
          <w:szCs w:val="28"/>
        </w:rPr>
        <w:t>cha integración en el contexto Educativo N</w:t>
      </w:r>
      <w:r w:rsidR="00D311BC">
        <w:rPr>
          <w:rFonts w:ascii="Times New Roman" w:hAnsi="Times New Roman" w:cs="Times New Roman"/>
          <w:sz w:val="28"/>
          <w:szCs w:val="28"/>
        </w:rPr>
        <w:t>acional</w:t>
      </w:r>
    </w:p>
    <w:p w:rsidR="00B04FF4" w:rsidRDefault="00B04FF4" w:rsidP="00B04FF4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311BC" w:rsidRPr="00177AFF" w:rsidRDefault="00D311BC" w:rsidP="00B04FF4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34C28" w:rsidRPr="00C70BB1" w:rsidRDefault="001D5A39" w:rsidP="00C70BB1">
      <w:pPr>
        <w:pStyle w:val="Prrafodelista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AFF">
        <w:rPr>
          <w:rFonts w:ascii="Times New Roman" w:hAnsi="Times New Roman" w:cs="Times New Roman"/>
          <w:sz w:val="28"/>
          <w:szCs w:val="28"/>
        </w:rPr>
        <w:t xml:space="preserve">Elementos </w:t>
      </w:r>
      <w:r w:rsidR="00DF28F9">
        <w:rPr>
          <w:rFonts w:ascii="Times New Roman" w:hAnsi="Times New Roman" w:cs="Times New Roman"/>
          <w:sz w:val="28"/>
          <w:szCs w:val="28"/>
        </w:rPr>
        <w:t>que complementaron</w:t>
      </w:r>
      <w:r w:rsidR="007C7697">
        <w:rPr>
          <w:rFonts w:ascii="Times New Roman" w:hAnsi="Times New Roman" w:cs="Times New Roman"/>
          <w:sz w:val="28"/>
          <w:szCs w:val="28"/>
        </w:rPr>
        <w:t xml:space="preserve"> la actividad, (fotos</w:t>
      </w:r>
      <w:r w:rsidRPr="00177AFF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tbl>
      <w:tblPr>
        <w:tblStyle w:val="Tablaconcuadrcula"/>
        <w:tblW w:w="0" w:type="auto"/>
        <w:tblLook w:val="04A0"/>
      </w:tblPr>
      <w:tblGrid>
        <w:gridCol w:w="9140"/>
      </w:tblGrid>
      <w:tr w:rsidR="00D311BC" w:rsidTr="005760AD">
        <w:trPr>
          <w:trHeight w:val="11330"/>
        </w:trPr>
        <w:tc>
          <w:tcPr>
            <w:tcW w:w="9140" w:type="dxa"/>
          </w:tcPr>
          <w:p w:rsidR="00D311BC" w:rsidRDefault="00D311BC" w:rsidP="00D311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BC" w:rsidRDefault="00D311BC" w:rsidP="005278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DOCENTES REPRESENTANTES DEL SIMPOSIO</w:t>
            </w:r>
          </w:p>
          <w:p w:rsidR="005760AD" w:rsidRDefault="005760AD" w:rsidP="005278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DOCTORA LIBRADA DE PASTOR, PROFESORA CELIS OSES</w:t>
            </w:r>
          </w:p>
          <w:p w:rsidR="0052781C" w:rsidRDefault="0052781C" w:rsidP="005278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BC" w:rsidRDefault="00D311BC" w:rsidP="00D311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07356" cy="2691626"/>
                  <wp:effectExtent l="19050" t="0" r="7444" b="0"/>
                  <wp:docPr id="4" name="Imagen 2" descr="F:\INFORMES FINALES  DE EDUCACIÓN CONTINUA\FOTOS DE EVIDENCIAS\FOTOS DEL SIMPOSIO 2016\20160723_095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INFORMES FINALES  DE EDUCACIÓN CONTINUA\FOTOS DE EVIDENCIAS\FOTOS DEL SIMPOSIO 2016\20160723_095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0924" cy="2700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1BC" w:rsidRDefault="00D311BC" w:rsidP="00D311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BC" w:rsidRDefault="005760AD" w:rsidP="005278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ENTREGA DE CERTIFICADO AL PONENTE PROFESOR CELSO GUERRERO</w:t>
            </w:r>
          </w:p>
          <w:p w:rsidR="00D311BC" w:rsidRDefault="00D311BC" w:rsidP="00D311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1B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29870" cy="2972405"/>
                  <wp:effectExtent l="19050" t="0" r="3980" b="0"/>
                  <wp:docPr id="8" name="Imagen 4" descr="F:\INFORMES FINALES  DE EDUCACIÓN CONTINUA\FOTOS DE EVIDENCIAS\FOTOS DEL SIMPOSIO 2016\20160723_095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INFORMES FINALES  DE EDUCACIÓN CONTINUA\FOTOS DE EVIDENCIAS\FOTOS DEL SIMPOSIO 2016\20160723_095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459" cy="2974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1BC" w:rsidRDefault="00D311BC" w:rsidP="00D311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BC" w:rsidRDefault="00D311BC" w:rsidP="00D311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BC" w:rsidRDefault="00D311BC" w:rsidP="00D311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D0A" w:rsidRDefault="0052781C" w:rsidP="00C26D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TODOS LOS PRESENTES ENTONANDO LA ODA</w:t>
            </w:r>
          </w:p>
          <w:p w:rsidR="00D311BC" w:rsidRDefault="00D311BC" w:rsidP="00C26D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HIMNO AL MAESTRO</w:t>
            </w:r>
          </w:p>
          <w:p w:rsidR="00D311BC" w:rsidRDefault="00D311BC" w:rsidP="00D311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BC" w:rsidRDefault="00D311BC" w:rsidP="005278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BC" w:rsidRDefault="005760AD" w:rsidP="005278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235575" cy="4419600"/>
                  <wp:effectExtent l="19050" t="0" r="3175" b="0"/>
                  <wp:docPr id="10" name="Imagen 6" descr="F:\INFORMES FINALES  DE EDUCACIÓN CONTINUA\FOTOS DE EVIDENCIAS\FOTOS DEL SIMPOSIO 2016\20160723_095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INFORMES FINALES  DE EDUCACIÓN CONTINUA\FOTOS DE EVIDENCIAS\FOTOS DEL SIMPOSIO 2016\20160723_095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4666" cy="4427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C28" w:rsidRDefault="00C34C28" w:rsidP="00D311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1BC" w:rsidRPr="00C34C28" w:rsidRDefault="00D311BC" w:rsidP="00D311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311BC" w:rsidRPr="00C34C28" w:rsidSect="00C34C28">
      <w:pgSz w:w="12240" w:h="15840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E31"/>
      </v:shape>
    </w:pict>
  </w:numPicBullet>
  <w:abstractNum w:abstractNumId="0">
    <w:nsid w:val="0F2D58C5"/>
    <w:multiLevelType w:val="hybridMultilevel"/>
    <w:tmpl w:val="76E00F6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115DF"/>
    <w:multiLevelType w:val="hybridMultilevel"/>
    <w:tmpl w:val="7D885D0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246C44"/>
    <w:multiLevelType w:val="hybridMultilevel"/>
    <w:tmpl w:val="0E4614D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40136"/>
    <w:multiLevelType w:val="hybridMultilevel"/>
    <w:tmpl w:val="2D22FD8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C3971"/>
    <w:multiLevelType w:val="hybridMultilevel"/>
    <w:tmpl w:val="43BAC44A"/>
    <w:lvl w:ilvl="0" w:tplc="1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BF4DF3"/>
    <w:multiLevelType w:val="hybridMultilevel"/>
    <w:tmpl w:val="C9C04EB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B1D32"/>
    <w:multiLevelType w:val="hybridMultilevel"/>
    <w:tmpl w:val="3B0CCD22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8455EF"/>
    <w:multiLevelType w:val="hybridMultilevel"/>
    <w:tmpl w:val="D60E5046"/>
    <w:lvl w:ilvl="0" w:tplc="1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5D72F9"/>
    <w:multiLevelType w:val="hybridMultilevel"/>
    <w:tmpl w:val="9CE48334"/>
    <w:lvl w:ilvl="0" w:tplc="18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3C0D18"/>
    <w:multiLevelType w:val="hybridMultilevel"/>
    <w:tmpl w:val="4A005280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FE7DC8"/>
    <w:multiLevelType w:val="hybridMultilevel"/>
    <w:tmpl w:val="689ED07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425"/>
  <w:characterSpacingControl w:val="doNotCompress"/>
  <w:compat/>
  <w:rsids>
    <w:rsidRoot w:val="0042280C"/>
    <w:rsid w:val="00051D27"/>
    <w:rsid w:val="00056943"/>
    <w:rsid w:val="000D0B69"/>
    <w:rsid w:val="001653CC"/>
    <w:rsid w:val="0017684C"/>
    <w:rsid w:val="00177AFF"/>
    <w:rsid w:val="001D030D"/>
    <w:rsid w:val="001D2D68"/>
    <w:rsid w:val="001D5A39"/>
    <w:rsid w:val="001F2B08"/>
    <w:rsid w:val="0020142E"/>
    <w:rsid w:val="00220474"/>
    <w:rsid w:val="00246F1A"/>
    <w:rsid w:val="002F0BF9"/>
    <w:rsid w:val="002F4DE4"/>
    <w:rsid w:val="003056EE"/>
    <w:rsid w:val="00316B26"/>
    <w:rsid w:val="00355B0D"/>
    <w:rsid w:val="003C2A8A"/>
    <w:rsid w:val="003C3B3E"/>
    <w:rsid w:val="00420255"/>
    <w:rsid w:val="004225D7"/>
    <w:rsid w:val="0042280C"/>
    <w:rsid w:val="0044651D"/>
    <w:rsid w:val="004577EA"/>
    <w:rsid w:val="00462DBE"/>
    <w:rsid w:val="004B50FB"/>
    <w:rsid w:val="004C301F"/>
    <w:rsid w:val="004F602D"/>
    <w:rsid w:val="00501DAD"/>
    <w:rsid w:val="00506414"/>
    <w:rsid w:val="00513443"/>
    <w:rsid w:val="0052781C"/>
    <w:rsid w:val="005635ED"/>
    <w:rsid w:val="005760AD"/>
    <w:rsid w:val="005E0AA1"/>
    <w:rsid w:val="005F1B9E"/>
    <w:rsid w:val="006553DB"/>
    <w:rsid w:val="0066110D"/>
    <w:rsid w:val="00667C7B"/>
    <w:rsid w:val="00692224"/>
    <w:rsid w:val="006A2089"/>
    <w:rsid w:val="006A355E"/>
    <w:rsid w:val="00751322"/>
    <w:rsid w:val="0075308A"/>
    <w:rsid w:val="007544D7"/>
    <w:rsid w:val="00773BC0"/>
    <w:rsid w:val="00795FF5"/>
    <w:rsid w:val="007B053F"/>
    <w:rsid w:val="007C7697"/>
    <w:rsid w:val="007E4C91"/>
    <w:rsid w:val="008115C4"/>
    <w:rsid w:val="00817AD1"/>
    <w:rsid w:val="00827477"/>
    <w:rsid w:val="00846C5A"/>
    <w:rsid w:val="009133F7"/>
    <w:rsid w:val="0097606D"/>
    <w:rsid w:val="009925CE"/>
    <w:rsid w:val="009C246A"/>
    <w:rsid w:val="009D1AD4"/>
    <w:rsid w:val="009F387F"/>
    <w:rsid w:val="00A7781C"/>
    <w:rsid w:val="00A9380B"/>
    <w:rsid w:val="00AD4E8C"/>
    <w:rsid w:val="00AE3FED"/>
    <w:rsid w:val="00B04FF4"/>
    <w:rsid w:val="00B22A68"/>
    <w:rsid w:val="00B52558"/>
    <w:rsid w:val="00BB0347"/>
    <w:rsid w:val="00BC3B88"/>
    <w:rsid w:val="00BD5D94"/>
    <w:rsid w:val="00BD70CC"/>
    <w:rsid w:val="00C26D0A"/>
    <w:rsid w:val="00C34C28"/>
    <w:rsid w:val="00C70BB1"/>
    <w:rsid w:val="00C81292"/>
    <w:rsid w:val="00CB51AC"/>
    <w:rsid w:val="00CC39D8"/>
    <w:rsid w:val="00CF24E8"/>
    <w:rsid w:val="00CF7F70"/>
    <w:rsid w:val="00D311BC"/>
    <w:rsid w:val="00D4456E"/>
    <w:rsid w:val="00D62802"/>
    <w:rsid w:val="00D92F0D"/>
    <w:rsid w:val="00DB46C5"/>
    <w:rsid w:val="00DF28F9"/>
    <w:rsid w:val="00E416B8"/>
    <w:rsid w:val="00EB5163"/>
    <w:rsid w:val="00EE1C47"/>
    <w:rsid w:val="00F0796B"/>
    <w:rsid w:val="00F56D56"/>
    <w:rsid w:val="00F90C18"/>
    <w:rsid w:val="00FB3B97"/>
    <w:rsid w:val="00FC10CD"/>
    <w:rsid w:val="00FC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0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280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7AD1"/>
    <w:pPr>
      <w:spacing w:after="0" w:line="240" w:lineRule="auto"/>
    </w:pPr>
    <w:rPr>
      <w:rFonts w:eastAsiaTheme="minorEastAsia"/>
      <w:lang w:eastAsia="es-P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280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7AD1"/>
    <w:pPr>
      <w:spacing w:after="0" w:line="240" w:lineRule="auto"/>
    </w:pPr>
    <w:rPr>
      <w:rFonts w:eastAsiaTheme="minorEastAsia"/>
      <w:lang w:eastAsia="es-P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edu.continua</cp:lastModifiedBy>
  <cp:revision>2</cp:revision>
  <cp:lastPrinted>2016-11-14T21:20:00Z</cp:lastPrinted>
  <dcterms:created xsi:type="dcterms:W3CDTF">2016-11-14T21:42:00Z</dcterms:created>
  <dcterms:modified xsi:type="dcterms:W3CDTF">2016-11-14T21:42:00Z</dcterms:modified>
</cp:coreProperties>
</file>