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789" w:rsidRDefault="00220A9C" w:rsidP="00D37789">
      <w:pPr>
        <w:tabs>
          <w:tab w:val="left" w:pos="405"/>
          <w:tab w:val="left" w:pos="6885"/>
        </w:tabs>
        <w:spacing w:after="0" w:line="240" w:lineRule="auto"/>
        <w:rPr>
          <w:rFonts w:ascii="Century Gothic" w:eastAsia="Times New Roman" w:hAnsi="Century Gothic" w:cs="Times New Roman"/>
          <w:b/>
          <w:sz w:val="28"/>
          <w:szCs w:val="28"/>
          <w:lang w:val="es-ES" w:eastAsia="es-ES"/>
        </w:rPr>
      </w:pPr>
      <w:r>
        <w:rPr>
          <w:rFonts w:ascii="Century Gothic" w:eastAsia="Times New Roman" w:hAnsi="Century Gothic" w:cs="Times New Roman"/>
          <w:b/>
          <w:noProof/>
          <w:sz w:val="28"/>
          <w:szCs w:val="28"/>
          <w:lang w:eastAsia="es-PA"/>
        </w:rPr>
        <w:drawing>
          <wp:anchor distT="0" distB="0" distL="114300" distR="114300" simplePos="0" relativeHeight="251729920" behindDoc="0" locked="0" layoutInCell="1" allowOverlap="1">
            <wp:simplePos x="0" y="0"/>
            <wp:positionH relativeFrom="column">
              <wp:posOffset>2225040</wp:posOffset>
            </wp:positionH>
            <wp:positionV relativeFrom="paragraph">
              <wp:posOffset>-156845</wp:posOffset>
            </wp:positionV>
            <wp:extent cx="1283970" cy="1276350"/>
            <wp:effectExtent l="19050" t="0" r="0" b="0"/>
            <wp:wrapSquare wrapText="bothSides"/>
            <wp:docPr id="95" name="Imagen 1" descr="ISA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E-Logo01"/>
                    <pic:cNvPicPr>
                      <a:picLocks noChangeAspect="1" noChangeArrowheads="1"/>
                    </pic:cNvPicPr>
                  </pic:nvPicPr>
                  <pic:blipFill>
                    <a:blip r:embed="rId8" cstate="print"/>
                    <a:srcRect/>
                    <a:stretch>
                      <a:fillRect/>
                    </a:stretch>
                  </pic:blipFill>
                  <pic:spPr bwMode="auto">
                    <a:xfrm>
                      <a:off x="0" y="0"/>
                      <a:ext cx="1283970" cy="1276350"/>
                    </a:xfrm>
                    <a:prstGeom prst="rect">
                      <a:avLst/>
                    </a:prstGeom>
                    <a:noFill/>
                    <a:ln w="9525">
                      <a:noFill/>
                      <a:miter lim="800000"/>
                      <a:headEnd/>
                      <a:tailEnd/>
                    </a:ln>
                  </pic:spPr>
                </pic:pic>
              </a:graphicData>
            </a:graphic>
          </wp:anchor>
        </w:drawing>
      </w:r>
    </w:p>
    <w:p w:rsidR="00D37789" w:rsidRPr="00555BAC" w:rsidRDefault="00D37789" w:rsidP="00D37789">
      <w:pPr>
        <w:tabs>
          <w:tab w:val="left" w:pos="405"/>
          <w:tab w:val="left" w:pos="6885"/>
        </w:tabs>
        <w:spacing w:after="0" w:line="240" w:lineRule="auto"/>
        <w:rPr>
          <w:rFonts w:ascii="Century Gothic" w:eastAsia="Times New Roman" w:hAnsi="Century Gothic" w:cs="Times New Roman"/>
          <w:b/>
          <w:sz w:val="28"/>
          <w:szCs w:val="28"/>
          <w:lang w:val="es-ES" w:eastAsia="es-ES"/>
        </w:rPr>
      </w:pPr>
    </w:p>
    <w:p w:rsidR="00D37789" w:rsidRPr="00555BAC" w:rsidRDefault="00D37789" w:rsidP="00D37789">
      <w:pPr>
        <w:tabs>
          <w:tab w:val="left" w:pos="405"/>
          <w:tab w:val="left" w:pos="6885"/>
        </w:tabs>
        <w:spacing w:after="0" w:line="240" w:lineRule="auto"/>
        <w:jc w:val="center"/>
        <w:rPr>
          <w:rFonts w:ascii="Century Gothic" w:eastAsia="Times New Roman" w:hAnsi="Century Gothic" w:cs="Times New Roman"/>
          <w:b/>
          <w:sz w:val="28"/>
          <w:szCs w:val="28"/>
          <w:lang w:val="es-ES" w:eastAsia="es-ES"/>
        </w:rPr>
      </w:pPr>
    </w:p>
    <w:p w:rsidR="00D37789" w:rsidRPr="00555BAC" w:rsidRDefault="00D37789" w:rsidP="00D37789">
      <w:pPr>
        <w:tabs>
          <w:tab w:val="left" w:pos="405"/>
          <w:tab w:val="left" w:pos="6885"/>
        </w:tabs>
        <w:spacing w:after="0" w:line="240" w:lineRule="auto"/>
        <w:jc w:val="center"/>
        <w:rPr>
          <w:rFonts w:ascii="Century Gothic" w:eastAsia="Times New Roman" w:hAnsi="Century Gothic" w:cs="Times New Roman"/>
          <w:b/>
          <w:sz w:val="28"/>
          <w:szCs w:val="28"/>
          <w:lang w:val="es-ES" w:eastAsia="es-ES"/>
        </w:rPr>
      </w:pPr>
    </w:p>
    <w:p w:rsidR="00D37789" w:rsidRPr="00555BAC" w:rsidRDefault="00D37789" w:rsidP="00D37789">
      <w:pPr>
        <w:tabs>
          <w:tab w:val="left" w:pos="405"/>
          <w:tab w:val="left" w:pos="6885"/>
        </w:tabs>
        <w:spacing w:after="0" w:line="240" w:lineRule="auto"/>
        <w:jc w:val="center"/>
        <w:rPr>
          <w:rFonts w:ascii="Century Gothic" w:eastAsia="Times New Roman" w:hAnsi="Century Gothic" w:cs="Times New Roman"/>
          <w:b/>
          <w:sz w:val="28"/>
          <w:szCs w:val="28"/>
          <w:lang w:val="es-ES" w:eastAsia="es-ES"/>
        </w:rPr>
      </w:pPr>
    </w:p>
    <w:p w:rsidR="00D37789" w:rsidRDefault="00D37789" w:rsidP="00D37789">
      <w:pPr>
        <w:tabs>
          <w:tab w:val="left" w:pos="405"/>
          <w:tab w:val="left" w:pos="6885"/>
        </w:tabs>
        <w:spacing w:after="0" w:line="240" w:lineRule="auto"/>
        <w:jc w:val="center"/>
        <w:rPr>
          <w:rFonts w:ascii="Century Gothic" w:eastAsia="Times New Roman" w:hAnsi="Century Gothic" w:cs="Times New Roman"/>
          <w:b/>
          <w:sz w:val="28"/>
          <w:szCs w:val="28"/>
          <w:lang w:val="es-ES" w:eastAsia="es-ES"/>
        </w:rPr>
      </w:pPr>
    </w:p>
    <w:p w:rsidR="00D37789" w:rsidRDefault="00D37789" w:rsidP="00B842FF">
      <w:pPr>
        <w:tabs>
          <w:tab w:val="left" w:pos="405"/>
          <w:tab w:val="left" w:pos="6885"/>
        </w:tabs>
        <w:spacing w:after="0" w:line="240" w:lineRule="auto"/>
        <w:rPr>
          <w:rFonts w:ascii="Century Gothic" w:eastAsia="Times New Roman" w:hAnsi="Century Gothic" w:cs="Times New Roman"/>
          <w:b/>
          <w:i/>
          <w:sz w:val="28"/>
          <w:szCs w:val="28"/>
          <w:lang w:val="es-ES" w:eastAsia="es-ES"/>
        </w:rPr>
      </w:pPr>
    </w:p>
    <w:p w:rsidR="00D37789" w:rsidRDefault="00D37789"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p>
    <w:p w:rsidR="00D37789" w:rsidRDefault="00D37789"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r w:rsidRPr="00555BAC">
        <w:rPr>
          <w:rFonts w:ascii="Century Gothic" w:eastAsia="Times New Roman" w:hAnsi="Century Gothic" w:cs="Times New Roman"/>
          <w:b/>
          <w:i/>
          <w:sz w:val="28"/>
          <w:szCs w:val="28"/>
          <w:lang w:val="es-ES" w:eastAsia="es-ES"/>
        </w:rPr>
        <w:t>REPÚBLICA DE PANAMÁ</w:t>
      </w:r>
    </w:p>
    <w:p w:rsidR="005D4C37" w:rsidRPr="00555BAC" w:rsidRDefault="005D4C37"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p>
    <w:p w:rsidR="00D37789" w:rsidRDefault="00D37789"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p>
    <w:p w:rsidR="00552451" w:rsidRPr="00555BAC" w:rsidRDefault="00552451"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p>
    <w:p w:rsidR="00D37789" w:rsidRPr="00555BAC" w:rsidRDefault="00D37789"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r w:rsidRPr="00555BAC">
        <w:rPr>
          <w:rFonts w:ascii="Century Gothic" w:eastAsia="Times New Roman" w:hAnsi="Century Gothic" w:cs="Times New Roman"/>
          <w:b/>
          <w:i/>
          <w:sz w:val="28"/>
          <w:szCs w:val="28"/>
          <w:lang w:val="es-ES" w:eastAsia="es-ES"/>
        </w:rPr>
        <w:t xml:space="preserve">ISAE UNIVERSIDAD </w:t>
      </w:r>
      <w:r w:rsidR="00A15363">
        <w:rPr>
          <w:rFonts w:ascii="Century Gothic" w:eastAsia="Times New Roman" w:hAnsi="Century Gothic" w:cs="Times New Roman"/>
          <w:b/>
          <w:i/>
          <w:sz w:val="28"/>
          <w:szCs w:val="28"/>
          <w:lang w:val="es-ES" w:eastAsia="es-ES"/>
        </w:rPr>
        <w:t>PANAMÁ</w:t>
      </w:r>
    </w:p>
    <w:p w:rsidR="00D37789" w:rsidRDefault="00D37789"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p>
    <w:p w:rsidR="005D4C37" w:rsidRPr="00555BAC" w:rsidRDefault="005D4C37" w:rsidP="00D04993">
      <w:pPr>
        <w:tabs>
          <w:tab w:val="left" w:pos="405"/>
          <w:tab w:val="left" w:pos="6885"/>
        </w:tabs>
        <w:spacing w:after="0" w:line="240" w:lineRule="auto"/>
        <w:rPr>
          <w:rFonts w:ascii="Century Gothic" w:eastAsia="Times New Roman" w:hAnsi="Century Gothic" w:cs="Times New Roman"/>
          <w:b/>
          <w:i/>
          <w:sz w:val="28"/>
          <w:szCs w:val="28"/>
          <w:lang w:val="es-ES" w:eastAsia="es-ES"/>
        </w:rPr>
      </w:pPr>
    </w:p>
    <w:p w:rsidR="00D37789" w:rsidRPr="00555BAC" w:rsidRDefault="00D37789"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p>
    <w:p w:rsidR="00EF2783" w:rsidRDefault="00D37789" w:rsidP="00D37789">
      <w:pPr>
        <w:tabs>
          <w:tab w:val="left" w:pos="405"/>
          <w:tab w:val="left" w:pos="6885"/>
        </w:tabs>
        <w:spacing w:after="0" w:line="240" w:lineRule="auto"/>
        <w:jc w:val="center"/>
        <w:rPr>
          <w:rFonts w:ascii="Century Gothic" w:eastAsia="Times New Roman" w:hAnsi="Century Gothic" w:cs="Times New Roman"/>
          <w:b/>
          <w:i/>
          <w:sz w:val="32"/>
          <w:szCs w:val="32"/>
          <w:lang w:val="es-ES" w:eastAsia="es-ES"/>
        </w:rPr>
      </w:pPr>
      <w:r w:rsidRPr="00772ABA">
        <w:rPr>
          <w:rFonts w:ascii="Century Gothic" w:eastAsia="Times New Roman" w:hAnsi="Century Gothic" w:cs="Times New Roman"/>
          <w:b/>
          <w:i/>
          <w:sz w:val="32"/>
          <w:szCs w:val="32"/>
          <w:lang w:val="es-ES" w:eastAsia="es-ES"/>
        </w:rPr>
        <w:t xml:space="preserve">INFORME </w:t>
      </w:r>
      <w:r>
        <w:rPr>
          <w:rFonts w:ascii="Century Gothic" w:eastAsia="Times New Roman" w:hAnsi="Century Gothic" w:cs="Times New Roman"/>
          <w:b/>
          <w:i/>
          <w:sz w:val="32"/>
          <w:szCs w:val="32"/>
          <w:lang w:val="es-ES" w:eastAsia="es-ES"/>
        </w:rPr>
        <w:t>DE EV</w:t>
      </w:r>
      <w:r w:rsidR="00B842FF">
        <w:rPr>
          <w:rFonts w:ascii="Century Gothic" w:eastAsia="Times New Roman" w:hAnsi="Century Gothic" w:cs="Times New Roman"/>
          <w:b/>
          <w:i/>
          <w:sz w:val="32"/>
          <w:szCs w:val="32"/>
          <w:lang w:val="es-ES" w:eastAsia="es-ES"/>
        </w:rPr>
        <w:t>IDENCIA SOBRE LA CONFERENCIA</w:t>
      </w:r>
      <w:r w:rsidR="00EF2783">
        <w:rPr>
          <w:rFonts w:ascii="Century Gothic" w:eastAsia="Times New Roman" w:hAnsi="Century Gothic" w:cs="Times New Roman"/>
          <w:b/>
          <w:i/>
          <w:sz w:val="32"/>
          <w:szCs w:val="32"/>
          <w:lang w:val="es-ES" w:eastAsia="es-ES"/>
        </w:rPr>
        <w:t xml:space="preserve"> </w:t>
      </w:r>
    </w:p>
    <w:p w:rsidR="00D37789" w:rsidRDefault="00B842FF" w:rsidP="00D37789">
      <w:pPr>
        <w:tabs>
          <w:tab w:val="left" w:pos="405"/>
          <w:tab w:val="left" w:pos="6885"/>
        </w:tabs>
        <w:spacing w:after="0" w:line="240" w:lineRule="auto"/>
        <w:jc w:val="center"/>
        <w:rPr>
          <w:rFonts w:ascii="Century Gothic" w:eastAsia="Times New Roman" w:hAnsi="Century Gothic" w:cs="Times New Roman"/>
          <w:b/>
          <w:i/>
          <w:sz w:val="32"/>
          <w:szCs w:val="32"/>
          <w:lang w:val="es-ES" w:eastAsia="es-ES"/>
        </w:rPr>
      </w:pPr>
      <w:r>
        <w:rPr>
          <w:rFonts w:ascii="Century Gothic" w:eastAsia="Times New Roman" w:hAnsi="Century Gothic" w:cs="Times New Roman"/>
          <w:b/>
          <w:i/>
          <w:sz w:val="32"/>
          <w:szCs w:val="32"/>
          <w:lang w:val="es-ES" w:eastAsia="es-ES"/>
        </w:rPr>
        <w:t>“CULTURA DE SERVICIO DE ATENCIÓN AL CLIENTE</w:t>
      </w:r>
      <w:r w:rsidR="00EF2783">
        <w:rPr>
          <w:rFonts w:ascii="Century Gothic" w:eastAsia="Times New Roman" w:hAnsi="Century Gothic" w:cs="Times New Roman"/>
          <w:b/>
          <w:i/>
          <w:sz w:val="32"/>
          <w:szCs w:val="32"/>
          <w:lang w:val="es-ES" w:eastAsia="es-ES"/>
        </w:rPr>
        <w:t>”</w:t>
      </w:r>
    </w:p>
    <w:p w:rsidR="00DB0965" w:rsidRPr="00772ABA" w:rsidRDefault="00DB0965" w:rsidP="00D37789">
      <w:pPr>
        <w:tabs>
          <w:tab w:val="left" w:pos="405"/>
          <w:tab w:val="left" w:pos="6885"/>
        </w:tabs>
        <w:spacing w:after="0" w:line="240" w:lineRule="auto"/>
        <w:jc w:val="center"/>
        <w:rPr>
          <w:rFonts w:ascii="Century Gothic" w:eastAsia="Times New Roman" w:hAnsi="Century Gothic" w:cs="Times New Roman"/>
          <w:b/>
          <w:i/>
          <w:sz w:val="32"/>
          <w:szCs w:val="32"/>
          <w:lang w:val="es-ES" w:eastAsia="es-ES"/>
        </w:rPr>
      </w:pPr>
    </w:p>
    <w:p w:rsidR="00D37789" w:rsidRPr="00772ABA" w:rsidRDefault="00B842FF" w:rsidP="00D37789">
      <w:pPr>
        <w:tabs>
          <w:tab w:val="left" w:pos="405"/>
          <w:tab w:val="left" w:pos="6885"/>
        </w:tabs>
        <w:spacing w:after="0" w:line="240" w:lineRule="auto"/>
        <w:jc w:val="center"/>
        <w:rPr>
          <w:rFonts w:ascii="Century Gothic" w:eastAsia="Times New Roman" w:hAnsi="Century Gothic" w:cs="Times New Roman"/>
          <w:b/>
          <w:i/>
          <w:sz w:val="32"/>
          <w:szCs w:val="32"/>
          <w:lang w:val="es-ES" w:eastAsia="es-ES"/>
        </w:rPr>
      </w:pPr>
      <w:r>
        <w:rPr>
          <w:rFonts w:ascii="Century Gothic" w:eastAsia="Times New Roman" w:hAnsi="Century Gothic" w:cs="Times New Roman"/>
          <w:b/>
          <w:i/>
          <w:sz w:val="32"/>
          <w:szCs w:val="32"/>
          <w:lang w:val="es-ES" w:eastAsia="es-ES"/>
        </w:rPr>
        <w:t xml:space="preserve"> JUL</w:t>
      </w:r>
      <w:r w:rsidR="005D4C37">
        <w:rPr>
          <w:rFonts w:ascii="Century Gothic" w:eastAsia="Times New Roman" w:hAnsi="Century Gothic" w:cs="Times New Roman"/>
          <w:b/>
          <w:i/>
          <w:sz w:val="32"/>
          <w:szCs w:val="32"/>
          <w:lang w:val="es-ES" w:eastAsia="es-ES"/>
        </w:rPr>
        <w:t>IO</w:t>
      </w:r>
      <w:r w:rsidR="00DB0965">
        <w:rPr>
          <w:rFonts w:ascii="Century Gothic" w:eastAsia="Times New Roman" w:hAnsi="Century Gothic" w:cs="Times New Roman"/>
          <w:b/>
          <w:i/>
          <w:sz w:val="32"/>
          <w:szCs w:val="32"/>
          <w:lang w:val="es-ES" w:eastAsia="es-ES"/>
        </w:rPr>
        <w:t xml:space="preserve"> 2016</w:t>
      </w:r>
    </w:p>
    <w:p w:rsidR="00627892" w:rsidRDefault="00627892" w:rsidP="00627892">
      <w:pPr>
        <w:tabs>
          <w:tab w:val="left" w:pos="405"/>
          <w:tab w:val="left" w:pos="6885"/>
        </w:tabs>
        <w:spacing w:after="0" w:line="240" w:lineRule="auto"/>
        <w:rPr>
          <w:rFonts w:ascii="Century Gothic" w:eastAsia="Times New Roman" w:hAnsi="Century Gothic" w:cs="Times New Roman"/>
          <w:b/>
          <w:i/>
          <w:sz w:val="28"/>
          <w:szCs w:val="28"/>
          <w:lang w:val="es-ES" w:eastAsia="es-ES"/>
        </w:rPr>
      </w:pPr>
    </w:p>
    <w:p w:rsidR="00627892" w:rsidRDefault="00627892" w:rsidP="00627892">
      <w:pPr>
        <w:tabs>
          <w:tab w:val="left" w:pos="405"/>
          <w:tab w:val="left" w:pos="6885"/>
        </w:tabs>
        <w:spacing w:after="0" w:line="240" w:lineRule="auto"/>
        <w:rPr>
          <w:rFonts w:ascii="Century Gothic" w:eastAsia="Times New Roman" w:hAnsi="Century Gothic" w:cs="Times New Roman"/>
          <w:b/>
          <w:i/>
          <w:sz w:val="28"/>
          <w:szCs w:val="28"/>
          <w:lang w:val="es-ES" w:eastAsia="es-ES"/>
        </w:rPr>
      </w:pPr>
    </w:p>
    <w:p w:rsidR="00D37789" w:rsidRDefault="00D37789"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p>
    <w:p w:rsidR="005D4C37" w:rsidRPr="00555BAC" w:rsidRDefault="005D4C37"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p>
    <w:p w:rsidR="00D37789" w:rsidRPr="00555BAC" w:rsidRDefault="00D37789"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r w:rsidRPr="00555BAC">
        <w:rPr>
          <w:rFonts w:ascii="Century Gothic" w:eastAsia="Times New Roman" w:hAnsi="Century Gothic" w:cs="Times New Roman"/>
          <w:b/>
          <w:i/>
          <w:sz w:val="28"/>
          <w:szCs w:val="28"/>
          <w:lang w:val="es-ES" w:eastAsia="es-ES"/>
        </w:rPr>
        <w:t>COO</w:t>
      </w:r>
      <w:r w:rsidR="00D04993">
        <w:rPr>
          <w:rFonts w:ascii="Century Gothic" w:eastAsia="Times New Roman" w:hAnsi="Century Gothic" w:cs="Times New Roman"/>
          <w:b/>
          <w:i/>
          <w:sz w:val="28"/>
          <w:szCs w:val="28"/>
          <w:lang w:val="es-ES" w:eastAsia="es-ES"/>
        </w:rPr>
        <w:t>RDINADORA DE EDUCACIÓN CONTINUA</w:t>
      </w:r>
    </w:p>
    <w:p w:rsidR="00D37789" w:rsidRDefault="00D37789"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r w:rsidRPr="00555BAC">
        <w:rPr>
          <w:rFonts w:ascii="Century Gothic" w:eastAsia="Times New Roman" w:hAnsi="Century Gothic" w:cs="Times New Roman"/>
          <w:b/>
          <w:i/>
          <w:sz w:val="28"/>
          <w:szCs w:val="28"/>
          <w:lang w:val="es-ES" w:eastAsia="es-ES"/>
        </w:rPr>
        <w:t>ELIZABETH MOSQUERA</w:t>
      </w:r>
    </w:p>
    <w:p w:rsidR="00280668" w:rsidRDefault="00280668"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p>
    <w:p w:rsidR="00B842FF" w:rsidRDefault="00B842FF"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p>
    <w:p w:rsidR="00B842FF" w:rsidRDefault="00B842FF"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p>
    <w:p w:rsidR="00D37789" w:rsidRDefault="00D04993"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r>
        <w:rPr>
          <w:rFonts w:ascii="Century Gothic" w:eastAsia="Times New Roman" w:hAnsi="Century Gothic" w:cs="Times New Roman"/>
          <w:b/>
          <w:i/>
          <w:sz w:val="28"/>
          <w:szCs w:val="28"/>
          <w:lang w:val="es-ES" w:eastAsia="es-ES"/>
        </w:rPr>
        <w:t>COORDINADOR ACADÉMICO</w:t>
      </w:r>
    </w:p>
    <w:p w:rsidR="00D04993" w:rsidRDefault="00D04993"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r>
        <w:rPr>
          <w:rFonts w:ascii="Century Gothic" w:eastAsia="Times New Roman" w:hAnsi="Century Gothic" w:cs="Times New Roman"/>
          <w:b/>
          <w:i/>
          <w:sz w:val="28"/>
          <w:szCs w:val="28"/>
          <w:lang w:val="es-ES" w:eastAsia="es-ES"/>
        </w:rPr>
        <w:t>RENÉ ATENCIO</w:t>
      </w:r>
    </w:p>
    <w:p w:rsidR="00D37789" w:rsidRDefault="00D37789" w:rsidP="00DB0965">
      <w:pPr>
        <w:tabs>
          <w:tab w:val="left" w:pos="405"/>
          <w:tab w:val="left" w:pos="6885"/>
        </w:tabs>
        <w:spacing w:after="0" w:line="240" w:lineRule="auto"/>
        <w:rPr>
          <w:rFonts w:ascii="Century Gothic" w:eastAsia="Times New Roman" w:hAnsi="Century Gothic" w:cs="Times New Roman"/>
          <w:b/>
          <w:i/>
          <w:sz w:val="28"/>
          <w:szCs w:val="28"/>
          <w:lang w:val="es-ES" w:eastAsia="es-ES"/>
        </w:rPr>
      </w:pPr>
    </w:p>
    <w:p w:rsidR="00D37789" w:rsidRDefault="00D37789"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p>
    <w:p w:rsidR="00D37789" w:rsidRDefault="00D37789"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p>
    <w:p w:rsidR="00D37789" w:rsidRPr="00555BAC" w:rsidRDefault="00D37789"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p>
    <w:p w:rsidR="00D37789" w:rsidRPr="00555BAC" w:rsidRDefault="00D37789" w:rsidP="00D37789">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p>
    <w:p w:rsidR="00D37789" w:rsidRPr="00280668" w:rsidRDefault="00280668" w:rsidP="00280668">
      <w:pPr>
        <w:tabs>
          <w:tab w:val="left" w:pos="405"/>
          <w:tab w:val="left" w:pos="6885"/>
        </w:tabs>
        <w:spacing w:after="0" w:line="240" w:lineRule="auto"/>
        <w:jc w:val="center"/>
        <w:rPr>
          <w:rFonts w:ascii="Century Gothic" w:eastAsia="Times New Roman" w:hAnsi="Century Gothic" w:cs="Times New Roman"/>
          <w:b/>
          <w:i/>
          <w:sz w:val="28"/>
          <w:szCs w:val="28"/>
          <w:lang w:val="es-ES" w:eastAsia="es-ES"/>
        </w:rPr>
      </w:pPr>
      <w:r>
        <w:rPr>
          <w:rFonts w:ascii="Century Gothic" w:eastAsia="Times New Roman" w:hAnsi="Century Gothic" w:cs="Times New Roman"/>
          <w:b/>
          <w:i/>
          <w:sz w:val="28"/>
          <w:szCs w:val="28"/>
          <w:lang w:val="es-ES" w:eastAsia="es-ES"/>
        </w:rPr>
        <w:t>“EL FUTURO ESTÁ EN TUS MANOS”</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5663"/>
        <w:gridCol w:w="2001"/>
      </w:tblGrid>
      <w:tr w:rsidR="00D04993" w:rsidRPr="00F11D2B" w:rsidTr="005C5F3D">
        <w:trPr>
          <w:trHeight w:val="148"/>
        </w:trPr>
        <w:tc>
          <w:tcPr>
            <w:tcW w:w="1915" w:type="dxa"/>
            <w:vMerge w:val="restart"/>
          </w:tcPr>
          <w:p w:rsidR="00D04993" w:rsidRPr="00F11D2B" w:rsidRDefault="00D04993" w:rsidP="005C5F3D">
            <w:pPr>
              <w:spacing w:after="0" w:line="240" w:lineRule="auto"/>
              <w:jc w:val="center"/>
            </w:pPr>
            <w:r>
              <w:rPr>
                <w:noProof/>
                <w:lang w:eastAsia="es-PA"/>
              </w:rPr>
              <w:lastRenderedPageBreak/>
              <w:drawing>
                <wp:inline distT="0" distB="0" distL="0" distR="0">
                  <wp:extent cx="731520" cy="619125"/>
                  <wp:effectExtent l="19050" t="0" r="0" b="0"/>
                  <wp:docPr id="5"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SAE-LOGO.png"/>
                          <pic:cNvPicPr>
                            <a:picLocks noChangeAspect="1" noChangeArrowheads="1"/>
                          </pic:cNvPicPr>
                        </pic:nvPicPr>
                        <pic:blipFill>
                          <a:blip r:embed="rId9" cstate="print"/>
                          <a:srcRect/>
                          <a:stretch>
                            <a:fillRect/>
                          </a:stretch>
                        </pic:blipFill>
                        <pic:spPr bwMode="auto">
                          <a:xfrm>
                            <a:off x="0" y="0"/>
                            <a:ext cx="731520" cy="619125"/>
                          </a:xfrm>
                          <a:prstGeom prst="rect">
                            <a:avLst/>
                          </a:prstGeom>
                          <a:noFill/>
                          <a:ln w="9525">
                            <a:noFill/>
                            <a:miter lim="800000"/>
                            <a:headEnd/>
                            <a:tailEnd/>
                          </a:ln>
                        </pic:spPr>
                      </pic:pic>
                    </a:graphicData>
                  </a:graphic>
                </wp:inline>
              </w:drawing>
            </w:r>
          </w:p>
          <w:p w:rsidR="00D04993" w:rsidRPr="00F11D2B" w:rsidRDefault="00D04993" w:rsidP="005C5F3D">
            <w:pPr>
              <w:spacing w:after="0" w:line="240" w:lineRule="auto"/>
              <w:jc w:val="center"/>
              <w:rPr>
                <w:b/>
                <w:sz w:val="20"/>
                <w:szCs w:val="20"/>
              </w:rPr>
            </w:pPr>
            <w:r w:rsidRPr="00F11D2B">
              <w:rPr>
                <w:b/>
                <w:sz w:val="20"/>
                <w:szCs w:val="20"/>
              </w:rPr>
              <w:t>ISAE UNIVERSIDAD</w:t>
            </w:r>
          </w:p>
        </w:tc>
        <w:tc>
          <w:tcPr>
            <w:tcW w:w="5663" w:type="dxa"/>
            <w:vMerge w:val="restart"/>
          </w:tcPr>
          <w:p w:rsidR="00D04993" w:rsidRPr="00F11D2B" w:rsidRDefault="00D04993" w:rsidP="005C5F3D">
            <w:pPr>
              <w:spacing w:after="0" w:line="240" w:lineRule="auto"/>
              <w:jc w:val="center"/>
            </w:pPr>
            <w:r w:rsidRPr="00F11D2B">
              <w:t>SISTEMA DE INFORMACIÓN</w:t>
            </w:r>
          </w:p>
          <w:p w:rsidR="00D04993" w:rsidRPr="00F11D2B" w:rsidRDefault="00D04993" w:rsidP="005C5F3D">
            <w:pPr>
              <w:spacing w:after="0" w:line="240" w:lineRule="auto"/>
              <w:jc w:val="center"/>
            </w:pPr>
            <w:r w:rsidRPr="00F11D2B">
              <w:t>UNIDADTÉCNICA DE EVALUACIÓN</w:t>
            </w:r>
          </w:p>
          <w:p w:rsidR="00D04993" w:rsidRPr="00F11D2B" w:rsidRDefault="00D04993" w:rsidP="005C5F3D">
            <w:pPr>
              <w:spacing w:after="0" w:line="240" w:lineRule="auto"/>
              <w:jc w:val="center"/>
            </w:pPr>
          </w:p>
          <w:p w:rsidR="00D04993" w:rsidRPr="00F11D2B" w:rsidRDefault="00D04993" w:rsidP="005C5F3D">
            <w:pPr>
              <w:spacing w:after="0" w:line="240" w:lineRule="auto"/>
              <w:jc w:val="center"/>
              <w:rPr>
                <w:b/>
              </w:rPr>
            </w:pPr>
            <w:r>
              <w:rPr>
                <w:b/>
              </w:rPr>
              <w:t>CONFERENCIA DE CULTURA DE SERVICIO DE ATENCIÓN AL CLIENTE</w:t>
            </w:r>
          </w:p>
        </w:tc>
        <w:tc>
          <w:tcPr>
            <w:tcW w:w="2001" w:type="dxa"/>
          </w:tcPr>
          <w:p w:rsidR="00D04993" w:rsidRPr="00F11D2B" w:rsidRDefault="00D04993" w:rsidP="005C5F3D">
            <w:pPr>
              <w:spacing w:after="0" w:line="240" w:lineRule="auto"/>
            </w:pPr>
            <w:r w:rsidRPr="00F11D2B">
              <w:t xml:space="preserve"> SI-UTE</w:t>
            </w:r>
          </w:p>
        </w:tc>
      </w:tr>
      <w:tr w:rsidR="00D04993" w:rsidRPr="00F11D2B" w:rsidTr="005C5F3D">
        <w:trPr>
          <w:trHeight w:val="146"/>
        </w:trPr>
        <w:tc>
          <w:tcPr>
            <w:tcW w:w="1915" w:type="dxa"/>
            <w:vMerge/>
          </w:tcPr>
          <w:p w:rsidR="00D04993" w:rsidRPr="00F11D2B" w:rsidRDefault="00D04993" w:rsidP="005C5F3D">
            <w:pPr>
              <w:spacing w:after="0" w:line="240" w:lineRule="auto"/>
            </w:pPr>
          </w:p>
        </w:tc>
        <w:tc>
          <w:tcPr>
            <w:tcW w:w="5663" w:type="dxa"/>
            <w:vMerge/>
          </w:tcPr>
          <w:p w:rsidR="00D04993" w:rsidRPr="00F11D2B" w:rsidRDefault="00D04993" w:rsidP="005C5F3D">
            <w:pPr>
              <w:spacing w:after="0" w:line="240" w:lineRule="auto"/>
            </w:pPr>
          </w:p>
        </w:tc>
        <w:tc>
          <w:tcPr>
            <w:tcW w:w="2001" w:type="dxa"/>
          </w:tcPr>
          <w:p w:rsidR="00D04993" w:rsidRPr="00F11D2B" w:rsidRDefault="00D04993" w:rsidP="005C5F3D">
            <w:pPr>
              <w:spacing w:after="0" w:line="240" w:lineRule="auto"/>
            </w:pPr>
            <w:r>
              <w:t xml:space="preserve">Páginas </w:t>
            </w:r>
            <w:r w:rsidR="00384BCF">
              <w:t>6</w:t>
            </w:r>
          </w:p>
        </w:tc>
      </w:tr>
      <w:tr w:rsidR="00D04993" w:rsidRPr="00F11D2B" w:rsidTr="005C5F3D">
        <w:trPr>
          <w:trHeight w:val="146"/>
        </w:trPr>
        <w:tc>
          <w:tcPr>
            <w:tcW w:w="1915" w:type="dxa"/>
            <w:vMerge/>
          </w:tcPr>
          <w:p w:rsidR="00D04993" w:rsidRPr="00F11D2B" w:rsidRDefault="00D04993" w:rsidP="005C5F3D">
            <w:pPr>
              <w:spacing w:after="0" w:line="240" w:lineRule="auto"/>
            </w:pPr>
          </w:p>
        </w:tc>
        <w:tc>
          <w:tcPr>
            <w:tcW w:w="5663" w:type="dxa"/>
            <w:vMerge/>
          </w:tcPr>
          <w:p w:rsidR="00D04993" w:rsidRPr="00F11D2B" w:rsidRDefault="00D04993" w:rsidP="005C5F3D">
            <w:pPr>
              <w:spacing w:after="0" w:line="240" w:lineRule="auto"/>
            </w:pPr>
          </w:p>
        </w:tc>
        <w:tc>
          <w:tcPr>
            <w:tcW w:w="2001" w:type="dxa"/>
          </w:tcPr>
          <w:p w:rsidR="00D04993" w:rsidRPr="00F11D2B" w:rsidRDefault="00D04993" w:rsidP="005C5F3D">
            <w:pPr>
              <w:spacing w:after="0" w:line="240" w:lineRule="auto"/>
            </w:pPr>
            <w:r w:rsidRPr="00F11D2B">
              <w:t>Fecha</w:t>
            </w:r>
          </w:p>
          <w:p w:rsidR="00D04993" w:rsidRPr="00F11D2B" w:rsidRDefault="00B842FF" w:rsidP="005C5F3D">
            <w:pPr>
              <w:spacing w:after="0" w:line="240" w:lineRule="auto"/>
            </w:pPr>
            <w:r>
              <w:t>15</w:t>
            </w:r>
            <w:r w:rsidR="00D04993" w:rsidRPr="00F11D2B">
              <w:t>-</w:t>
            </w:r>
            <w:r>
              <w:t>11</w:t>
            </w:r>
            <w:r w:rsidR="00D04993" w:rsidRPr="00F11D2B">
              <w:t>-2016</w:t>
            </w:r>
          </w:p>
        </w:tc>
      </w:tr>
    </w:tbl>
    <w:p w:rsidR="00D37789" w:rsidRDefault="00D37789" w:rsidP="00F3112F">
      <w:pPr>
        <w:tabs>
          <w:tab w:val="left" w:pos="405"/>
          <w:tab w:val="left" w:pos="6885"/>
        </w:tabs>
        <w:spacing w:after="0" w:line="240" w:lineRule="auto"/>
        <w:rPr>
          <w:rFonts w:ascii="Century Gothic" w:eastAsia="Times New Roman" w:hAnsi="Century Gothic" w:cs="Times New Roman"/>
          <w:b/>
          <w:sz w:val="28"/>
          <w:szCs w:val="28"/>
          <w:lang w:val="es-ES" w:eastAsia="es-ES"/>
        </w:rPr>
      </w:pPr>
    </w:p>
    <w:p w:rsidR="00E862BD" w:rsidRPr="005431D3" w:rsidRDefault="00E862BD" w:rsidP="005431D3">
      <w:pPr>
        <w:tabs>
          <w:tab w:val="left" w:pos="8205"/>
        </w:tabs>
        <w:spacing w:after="0" w:line="240" w:lineRule="auto"/>
        <w:jc w:val="both"/>
        <w:rPr>
          <w:rFonts w:ascii="Times New Roman" w:hAnsi="Times New Roman" w:cs="Times New Roman"/>
          <w:b/>
          <w:sz w:val="28"/>
          <w:szCs w:val="28"/>
        </w:rPr>
      </w:pPr>
    </w:p>
    <w:p w:rsidR="00146CAB" w:rsidRDefault="00146CAB" w:rsidP="00146CAB">
      <w:pPr>
        <w:pStyle w:val="Prrafodelista"/>
        <w:tabs>
          <w:tab w:val="left" w:pos="8205"/>
        </w:tabs>
        <w:spacing w:after="0" w:line="240" w:lineRule="auto"/>
        <w:jc w:val="both"/>
        <w:rPr>
          <w:rFonts w:ascii="Times New Roman" w:hAnsi="Times New Roman" w:cs="Times New Roman"/>
          <w:b/>
          <w:sz w:val="28"/>
          <w:szCs w:val="28"/>
        </w:rPr>
      </w:pPr>
    </w:p>
    <w:p w:rsidR="00E862BD" w:rsidRDefault="00E862BD" w:rsidP="00E862BD">
      <w:pPr>
        <w:tabs>
          <w:tab w:val="left" w:pos="8205"/>
        </w:tabs>
        <w:spacing w:after="0" w:line="240" w:lineRule="auto"/>
        <w:jc w:val="both"/>
        <w:rPr>
          <w:rFonts w:ascii="Times New Roman" w:hAnsi="Times New Roman" w:cs="Times New Roman"/>
          <w:b/>
          <w:sz w:val="28"/>
          <w:szCs w:val="28"/>
        </w:rPr>
      </w:pPr>
    </w:p>
    <w:p w:rsidR="00146CAB" w:rsidRDefault="00E862BD" w:rsidP="00D04993">
      <w:pPr>
        <w:pStyle w:val="Prrafodelista"/>
        <w:numPr>
          <w:ilvl w:val="0"/>
          <w:numId w:val="28"/>
        </w:numPr>
        <w:tabs>
          <w:tab w:val="left" w:pos="8205"/>
        </w:tabs>
        <w:spacing w:after="0" w:line="240" w:lineRule="auto"/>
        <w:jc w:val="center"/>
        <w:rPr>
          <w:rFonts w:ascii="Times New Roman" w:hAnsi="Times New Roman" w:cs="Times New Roman"/>
          <w:b/>
          <w:sz w:val="28"/>
          <w:szCs w:val="28"/>
        </w:rPr>
      </w:pPr>
      <w:r w:rsidRPr="00E862BD">
        <w:rPr>
          <w:rFonts w:ascii="Times New Roman" w:hAnsi="Times New Roman" w:cs="Times New Roman"/>
          <w:b/>
          <w:sz w:val="28"/>
          <w:szCs w:val="28"/>
          <w:u w:val="single"/>
        </w:rPr>
        <w:t>Nombre del Proyecto</w:t>
      </w:r>
      <w:r>
        <w:rPr>
          <w:rFonts w:ascii="Times New Roman" w:hAnsi="Times New Roman" w:cs="Times New Roman"/>
          <w:b/>
          <w:sz w:val="28"/>
          <w:szCs w:val="28"/>
        </w:rPr>
        <w:t>:</w:t>
      </w:r>
    </w:p>
    <w:p w:rsidR="00146CAB" w:rsidRPr="00146CAB" w:rsidRDefault="00146CAB" w:rsidP="00146CAB">
      <w:pPr>
        <w:pStyle w:val="Prrafodelista"/>
        <w:rPr>
          <w:rFonts w:ascii="Times New Roman" w:hAnsi="Times New Roman" w:cs="Times New Roman"/>
          <w:b/>
          <w:sz w:val="28"/>
          <w:szCs w:val="28"/>
        </w:rPr>
      </w:pPr>
    </w:p>
    <w:p w:rsidR="00E862BD" w:rsidRDefault="00D04993" w:rsidP="00D04993">
      <w:pPr>
        <w:pStyle w:val="Prrafodelista"/>
        <w:numPr>
          <w:ilvl w:val="0"/>
          <w:numId w:val="29"/>
        </w:numPr>
        <w:tabs>
          <w:tab w:val="left" w:pos="82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Conferencia sobre</w:t>
      </w:r>
      <w:r w:rsidR="00B842FF">
        <w:rPr>
          <w:rFonts w:ascii="Times New Roman" w:hAnsi="Times New Roman" w:cs="Times New Roman"/>
          <w:sz w:val="28"/>
          <w:szCs w:val="28"/>
        </w:rPr>
        <w:t xml:space="preserve"> “CULTURA DE SERVICIO DE ATENCIÓN AL CLIENTE</w:t>
      </w:r>
      <w:r w:rsidR="0096538F">
        <w:rPr>
          <w:rFonts w:ascii="Times New Roman" w:hAnsi="Times New Roman" w:cs="Times New Roman"/>
          <w:sz w:val="28"/>
          <w:szCs w:val="28"/>
        </w:rPr>
        <w:t>”.</w:t>
      </w:r>
    </w:p>
    <w:p w:rsidR="00580266" w:rsidRPr="00146CAB" w:rsidRDefault="00580266" w:rsidP="00580266">
      <w:pPr>
        <w:pStyle w:val="Prrafodelista"/>
        <w:tabs>
          <w:tab w:val="left" w:pos="8205"/>
        </w:tabs>
        <w:spacing w:after="0" w:line="240" w:lineRule="auto"/>
        <w:ind w:left="1440"/>
        <w:jc w:val="both"/>
        <w:rPr>
          <w:rFonts w:ascii="Times New Roman" w:hAnsi="Times New Roman" w:cs="Times New Roman"/>
          <w:sz w:val="28"/>
          <w:szCs w:val="28"/>
        </w:rPr>
      </w:pPr>
    </w:p>
    <w:p w:rsidR="00E862BD" w:rsidRPr="00E862BD" w:rsidRDefault="00E862BD" w:rsidP="00E862BD">
      <w:pPr>
        <w:pStyle w:val="Prrafodelista"/>
        <w:rPr>
          <w:rFonts w:ascii="Times New Roman" w:hAnsi="Times New Roman" w:cs="Times New Roman"/>
          <w:b/>
          <w:sz w:val="28"/>
          <w:szCs w:val="28"/>
        </w:rPr>
      </w:pPr>
    </w:p>
    <w:p w:rsidR="00146CAB" w:rsidRDefault="00E862BD" w:rsidP="00D04993">
      <w:pPr>
        <w:pStyle w:val="Prrafodelista"/>
        <w:numPr>
          <w:ilvl w:val="0"/>
          <w:numId w:val="28"/>
        </w:numPr>
        <w:tabs>
          <w:tab w:val="left" w:pos="8205"/>
        </w:tabs>
        <w:spacing w:after="0" w:line="240" w:lineRule="auto"/>
        <w:jc w:val="center"/>
        <w:rPr>
          <w:rFonts w:ascii="Times New Roman" w:hAnsi="Times New Roman" w:cs="Times New Roman"/>
          <w:b/>
          <w:sz w:val="28"/>
          <w:szCs w:val="28"/>
        </w:rPr>
      </w:pPr>
      <w:r w:rsidRPr="00146CAB">
        <w:rPr>
          <w:rFonts w:ascii="Times New Roman" w:hAnsi="Times New Roman" w:cs="Times New Roman"/>
          <w:b/>
          <w:sz w:val="28"/>
          <w:szCs w:val="28"/>
          <w:u w:val="single"/>
        </w:rPr>
        <w:t>Nombre de la Actividad</w:t>
      </w:r>
      <w:r w:rsidRPr="00146CAB">
        <w:rPr>
          <w:rFonts w:ascii="Times New Roman" w:hAnsi="Times New Roman" w:cs="Times New Roman"/>
          <w:b/>
          <w:sz w:val="28"/>
          <w:szCs w:val="28"/>
        </w:rPr>
        <w:t>:</w:t>
      </w:r>
    </w:p>
    <w:p w:rsidR="00146CAB" w:rsidRPr="00146CAB" w:rsidRDefault="00146CAB" w:rsidP="00146CAB">
      <w:pPr>
        <w:pStyle w:val="Prrafodelista"/>
        <w:rPr>
          <w:rFonts w:ascii="Times New Roman" w:hAnsi="Times New Roman" w:cs="Times New Roman"/>
          <w:b/>
          <w:sz w:val="28"/>
          <w:szCs w:val="28"/>
        </w:rPr>
      </w:pPr>
    </w:p>
    <w:p w:rsidR="00146CAB" w:rsidRDefault="00ED72D9" w:rsidP="00D04993">
      <w:pPr>
        <w:pStyle w:val="Prrafodelista"/>
        <w:numPr>
          <w:ilvl w:val="0"/>
          <w:numId w:val="29"/>
        </w:numPr>
        <w:tabs>
          <w:tab w:val="left" w:pos="82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842FF">
        <w:rPr>
          <w:rFonts w:ascii="Times New Roman" w:hAnsi="Times New Roman" w:cs="Times New Roman"/>
          <w:sz w:val="28"/>
          <w:szCs w:val="28"/>
        </w:rPr>
        <w:t>CULTURA DE SERVICIO AL CLIENTE</w:t>
      </w:r>
      <w:r w:rsidR="0096538F">
        <w:rPr>
          <w:rFonts w:ascii="Times New Roman" w:hAnsi="Times New Roman" w:cs="Times New Roman"/>
          <w:sz w:val="28"/>
          <w:szCs w:val="28"/>
        </w:rPr>
        <w:t>”.</w:t>
      </w:r>
    </w:p>
    <w:p w:rsidR="00580266" w:rsidRPr="00146CAB" w:rsidRDefault="00580266" w:rsidP="00580266">
      <w:pPr>
        <w:pStyle w:val="Prrafodelista"/>
        <w:tabs>
          <w:tab w:val="left" w:pos="8205"/>
        </w:tabs>
        <w:spacing w:after="0" w:line="240" w:lineRule="auto"/>
        <w:ind w:left="1440"/>
        <w:jc w:val="both"/>
        <w:rPr>
          <w:rFonts w:ascii="Times New Roman" w:hAnsi="Times New Roman" w:cs="Times New Roman"/>
          <w:sz w:val="28"/>
          <w:szCs w:val="28"/>
        </w:rPr>
      </w:pPr>
    </w:p>
    <w:p w:rsidR="00146CAB" w:rsidRPr="00146CAB" w:rsidRDefault="00146CAB" w:rsidP="00146CAB">
      <w:pPr>
        <w:tabs>
          <w:tab w:val="left" w:pos="8205"/>
        </w:tabs>
        <w:spacing w:after="0" w:line="240" w:lineRule="auto"/>
        <w:ind w:left="360"/>
        <w:jc w:val="both"/>
        <w:rPr>
          <w:rFonts w:ascii="Times New Roman" w:hAnsi="Times New Roman" w:cs="Times New Roman"/>
          <w:b/>
          <w:sz w:val="28"/>
          <w:szCs w:val="28"/>
        </w:rPr>
      </w:pPr>
    </w:p>
    <w:p w:rsidR="00E24352" w:rsidRDefault="00E24352" w:rsidP="00D04993">
      <w:pPr>
        <w:pStyle w:val="Prrafodelista"/>
        <w:numPr>
          <w:ilvl w:val="0"/>
          <w:numId w:val="28"/>
        </w:numPr>
        <w:tabs>
          <w:tab w:val="left" w:pos="8205"/>
        </w:tabs>
        <w:spacing w:after="0" w:line="240" w:lineRule="auto"/>
        <w:jc w:val="center"/>
        <w:rPr>
          <w:rFonts w:ascii="Times New Roman" w:hAnsi="Times New Roman" w:cs="Times New Roman"/>
          <w:b/>
          <w:sz w:val="28"/>
          <w:szCs w:val="28"/>
        </w:rPr>
      </w:pPr>
      <w:r w:rsidRPr="00146CAB">
        <w:rPr>
          <w:rFonts w:ascii="Times New Roman" w:hAnsi="Times New Roman" w:cs="Times New Roman"/>
          <w:b/>
          <w:sz w:val="28"/>
          <w:szCs w:val="28"/>
          <w:u w:val="single"/>
        </w:rPr>
        <w:t xml:space="preserve">Objetivos </w:t>
      </w:r>
      <w:r w:rsidR="00B842FF">
        <w:rPr>
          <w:rFonts w:ascii="Times New Roman" w:hAnsi="Times New Roman" w:cs="Times New Roman"/>
          <w:b/>
          <w:sz w:val="28"/>
          <w:szCs w:val="28"/>
          <w:u w:val="single"/>
        </w:rPr>
        <w:t xml:space="preserve">Generales y Específicos </w:t>
      </w:r>
      <w:r w:rsidRPr="00146CAB">
        <w:rPr>
          <w:rFonts w:ascii="Times New Roman" w:hAnsi="Times New Roman" w:cs="Times New Roman"/>
          <w:b/>
          <w:sz w:val="28"/>
          <w:szCs w:val="28"/>
          <w:u w:val="single"/>
        </w:rPr>
        <w:t>de la Actividad</w:t>
      </w:r>
      <w:r>
        <w:rPr>
          <w:rFonts w:ascii="Times New Roman" w:hAnsi="Times New Roman" w:cs="Times New Roman"/>
          <w:b/>
          <w:sz w:val="28"/>
          <w:szCs w:val="28"/>
        </w:rPr>
        <w:t>:</w:t>
      </w:r>
    </w:p>
    <w:p w:rsidR="00E24352" w:rsidRDefault="00E24352" w:rsidP="00E24352">
      <w:pPr>
        <w:pStyle w:val="Prrafodelista"/>
        <w:rPr>
          <w:b/>
          <w:bCs/>
        </w:rPr>
      </w:pPr>
    </w:p>
    <w:p w:rsidR="00B842FF" w:rsidRPr="00B842FF" w:rsidRDefault="00B842FF" w:rsidP="00D04993">
      <w:pPr>
        <w:pStyle w:val="Prrafodelista"/>
        <w:numPr>
          <w:ilvl w:val="0"/>
          <w:numId w:val="29"/>
        </w:numPr>
        <w:rPr>
          <w:rFonts w:ascii="Times New Roman" w:hAnsi="Times New Roman" w:cs="Times New Roman"/>
          <w:b/>
          <w:sz w:val="28"/>
          <w:szCs w:val="28"/>
          <w:u w:val="single"/>
        </w:rPr>
      </w:pPr>
      <w:r w:rsidRPr="00B842FF">
        <w:rPr>
          <w:rFonts w:ascii="Times New Roman" w:hAnsi="Times New Roman" w:cs="Times New Roman"/>
          <w:sz w:val="28"/>
          <w:szCs w:val="28"/>
        </w:rPr>
        <w:t>Introducir y explicar a los estudiantes de las Escuelas de Mercadotecnia y Gerencia de Empresas como el servicio de atención al cliente es un elemento indispensable para la existencia de una empresa y constituye el centro de interés fundamental y la clave de su éxito o fracaso.</w:t>
      </w:r>
      <w:r w:rsidRPr="00B842FF">
        <w:rPr>
          <w:rFonts w:ascii="Times New Roman" w:hAnsi="Times New Roman" w:cs="Times New Roman"/>
        </w:rPr>
        <w:t xml:space="preserve"> </w:t>
      </w:r>
    </w:p>
    <w:p w:rsidR="00B842FF" w:rsidRPr="00B842FF" w:rsidRDefault="00B842FF" w:rsidP="00B842FF">
      <w:pPr>
        <w:pStyle w:val="Prrafodelista"/>
        <w:numPr>
          <w:ilvl w:val="0"/>
          <w:numId w:val="29"/>
        </w:numPr>
        <w:spacing w:after="0"/>
        <w:rPr>
          <w:rFonts w:ascii="Times New Roman" w:hAnsi="Times New Roman" w:cs="Times New Roman"/>
          <w:sz w:val="28"/>
          <w:szCs w:val="28"/>
        </w:rPr>
      </w:pPr>
      <w:r w:rsidRPr="00B842FF">
        <w:rPr>
          <w:rFonts w:ascii="Times New Roman" w:hAnsi="Times New Roman" w:cs="Times New Roman"/>
          <w:color w:val="000000"/>
          <w:sz w:val="28"/>
          <w:szCs w:val="28"/>
          <w:shd w:val="clear" w:color="auto" w:fill="FFFFFF"/>
        </w:rPr>
        <w:t>Comprender los factores que hacen posible la</w:t>
      </w:r>
      <w:r w:rsidRPr="00B842FF">
        <w:rPr>
          <w:rStyle w:val="apple-converted-space"/>
          <w:rFonts w:ascii="Times New Roman" w:hAnsi="Times New Roman" w:cs="Times New Roman"/>
          <w:color w:val="000000"/>
          <w:sz w:val="28"/>
          <w:szCs w:val="28"/>
          <w:shd w:val="clear" w:color="auto" w:fill="FFFFFF"/>
        </w:rPr>
        <w:t> </w:t>
      </w:r>
      <w:r w:rsidRPr="00B842FF">
        <w:rPr>
          <w:rFonts w:ascii="Times New Roman" w:hAnsi="Times New Roman" w:cs="Times New Roman"/>
          <w:sz w:val="28"/>
          <w:szCs w:val="28"/>
        </w:rPr>
        <w:t>integración</w:t>
      </w:r>
      <w:r w:rsidRPr="00B842FF">
        <w:rPr>
          <w:rStyle w:val="apple-converted-space"/>
          <w:rFonts w:ascii="Times New Roman" w:hAnsi="Times New Roman" w:cs="Times New Roman"/>
          <w:color w:val="000000"/>
          <w:sz w:val="28"/>
          <w:szCs w:val="28"/>
          <w:shd w:val="clear" w:color="auto" w:fill="FFFFFF"/>
        </w:rPr>
        <w:t> </w:t>
      </w:r>
      <w:r w:rsidRPr="00B842FF">
        <w:rPr>
          <w:rFonts w:ascii="Times New Roman" w:hAnsi="Times New Roman" w:cs="Times New Roman"/>
          <w:color w:val="000000"/>
          <w:sz w:val="28"/>
          <w:szCs w:val="28"/>
          <w:shd w:val="clear" w:color="auto" w:fill="FFFFFF"/>
        </w:rPr>
        <w:t>de la empresa ante su compromiso de atención a su clientela y esto como incide en su gestión gerencial.</w:t>
      </w:r>
    </w:p>
    <w:p w:rsidR="00B842FF" w:rsidRPr="00B842FF" w:rsidRDefault="00B842FF" w:rsidP="00B842FF">
      <w:pPr>
        <w:pStyle w:val="Prrafodelista"/>
        <w:numPr>
          <w:ilvl w:val="0"/>
          <w:numId w:val="29"/>
        </w:numPr>
        <w:spacing w:after="0"/>
        <w:rPr>
          <w:rFonts w:ascii="Times New Roman" w:hAnsi="Times New Roman" w:cs="Times New Roman"/>
          <w:sz w:val="28"/>
          <w:szCs w:val="28"/>
        </w:rPr>
      </w:pPr>
      <w:r w:rsidRPr="00B842FF">
        <w:rPr>
          <w:rFonts w:ascii="Times New Roman" w:hAnsi="Times New Roman" w:cs="Times New Roman"/>
          <w:color w:val="000000"/>
          <w:sz w:val="28"/>
          <w:szCs w:val="28"/>
          <w:shd w:val="clear" w:color="auto" w:fill="FFFFFF"/>
        </w:rPr>
        <w:t xml:space="preserve">Analizar los conceptos claves sobre el ciclo de servicio. </w:t>
      </w:r>
    </w:p>
    <w:p w:rsidR="00B842FF" w:rsidRPr="00B842FF" w:rsidRDefault="00B842FF" w:rsidP="00B842FF">
      <w:pPr>
        <w:pStyle w:val="Prrafodelista"/>
        <w:numPr>
          <w:ilvl w:val="0"/>
          <w:numId w:val="29"/>
        </w:numPr>
        <w:spacing w:after="0"/>
        <w:rPr>
          <w:rFonts w:ascii="Times New Roman" w:hAnsi="Times New Roman" w:cs="Times New Roman"/>
          <w:sz w:val="28"/>
          <w:szCs w:val="28"/>
        </w:rPr>
      </w:pPr>
      <w:r w:rsidRPr="00B842FF">
        <w:rPr>
          <w:rFonts w:ascii="Times New Roman" w:hAnsi="Times New Roman" w:cs="Times New Roman"/>
          <w:color w:val="000000"/>
          <w:sz w:val="28"/>
          <w:szCs w:val="28"/>
          <w:shd w:val="clear" w:color="auto" w:fill="FFFFFF"/>
        </w:rPr>
        <w:t>Crear y practicar una cultura de calidad en el servicio de la empresa</w:t>
      </w:r>
    </w:p>
    <w:p w:rsidR="00B842FF" w:rsidRPr="00B842FF" w:rsidRDefault="00B842FF" w:rsidP="00B842FF">
      <w:pPr>
        <w:pStyle w:val="Prrafodelista"/>
        <w:numPr>
          <w:ilvl w:val="0"/>
          <w:numId w:val="29"/>
        </w:numPr>
        <w:spacing w:after="0"/>
        <w:rPr>
          <w:rStyle w:val="apple-converted-space"/>
          <w:rFonts w:ascii="Times New Roman" w:hAnsi="Times New Roman" w:cs="Times New Roman"/>
          <w:sz w:val="28"/>
          <w:szCs w:val="28"/>
        </w:rPr>
      </w:pPr>
      <w:r w:rsidRPr="00B842FF">
        <w:rPr>
          <w:rFonts w:ascii="Times New Roman" w:hAnsi="Times New Roman" w:cs="Times New Roman"/>
          <w:color w:val="000000"/>
          <w:sz w:val="28"/>
          <w:szCs w:val="28"/>
          <w:shd w:val="clear" w:color="auto" w:fill="FFFFFF"/>
        </w:rPr>
        <w:t xml:space="preserve">Crear en los clientes una </w:t>
      </w:r>
      <w:r w:rsidRPr="00B842FF">
        <w:rPr>
          <w:rFonts w:ascii="Times New Roman" w:hAnsi="Times New Roman" w:cs="Times New Roman"/>
          <w:sz w:val="28"/>
          <w:szCs w:val="28"/>
        </w:rPr>
        <w:t>actitud</w:t>
      </w:r>
      <w:r w:rsidRPr="00B842FF">
        <w:rPr>
          <w:rStyle w:val="apple-converted-space"/>
          <w:rFonts w:ascii="Times New Roman" w:hAnsi="Times New Roman" w:cs="Times New Roman"/>
          <w:color w:val="000000"/>
          <w:sz w:val="28"/>
          <w:szCs w:val="28"/>
          <w:shd w:val="clear" w:color="auto" w:fill="FFFFFF"/>
        </w:rPr>
        <w:t> fidelidad hacia los servicios comerciales de la empresa</w:t>
      </w:r>
    </w:p>
    <w:p w:rsidR="00580266" w:rsidRDefault="00580266" w:rsidP="00500DD7">
      <w:pPr>
        <w:pStyle w:val="Prrafodelista"/>
        <w:ind w:left="786"/>
        <w:rPr>
          <w:rFonts w:ascii="Times New Roman" w:hAnsi="Times New Roman" w:cs="Times New Roman"/>
          <w:b/>
          <w:sz w:val="28"/>
          <w:szCs w:val="28"/>
          <w:u w:val="single"/>
        </w:rPr>
      </w:pPr>
    </w:p>
    <w:p w:rsidR="00376044" w:rsidRDefault="00376044" w:rsidP="00500DD7">
      <w:pPr>
        <w:pStyle w:val="Prrafodelista"/>
        <w:ind w:left="786"/>
        <w:rPr>
          <w:rFonts w:ascii="Times New Roman" w:hAnsi="Times New Roman" w:cs="Times New Roman"/>
          <w:b/>
          <w:sz w:val="28"/>
          <w:szCs w:val="28"/>
          <w:u w:val="single"/>
        </w:rPr>
      </w:pPr>
    </w:p>
    <w:p w:rsidR="00003006" w:rsidRDefault="00003006" w:rsidP="00D04993">
      <w:pPr>
        <w:pStyle w:val="Prrafodelista"/>
        <w:numPr>
          <w:ilvl w:val="0"/>
          <w:numId w:val="28"/>
        </w:numPr>
        <w:jc w:val="center"/>
        <w:rPr>
          <w:rFonts w:ascii="Times New Roman" w:hAnsi="Times New Roman" w:cs="Times New Roman"/>
          <w:b/>
          <w:sz w:val="28"/>
          <w:szCs w:val="28"/>
          <w:u w:val="single"/>
        </w:rPr>
      </w:pPr>
      <w:r w:rsidRPr="00003006">
        <w:rPr>
          <w:rFonts w:ascii="Times New Roman" w:hAnsi="Times New Roman" w:cs="Times New Roman"/>
          <w:b/>
          <w:sz w:val="28"/>
          <w:szCs w:val="28"/>
          <w:u w:val="single"/>
        </w:rPr>
        <w:lastRenderedPageBreak/>
        <w:t>A quién va dirigida</w:t>
      </w:r>
      <w:r>
        <w:rPr>
          <w:rFonts w:ascii="Times New Roman" w:hAnsi="Times New Roman" w:cs="Times New Roman"/>
          <w:b/>
          <w:sz w:val="28"/>
          <w:szCs w:val="28"/>
          <w:u w:val="single"/>
        </w:rPr>
        <w:t>:</w:t>
      </w:r>
    </w:p>
    <w:p w:rsidR="00003006" w:rsidRDefault="00003006" w:rsidP="00003006">
      <w:pPr>
        <w:pStyle w:val="Prrafodelista"/>
      </w:pPr>
    </w:p>
    <w:p w:rsidR="00003006" w:rsidRPr="00B842FF" w:rsidRDefault="00C05A70" w:rsidP="00D04993">
      <w:pPr>
        <w:pStyle w:val="Prrafodelista"/>
        <w:numPr>
          <w:ilvl w:val="0"/>
          <w:numId w:val="30"/>
        </w:numPr>
        <w:rPr>
          <w:rFonts w:ascii="Times New Roman" w:hAnsi="Times New Roman" w:cs="Times New Roman"/>
          <w:sz w:val="28"/>
          <w:szCs w:val="28"/>
        </w:rPr>
      </w:pPr>
      <w:r>
        <w:rPr>
          <w:rFonts w:ascii="Times New Roman" w:hAnsi="Times New Roman" w:cs="Times New Roman"/>
          <w:sz w:val="28"/>
          <w:szCs w:val="28"/>
        </w:rPr>
        <w:t xml:space="preserve">A </w:t>
      </w:r>
      <w:r w:rsidR="00B842FF" w:rsidRPr="00B842FF">
        <w:rPr>
          <w:rFonts w:ascii="Times New Roman" w:hAnsi="Times New Roman" w:cs="Times New Roman"/>
          <w:sz w:val="28"/>
          <w:szCs w:val="28"/>
        </w:rPr>
        <w:t>estudiantes de las carreras de Mercadotecnia y de Gerencia de Empresas del Campus Central de ISAE Universidad, Sede Central, Ciudad de Panamá.</w:t>
      </w:r>
    </w:p>
    <w:p w:rsidR="00500DD7" w:rsidRPr="00003006" w:rsidRDefault="00500DD7" w:rsidP="00003006">
      <w:pPr>
        <w:pStyle w:val="Prrafodelista"/>
        <w:rPr>
          <w:rFonts w:ascii="Times New Roman" w:hAnsi="Times New Roman" w:cs="Times New Roman"/>
          <w:sz w:val="28"/>
          <w:szCs w:val="28"/>
        </w:rPr>
      </w:pPr>
    </w:p>
    <w:p w:rsidR="00146CAB" w:rsidRDefault="00E24352" w:rsidP="00D04993">
      <w:pPr>
        <w:pStyle w:val="Prrafodelista"/>
        <w:numPr>
          <w:ilvl w:val="0"/>
          <w:numId w:val="28"/>
        </w:numPr>
        <w:jc w:val="center"/>
        <w:rPr>
          <w:rFonts w:ascii="Times New Roman" w:hAnsi="Times New Roman" w:cs="Times New Roman"/>
          <w:b/>
          <w:sz w:val="28"/>
          <w:szCs w:val="28"/>
        </w:rPr>
      </w:pPr>
      <w:r w:rsidRPr="00146CAB">
        <w:rPr>
          <w:rFonts w:ascii="Times New Roman" w:hAnsi="Times New Roman" w:cs="Times New Roman"/>
          <w:b/>
          <w:sz w:val="28"/>
          <w:szCs w:val="28"/>
          <w:u w:val="single"/>
        </w:rPr>
        <w:t>Fecha de ejecución de la actividad</w:t>
      </w:r>
      <w:r w:rsidRPr="00E24352">
        <w:rPr>
          <w:rFonts w:ascii="Times New Roman" w:hAnsi="Times New Roman" w:cs="Times New Roman"/>
          <w:b/>
          <w:sz w:val="28"/>
          <w:szCs w:val="28"/>
        </w:rPr>
        <w:t>:</w:t>
      </w:r>
    </w:p>
    <w:p w:rsidR="00003006" w:rsidRPr="00003006" w:rsidRDefault="00003006" w:rsidP="00003006">
      <w:pPr>
        <w:pStyle w:val="Prrafodelista"/>
        <w:rPr>
          <w:rFonts w:ascii="Times New Roman" w:hAnsi="Times New Roman" w:cs="Times New Roman"/>
          <w:b/>
          <w:sz w:val="28"/>
          <w:szCs w:val="28"/>
        </w:rPr>
      </w:pPr>
    </w:p>
    <w:p w:rsidR="00500DD7" w:rsidRPr="00C05A70" w:rsidRDefault="00C05A70" w:rsidP="00D04993">
      <w:pPr>
        <w:pStyle w:val="Prrafodelista"/>
        <w:numPr>
          <w:ilvl w:val="0"/>
          <w:numId w:val="30"/>
        </w:numPr>
        <w:rPr>
          <w:rFonts w:ascii="Times New Roman" w:hAnsi="Times New Roman" w:cs="Times New Roman"/>
          <w:sz w:val="28"/>
          <w:szCs w:val="28"/>
        </w:rPr>
      </w:pPr>
      <w:r w:rsidRPr="00C05A70">
        <w:rPr>
          <w:rFonts w:ascii="Times New Roman" w:hAnsi="Times New Roman" w:cs="Times New Roman"/>
          <w:sz w:val="28"/>
          <w:szCs w:val="28"/>
        </w:rPr>
        <w:t xml:space="preserve"> La actividad se desarrolló el 20 de julio 2016</w:t>
      </w:r>
    </w:p>
    <w:p w:rsidR="00580266" w:rsidRDefault="00580266" w:rsidP="00580266">
      <w:pPr>
        <w:pStyle w:val="Prrafodelista"/>
        <w:ind w:left="1440"/>
        <w:rPr>
          <w:rFonts w:ascii="Times New Roman" w:hAnsi="Times New Roman" w:cs="Times New Roman"/>
          <w:sz w:val="28"/>
          <w:szCs w:val="28"/>
        </w:rPr>
      </w:pPr>
    </w:p>
    <w:p w:rsidR="00580266" w:rsidRPr="00580266" w:rsidRDefault="00580266" w:rsidP="001C6B98">
      <w:pPr>
        <w:pStyle w:val="Prrafodelista"/>
        <w:ind w:left="1440"/>
        <w:jc w:val="center"/>
        <w:rPr>
          <w:rFonts w:ascii="Times New Roman" w:hAnsi="Times New Roman" w:cs="Times New Roman"/>
          <w:sz w:val="28"/>
          <w:szCs w:val="28"/>
        </w:rPr>
      </w:pPr>
    </w:p>
    <w:p w:rsidR="00E24352" w:rsidRDefault="00E24352" w:rsidP="00D04993">
      <w:pPr>
        <w:pStyle w:val="Prrafodelista"/>
        <w:numPr>
          <w:ilvl w:val="0"/>
          <w:numId w:val="28"/>
        </w:numPr>
        <w:jc w:val="center"/>
        <w:rPr>
          <w:rFonts w:ascii="Times New Roman" w:hAnsi="Times New Roman" w:cs="Times New Roman"/>
          <w:b/>
          <w:sz w:val="28"/>
          <w:szCs w:val="28"/>
        </w:rPr>
      </w:pPr>
      <w:r w:rsidRPr="00146CAB">
        <w:rPr>
          <w:rFonts w:ascii="Times New Roman" w:hAnsi="Times New Roman" w:cs="Times New Roman"/>
          <w:b/>
          <w:sz w:val="28"/>
          <w:szCs w:val="28"/>
          <w:u w:val="single"/>
        </w:rPr>
        <w:t xml:space="preserve">Lugar en que se desarrolló </w:t>
      </w:r>
      <w:r w:rsidR="003A22AE" w:rsidRPr="00146CAB">
        <w:rPr>
          <w:rFonts w:ascii="Times New Roman" w:hAnsi="Times New Roman" w:cs="Times New Roman"/>
          <w:b/>
          <w:sz w:val="28"/>
          <w:szCs w:val="28"/>
          <w:u w:val="single"/>
        </w:rPr>
        <w:t>la actividad</w:t>
      </w:r>
      <w:r w:rsidR="003A22AE">
        <w:rPr>
          <w:rFonts w:ascii="Times New Roman" w:hAnsi="Times New Roman" w:cs="Times New Roman"/>
          <w:b/>
          <w:sz w:val="28"/>
          <w:szCs w:val="28"/>
        </w:rPr>
        <w:t>:</w:t>
      </w:r>
    </w:p>
    <w:p w:rsidR="00BA434D" w:rsidRPr="00BA434D" w:rsidRDefault="00BA434D" w:rsidP="00BA434D">
      <w:pPr>
        <w:pStyle w:val="Prrafodelista"/>
        <w:rPr>
          <w:rFonts w:ascii="Times New Roman" w:hAnsi="Times New Roman" w:cs="Times New Roman"/>
          <w:b/>
          <w:sz w:val="28"/>
          <w:szCs w:val="28"/>
        </w:rPr>
      </w:pPr>
    </w:p>
    <w:p w:rsidR="00500DD7" w:rsidRPr="00C05A70" w:rsidRDefault="00C05A70" w:rsidP="00D04993">
      <w:pPr>
        <w:pStyle w:val="Prrafodelista"/>
        <w:numPr>
          <w:ilvl w:val="0"/>
          <w:numId w:val="30"/>
        </w:numPr>
        <w:rPr>
          <w:rFonts w:ascii="Times New Roman" w:hAnsi="Times New Roman" w:cs="Times New Roman"/>
          <w:b/>
          <w:sz w:val="28"/>
          <w:szCs w:val="28"/>
        </w:rPr>
      </w:pPr>
      <w:r w:rsidRPr="00C05A70">
        <w:rPr>
          <w:rFonts w:ascii="Times New Roman" w:hAnsi="Times New Roman" w:cs="Times New Roman"/>
          <w:sz w:val="28"/>
          <w:szCs w:val="28"/>
        </w:rPr>
        <w:t xml:space="preserve"> La actividad tuvo lugar en el Campus Central Sede ISAE Universidad, Ciudad de Panamá</w:t>
      </w:r>
    </w:p>
    <w:p w:rsidR="00D04993" w:rsidRPr="00D04993" w:rsidRDefault="00D04993" w:rsidP="00D04993">
      <w:pPr>
        <w:pStyle w:val="Prrafodelista"/>
        <w:ind w:left="2160"/>
        <w:rPr>
          <w:rFonts w:ascii="Times New Roman" w:hAnsi="Times New Roman" w:cs="Times New Roman"/>
          <w:b/>
          <w:sz w:val="28"/>
          <w:szCs w:val="28"/>
        </w:rPr>
      </w:pPr>
    </w:p>
    <w:p w:rsidR="00B842FF" w:rsidRDefault="00BA434D" w:rsidP="00B842FF">
      <w:pPr>
        <w:pStyle w:val="Prrafodelista"/>
        <w:numPr>
          <w:ilvl w:val="0"/>
          <w:numId w:val="28"/>
        </w:numPr>
        <w:jc w:val="center"/>
        <w:rPr>
          <w:rFonts w:ascii="Times New Roman" w:hAnsi="Times New Roman" w:cs="Times New Roman"/>
          <w:b/>
          <w:sz w:val="28"/>
          <w:szCs w:val="28"/>
        </w:rPr>
      </w:pPr>
      <w:r w:rsidRPr="00146CAB">
        <w:rPr>
          <w:rFonts w:ascii="Times New Roman" w:hAnsi="Times New Roman" w:cs="Times New Roman"/>
          <w:b/>
          <w:sz w:val="28"/>
          <w:szCs w:val="28"/>
          <w:u w:val="single"/>
        </w:rPr>
        <w:t>Responsable de la actividad</w:t>
      </w:r>
      <w:r>
        <w:rPr>
          <w:rFonts w:ascii="Times New Roman" w:hAnsi="Times New Roman" w:cs="Times New Roman"/>
          <w:b/>
          <w:sz w:val="28"/>
          <w:szCs w:val="28"/>
        </w:rPr>
        <w:t>:</w:t>
      </w:r>
    </w:p>
    <w:p w:rsidR="00376044" w:rsidRPr="00376044" w:rsidRDefault="00376044" w:rsidP="00376044">
      <w:pPr>
        <w:pStyle w:val="Prrafodelista"/>
        <w:ind w:left="1506"/>
        <w:rPr>
          <w:rFonts w:ascii="Times New Roman" w:hAnsi="Times New Roman" w:cs="Times New Roman"/>
          <w:b/>
          <w:sz w:val="28"/>
          <w:szCs w:val="28"/>
        </w:rPr>
      </w:pPr>
    </w:p>
    <w:p w:rsidR="00B842FF" w:rsidRPr="00C05A70" w:rsidRDefault="00B842FF" w:rsidP="00C05A70">
      <w:pPr>
        <w:pStyle w:val="Prrafodelista"/>
        <w:numPr>
          <w:ilvl w:val="0"/>
          <w:numId w:val="33"/>
        </w:numPr>
        <w:spacing w:line="240" w:lineRule="auto"/>
        <w:jc w:val="center"/>
        <w:rPr>
          <w:rFonts w:ascii="Times New Roman" w:hAnsi="Times New Roman" w:cs="Times New Roman"/>
          <w:sz w:val="28"/>
          <w:szCs w:val="28"/>
        </w:rPr>
      </w:pPr>
      <w:r w:rsidRPr="00C05A70">
        <w:rPr>
          <w:rFonts w:ascii="Times New Roman" w:hAnsi="Times New Roman" w:cs="Times New Roman"/>
          <w:sz w:val="28"/>
          <w:szCs w:val="28"/>
        </w:rPr>
        <w:t>Coordinación de la Facultad de Ciencias Administrativas</w:t>
      </w:r>
    </w:p>
    <w:p w:rsidR="00BF4923" w:rsidRPr="00DB1831" w:rsidRDefault="00B842FF" w:rsidP="00B842FF">
      <w:pPr>
        <w:pStyle w:val="Prrafodelista"/>
        <w:numPr>
          <w:ilvl w:val="0"/>
          <w:numId w:val="30"/>
        </w:numPr>
        <w:spacing w:line="240" w:lineRule="auto"/>
        <w:rPr>
          <w:rFonts w:ascii="Times New Roman" w:hAnsi="Times New Roman" w:cs="Times New Roman"/>
          <w:sz w:val="28"/>
          <w:szCs w:val="28"/>
        </w:rPr>
      </w:pPr>
      <w:r w:rsidRPr="00B842FF">
        <w:rPr>
          <w:rFonts w:ascii="Times New Roman" w:hAnsi="Times New Roman" w:cs="Times New Roman"/>
          <w:sz w:val="28"/>
          <w:szCs w:val="28"/>
        </w:rPr>
        <w:t>Prof. Domingo Lapadula (Expositor)</w:t>
      </w:r>
    </w:p>
    <w:p w:rsidR="00146CAB" w:rsidRPr="00BD0282" w:rsidRDefault="00146CAB" w:rsidP="00BD0282">
      <w:pPr>
        <w:rPr>
          <w:rFonts w:ascii="Times New Roman" w:hAnsi="Times New Roman" w:cs="Times New Roman"/>
          <w:sz w:val="28"/>
          <w:szCs w:val="28"/>
        </w:rPr>
      </w:pPr>
    </w:p>
    <w:p w:rsidR="00BA434D" w:rsidRDefault="00BA434D" w:rsidP="00DC6E3A">
      <w:pPr>
        <w:pStyle w:val="Prrafodelista"/>
        <w:numPr>
          <w:ilvl w:val="0"/>
          <w:numId w:val="28"/>
        </w:numPr>
        <w:jc w:val="center"/>
        <w:rPr>
          <w:rFonts w:ascii="Times New Roman" w:hAnsi="Times New Roman" w:cs="Times New Roman"/>
          <w:b/>
          <w:sz w:val="28"/>
          <w:szCs w:val="28"/>
        </w:rPr>
      </w:pPr>
      <w:r w:rsidRPr="00D04993">
        <w:rPr>
          <w:rFonts w:ascii="Times New Roman" w:hAnsi="Times New Roman" w:cs="Times New Roman"/>
          <w:b/>
          <w:sz w:val="28"/>
          <w:szCs w:val="28"/>
          <w:u w:val="single"/>
        </w:rPr>
        <w:t>Participantes de la actividad</w:t>
      </w:r>
      <w:r w:rsidRPr="00D04993">
        <w:rPr>
          <w:rFonts w:ascii="Times New Roman" w:hAnsi="Times New Roman" w:cs="Times New Roman"/>
          <w:b/>
          <w:sz w:val="28"/>
          <w:szCs w:val="28"/>
        </w:rPr>
        <w:t>:</w:t>
      </w:r>
    </w:p>
    <w:p w:rsidR="00D04993" w:rsidRPr="00D04993" w:rsidRDefault="00D04993" w:rsidP="00DC6E3A">
      <w:pPr>
        <w:pStyle w:val="Prrafodelista"/>
        <w:numPr>
          <w:ilvl w:val="0"/>
          <w:numId w:val="28"/>
        </w:numPr>
        <w:jc w:val="center"/>
        <w:rPr>
          <w:rFonts w:ascii="Times New Roman" w:hAnsi="Times New Roman" w:cs="Times New Roman"/>
          <w:b/>
          <w:sz w:val="28"/>
          <w:szCs w:val="28"/>
        </w:rPr>
      </w:pPr>
    </w:p>
    <w:p w:rsidR="008C5559" w:rsidRPr="00C05A70" w:rsidRDefault="00C05A70" w:rsidP="001E6462">
      <w:pPr>
        <w:pStyle w:val="Prrafodelista"/>
        <w:numPr>
          <w:ilvl w:val="0"/>
          <w:numId w:val="30"/>
        </w:numPr>
        <w:spacing w:line="240" w:lineRule="auto"/>
        <w:rPr>
          <w:rFonts w:ascii="Times New Roman" w:hAnsi="Times New Roman" w:cs="Times New Roman"/>
          <w:bCs/>
          <w:sz w:val="28"/>
          <w:szCs w:val="28"/>
        </w:rPr>
      </w:pPr>
      <w:r w:rsidRPr="00C05A70">
        <w:rPr>
          <w:rFonts w:ascii="Times New Roman" w:hAnsi="Times New Roman" w:cs="Times New Roman"/>
          <w:sz w:val="28"/>
          <w:szCs w:val="28"/>
        </w:rPr>
        <w:t>Los participantes fueron estudiantes de las carreras de Mercadotecnia y de Gerencia de Empresas del Campus Central de ISAE Universidad, Sede Central, Ciudad de Panamá.</w:t>
      </w:r>
    </w:p>
    <w:p w:rsidR="008C5559" w:rsidRDefault="008C5559" w:rsidP="00BA434D">
      <w:pPr>
        <w:rPr>
          <w:rFonts w:ascii="Times New Roman" w:hAnsi="Times New Roman" w:cs="Times New Roman"/>
          <w:b/>
          <w:sz w:val="28"/>
          <w:szCs w:val="28"/>
        </w:rPr>
      </w:pPr>
    </w:p>
    <w:p w:rsidR="00BA434D" w:rsidRDefault="00BA434D" w:rsidP="00D04993">
      <w:pPr>
        <w:pStyle w:val="Prrafodelista"/>
        <w:numPr>
          <w:ilvl w:val="0"/>
          <w:numId w:val="31"/>
        </w:numPr>
        <w:jc w:val="center"/>
        <w:rPr>
          <w:rFonts w:ascii="Times New Roman" w:hAnsi="Times New Roman" w:cs="Times New Roman"/>
          <w:b/>
          <w:sz w:val="28"/>
          <w:szCs w:val="28"/>
        </w:rPr>
      </w:pPr>
      <w:r w:rsidRPr="00DC6E3A">
        <w:rPr>
          <w:rFonts w:ascii="Times New Roman" w:hAnsi="Times New Roman" w:cs="Times New Roman"/>
          <w:b/>
          <w:sz w:val="28"/>
          <w:szCs w:val="28"/>
          <w:u w:val="single"/>
        </w:rPr>
        <w:t>Expectativas iniciales de la actividad</w:t>
      </w:r>
      <w:r w:rsidRPr="00DC6E3A">
        <w:rPr>
          <w:rFonts w:ascii="Times New Roman" w:hAnsi="Times New Roman" w:cs="Times New Roman"/>
          <w:b/>
          <w:sz w:val="28"/>
          <w:szCs w:val="28"/>
        </w:rPr>
        <w:t>:</w:t>
      </w:r>
    </w:p>
    <w:p w:rsidR="001C6B98" w:rsidRPr="00DC6E3A" w:rsidRDefault="001C6B98" w:rsidP="001C6B98">
      <w:pPr>
        <w:pStyle w:val="Prrafodelista"/>
        <w:rPr>
          <w:rFonts w:ascii="Times New Roman" w:hAnsi="Times New Roman" w:cs="Times New Roman"/>
          <w:b/>
          <w:sz w:val="28"/>
          <w:szCs w:val="28"/>
        </w:rPr>
      </w:pPr>
    </w:p>
    <w:p w:rsidR="00C05A70" w:rsidRPr="00C05A70" w:rsidRDefault="00C05A70" w:rsidP="001E6462">
      <w:pPr>
        <w:pStyle w:val="Prrafodelista"/>
        <w:numPr>
          <w:ilvl w:val="0"/>
          <w:numId w:val="30"/>
        </w:numPr>
        <w:spacing w:line="240" w:lineRule="auto"/>
        <w:jc w:val="both"/>
        <w:rPr>
          <w:rFonts w:ascii="Times New Roman" w:hAnsi="Times New Roman" w:cs="Times New Roman"/>
          <w:sz w:val="28"/>
          <w:szCs w:val="28"/>
        </w:rPr>
      </w:pPr>
      <w:r w:rsidRPr="00C05A70">
        <w:rPr>
          <w:rFonts w:ascii="Times New Roman" w:hAnsi="Times New Roman" w:cs="Times New Roman"/>
          <w:sz w:val="28"/>
          <w:szCs w:val="28"/>
        </w:rPr>
        <w:t>Conocer las opiniones, comentarios y observaciones de los estudiantes acerca de la importancia del servicio de atención al cliente para las empresas.</w:t>
      </w:r>
    </w:p>
    <w:p w:rsidR="00C05A70" w:rsidRPr="00C05A70" w:rsidRDefault="00C05A70" w:rsidP="001E6462">
      <w:pPr>
        <w:pStyle w:val="Prrafodelista"/>
        <w:numPr>
          <w:ilvl w:val="0"/>
          <w:numId w:val="30"/>
        </w:numPr>
        <w:spacing w:line="240" w:lineRule="auto"/>
        <w:jc w:val="both"/>
        <w:rPr>
          <w:rFonts w:ascii="Times New Roman" w:hAnsi="Times New Roman" w:cs="Times New Roman"/>
          <w:sz w:val="28"/>
          <w:szCs w:val="28"/>
        </w:rPr>
      </w:pPr>
      <w:r w:rsidRPr="00C05A70">
        <w:rPr>
          <w:rFonts w:ascii="Times New Roman" w:hAnsi="Times New Roman" w:cs="Times New Roman"/>
          <w:sz w:val="28"/>
          <w:szCs w:val="28"/>
        </w:rPr>
        <w:lastRenderedPageBreak/>
        <w:t>Ofrecer a los estudiantes un marco global, en el cual las empresas se deben caracterizar por el altísimo nivel en la calidad de los servicios que entrega a los clientes que les compran o contratan, dado que la calidad de los servicios depende de las actitudes de todo el personal de la empresa. El servicio es la solución de un problema o l</w:t>
      </w:r>
      <w:r w:rsidR="005C5F3D">
        <w:rPr>
          <w:rFonts w:ascii="Times New Roman" w:hAnsi="Times New Roman" w:cs="Times New Roman"/>
          <w:sz w:val="28"/>
          <w:szCs w:val="28"/>
        </w:rPr>
        <w:t>a satisfacción de una necesidad</w:t>
      </w:r>
    </w:p>
    <w:p w:rsidR="00500DD7" w:rsidRPr="00C05A70" w:rsidRDefault="00C05A70" w:rsidP="001E6462">
      <w:pPr>
        <w:pStyle w:val="Prrafodelista"/>
        <w:numPr>
          <w:ilvl w:val="0"/>
          <w:numId w:val="30"/>
        </w:numPr>
        <w:spacing w:line="240" w:lineRule="auto"/>
        <w:rPr>
          <w:rFonts w:ascii="Times New Roman" w:hAnsi="Times New Roman" w:cs="Times New Roman"/>
          <w:b/>
          <w:sz w:val="28"/>
          <w:szCs w:val="28"/>
        </w:rPr>
      </w:pPr>
      <w:r w:rsidRPr="00C05A70">
        <w:rPr>
          <w:rFonts w:ascii="Times New Roman" w:hAnsi="Times New Roman" w:cs="Times New Roman"/>
          <w:sz w:val="28"/>
          <w:szCs w:val="28"/>
        </w:rPr>
        <w:t>Definir con los estudiantes, el papel jugado por el recurso humano de la empresa en todos los niveles, lo cual se debe ser consciente de que el éxito de las relaciones entre la empresa y cada uno de los clientes depende de las actitudes y conductas que observen en la atención de las demandas de las personas que son o representan al client</w:t>
      </w:r>
      <w:r>
        <w:rPr>
          <w:rFonts w:ascii="Times New Roman" w:hAnsi="Times New Roman" w:cs="Times New Roman"/>
          <w:sz w:val="28"/>
          <w:szCs w:val="28"/>
        </w:rPr>
        <w:t>e</w:t>
      </w:r>
    </w:p>
    <w:p w:rsidR="00C05A70" w:rsidRPr="00C05A70" w:rsidRDefault="00C05A70" w:rsidP="00C05A70">
      <w:pPr>
        <w:pStyle w:val="Prrafodelista"/>
        <w:ind w:left="2160"/>
        <w:rPr>
          <w:rFonts w:ascii="Times New Roman" w:hAnsi="Times New Roman" w:cs="Times New Roman"/>
          <w:b/>
          <w:sz w:val="28"/>
          <w:szCs w:val="28"/>
        </w:rPr>
      </w:pPr>
    </w:p>
    <w:p w:rsidR="00BA434D" w:rsidRDefault="00BA434D" w:rsidP="00D04993">
      <w:pPr>
        <w:pStyle w:val="Prrafodelista"/>
        <w:numPr>
          <w:ilvl w:val="0"/>
          <w:numId w:val="31"/>
        </w:numPr>
        <w:jc w:val="center"/>
        <w:rPr>
          <w:rFonts w:ascii="Times New Roman" w:hAnsi="Times New Roman" w:cs="Times New Roman"/>
          <w:b/>
          <w:sz w:val="28"/>
          <w:szCs w:val="28"/>
        </w:rPr>
      </w:pPr>
      <w:r w:rsidRPr="00146CAB">
        <w:rPr>
          <w:rFonts w:ascii="Times New Roman" w:hAnsi="Times New Roman" w:cs="Times New Roman"/>
          <w:b/>
          <w:sz w:val="28"/>
          <w:szCs w:val="28"/>
          <w:u w:val="single"/>
        </w:rPr>
        <w:t>Descripción de la actividad</w:t>
      </w:r>
      <w:r>
        <w:rPr>
          <w:rFonts w:ascii="Times New Roman" w:hAnsi="Times New Roman" w:cs="Times New Roman"/>
          <w:b/>
          <w:sz w:val="28"/>
          <w:szCs w:val="28"/>
        </w:rPr>
        <w:t>:</w:t>
      </w:r>
    </w:p>
    <w:p w:rsidR="00376044" w:rsidRDefault="00376044" w:rsidP="00376044">
      <w:pPr>
        <w:pStyle w:val="Prrafodelista"/>
        <w:ind w:left="2160"/>
        <w:rPr>
          <w:rFonts w:ascii="Times New Roman" w:hAnsi="Times New Roman" w:cs="Times New Roman"/>
          <w:b/>
          <w:sz w:val="28"/>
          <w:szCs w:val="28"/>
        </w:rPr>
      </w:pPr>
    </w:p>
    <w:p w:rsidR="00376044" w:rsidRPr="005C5F3D" w:rsidRDefault="00376044" w:rsidP="00376044">
      <w:pPr>
        <w:pStyle w:val="Prrafodelista"/>
        <w:numPr>
          <w:ilvl w:val="0"/>
          <w:numId w:val="37"/>
        </w:numPr>
        <w:rPr>
          <w:rFonts w:ascii="Times New Roman" w:hAnsi="Times New Roman" w:cs="Times New Roman"/>
          <w:b/>
          <w:sz w:val="28"/>
          <w:szCs w:val="28"/>
        </w:rPr>
      </w:pPr>
      <w:r>
        <w:rPr>
          <w:rFonts w:ascii="Times New Roman" w:hAnsi="Times New Roman" w:cs="Times New Roman"/>
          <w:sz w:val="28"/>
          <w:szCs w:val="28"/>
        </w:rPr>
        <w:t xml:space="preserve">Esta actividad se especializa y pone énfasis en la contemporaneidad que </w:t>
      </w:r>
      <w:r w:rsidR="005C5F3D">
        <w:rPr>
          <w:rFonts w:ascii="Times New Roman" w:hAnsi="Times New Roman" w:cs="Times New Roman"/>
          <w:sz w:val="28"/>
          <w:szCs w:val="28"/>
        </w:rPr>
        <w:t>tiene el hecho de abrirse más en el campo del servicio al cliente</w:t>
      </w:r>
      <w:r w:rsidR="00F761FE">
        <w:rPr>
          <w:rFonts w:ascii="Times New Roman" w:hAnsi="Times New Roman" w:cs="Times New Roman"/>
          <w:sz w:val="28"/>
          <w:szCs w:val="28"/>
        </w:rPr>
        <w:t xml:space="preserve"> garantizando el éxito tanto empresarial como personal</w:t>
      </w:r>
    </w:p>
    <w:p w:rsidR="005C5F3D" w:rsidRDefault="00F761FE" w:rsidP="00376044">
      <w:pPr>
        <w:pStyle w:val="Prrafodelista"/>
        <w:numPr>
          <w:ilvl w:val="0"/>
          <w:numId w:val="37"/>
        </w:numPr>
        <w:rPr>
          <w:rFonts w:ascii="Times New Roman" w:hAnsi="Times New Roman" w:cs="Times New Roman"/>
          <w:b/>
          <w:sz w:val="28"/>
          <w:szCs w:val="28"/>
        </w:rPr>
      </w:pPr>
      <w:r>
        <w:rPr>
          <w:rFonts w:ascii="Times New Roman" w:hAnsi="Times New Roman" w:cs="Times New Roman"/>
          <w:sz w:val="28"/>
          <w:szCs w:val="28"/>
        </w:rPr>
        <w:t xml:space="preserve">Se generan </w:t>
      </w:r>
      <w:r w:rsidR="006A6BD0">
        <w:rPr>
          <w:rFonts w:ascii="Times New Roman" w:hAnsi="Times New Roman" w:cs="Times New Roman"/>
          <w:sz w:val="28"/>
          <w:szCs w:val="28"/>
        </w:rPr>
        <w:t>distintos</w:t>
      </w:r>
      <w:r w:rsidR="00384BCF">
        <w:rPr>
          <w:rFonts w:ascii="Times New Roman" w:hAnsi="Times New Roman" w:cs="Times New Roman"/>
          <w:sz w:val="28"/>
          <w:szCs w:val="28"/>
        </w:rPr>
        <w:t xml:space="preserve"> espacios en el que predomine una visión más clara sobre la importancia de perfeccionar esta rama </w:t>
      </w:r>
    </w:p>
    <w:p w:rsidR="00F35D87" w:rsidRDefault="00F35D87" w:rsidP="00BA434D">
      <w:pPr>
        <w:rPr>
          <w:rFonts w:ascii="Times New Roman" w:hAnsi="Times New Roman" w:cs="Times New Roman"/>
          <w:b/>
          <w:sz w:val="28"/>
          <w:szCs w:val="28"/>
        </w:rPr>
      </w:pPr>
    </w:p>
    <w:p w:rsidR="007E3FE8" w:rsidRDefault="00BA434D" w:rsidP="00D04993">
      <w:pPr>
        <w:pStyle w:val="Prrafodelista"/>
        <w:numPr>
          <w:ilvl w:val="0"/>
          <w:numId w:val="31"/>
        </w:numPr>
        <w:jc w:val="center"/>
        <w:rPr>
          <w:rFonts w:ascii="Times New Roman" w:hAnsi="Times New Roman" w:cs="Times New Roman"/>
          <w:b/>
          <w:sz w:val="28"/>
          <w:szCs w:val="28"/>
        </w:rPr>
      </w:pPr>
      <w:r w:rsidRPr="00146CAB">
        <w:rPr>
          <w:rFonts w:ascii="Times New Roman" w:hAnsi="Times New Roman" w:cs="Times New Roman"/>
          <w:b/>
          <w:sz w:val="28"/>
          <w:szCs w:val="28"/>
          <w:u w:val="single"/>
        </w:rPr>
        <w:t>Logros finales o resultados obtenidos de la actividad</w:t>
      </w:r>
      <w:r w:rsidR="007E3FE8">
        <w:rPr>
          <w:rFonts w:ascii="Times New Roman" w:hAnsi="Times New Roman" w:cs="Times New Roman"/>
          <w:b/>
          <w:sz w:val="28"/>
          <w:szCs w:val="28"/>
        </w:rPr>
        <w:t>:</w:t>
      </w:r>
    </w:p>
    <w:p w:rsidR="00003006" w:rsidRDefault="00003006" w:rsidP="00003006">
      <w:pPr>
        <w:pStyle w:val="Prrafodelista"/>
        <w:rPr>
          <w:rFonts w:ascii="Times New Roman" w:hAnsi="Times New Roman" w:cs="Times New Roman"/>
          <w:b/>
          <w:sz w:val="28"/>
          <w:szCs w:val="28"/>
        </w:rPr>
      </w:pPr>
    </w:p>
    <w:p w:rsidR="001E6462" w:rsidRPr="001E6462" w:rsidRDefault="001E6462" w:rsidP="001E6462">
      <w:pPr>
        <w:pStyle w:val="Prrafodelista"/>
        <w:numPr>
          <w:ilvl w:val="0"/>
          <w:numId w:val="34"/>
        </w:numPr>
        <w:spacing w:line="240" w:lineRule="auto"/>
        <w:jc w:val="both"/>
        <w:rPr>
          <w:rFonts w:ascii="Times New Roman" w:hAnsi="Times New Roman" w:cs="Times New Roman"/>
          <w:sz w:val="28"/>
          <w:szCs w:val="28"/>
        </w:rPr>
      </w:pPr>
      <w:r w:rsidRPr="001E6462">
        <w:rPr>
          <w:rFonts w:ascii="Times New Roman" w:hAnsi="Times New Roman" w:cs="Times New Roman"/>
          <w:sz w:val="28"/>
          <w:szCs w:val="28"/>
        </w:rPr>
        <w:t>El evento se desarrolló como tipo exposición, en la cual el docente explicó en detalles cómo puede ayudar a la empresa una cultura de servicio de atención al cliente, en sus resultados de gestión gerencial, que incluyen sus estados financieros.</w:t>
      </w:r>
    </w:p>
    <w:p w:rsidR="001E6462" w:rsidRPr="001E6462" w:rsidRDefault="001E6462" w:rsidP="001E6462">
      <w:pPr>
        <w:pStyle w:val="Prrafodelista"/>
        <w:numPr>
          <w:ilvl w:val="0"/>
          <w:numId w:val="34"/>
        </w:numPr>
        <w:spacing w:line="240" w:lineRule="auto"/>
        <w:jc w:val="both"/>
        <w:rPr>
          <w:rFonts w:ascii="Times New Roman" w:hAnsi="Times New Roman" w:cs="Times New Roman"/>
          <w:sz w:val="28"/>
          <w:szCs w:val="28"/>
        </w:rPr>
      </w:pPr>
      <w:r w:rsidRPr="001E6462">
        <w:rPr>
          <w:rFonts w:ascii="Times New Roman" w:hAnsi="Times New Roman" w:cs="Times New Roman"/>
          <w:sz w:val="28"/>
          <w:szCs w:val="28"/>
        </w:rPr>
        <w:t xml:space="preserve">El expositor abrió amplio espacio de preguntas y respuestas de los estudiantes y docentes, con lo cual se generó un amplio debate relacionado con el tema y dejó evidentes inquietudes. </w:t>
      </w:r>
    </w:p>
    <w:p w:rsidR="00DC6E3A" w:rsidRPr="001E6462" w:rsidRDefault="001E6462" w:rsidP="001E6462">
      <w:pPr>
        <w:pStyle w:val="Prrafodelista"/>
        <w:numPr>
          <w:ilvl w:val="0"/>
          <w:numId w:val="34"/>
        </w:numPr>
        <w:spacing w:line="240" w:lineRule="auto"/>
        <w:jc w:val="both"/>
      </w:pPr>
      <w:r w:rsidRPr="001E6462">
        <w:rPr>
          <w:rFonts w:ascii="Times New Roman" w:hAnsi="Times New Roman" w:cs="Times New Roman"/>
          <w:sz w:val="28"/>
          <w:szCs w:val="28"/>
        </w:rPr>
        <w:t xml:space="preserve"> Los estudiantes pudieron contar con material alterno para referencias de consultas posteriores al tema, así como una bibliografía para consultas</w:t>
      </w:r>
    </w:p>
    <w:p w:rsidR="00DC6E3A" w:rsidRPr="00DC6E3A" w:rsidRDefault="00DC6E3A" w:rsidP="00DC6E3A">
      <w:pPr>
        <w:rPr>
          <w:rFonts w:ascii="Times New Roman" w:hAnsi="Times New Roman" w:cs="Times New Roman"/>
          <w:b/>
          <w:sz w:val="28"/>
          <w:szCs w:val="28"/>
        </w:rPr>
      </w:pPr>
    </w:p>
    <w:p w:rsidR="00DC6E3A" w:rsidRPr="00384BCF" w:rsidRDefault="007E3FE8" w:rsidP="00DC6E3A">
      <w:pPr>
        <w:pStyle w:val="Prrafodelista"/>
        <w:numPr>
          <w:ilvl w:val="0"/>
          <w:numId w:val="31"/>
        </w:numPr>
        <w:jc w:val="center"/>
        <w:rPr>
          <w:rFonts w:ascii="Times New Roman" w:hAnsi="Times New Roman" w:cs="Times New Roman"/>
          <w:b/>
          <w:sz w:val="28"/>
          <w:szCs w:val="28"/>
        </w:rPr>
      </w:pPr>
      <w:r w:rsidRPr="00D04993">
        <w:rPr>
          <w:rFonts w:ascii="Times New Roman" w:hAnsi="Times New Roman" w:cs="Times New Roman"/>
          <w:b/>
          <w:sz w:val="28"/>
          <w:szCs w:val="28"/>
          <w:u w:val="single"/>
        </w:rPr>
        <w:t>Elementos complementarios de la actividad</w:t>
      </w:r>
      <w:r w:rsidRPr="00D04993">
        <w:rPr>
          <w:rFonts w:ascii="Times New Roman" w:hAnsi="Times New Roman" w:cs="Times New Roman"/>
          <w:b/>
          <w:sz w:val="28"/>
          <w:szCs w:val="28"/>
        </w:rPr>
        <w:t>:</w:t>
      </w:r>
    </w:p>
    <w:p w:rsidR="00F35D87" w:rsidRDefault="00F35D87" w:rsidP="001E6462">
      <w:pPr>
        <w:spacing w:after="0" w:line="240" w:lineRule="auto"/>
        <w:rPr>
          <w:rFonts w:ascii="Wide Latin" w:eastAsia="Times New Roman" w:hAnsi="Wide Latin" w:cs="Times New Roman"/>
          <w:b/>
          <w:i/>
          <w:sz w:val="48"/>
          <w:szCs w:val="48"/>
          <w:lang w:val="es-ES" w:eastAsia="es-ES"/>
        </w:rPr>
      </w:pPr>
    </w:p>
    <w:tbl>
      <w:tblPr>
        <w:tblStyle w:val="Tablaconcuadrcula"/>
        <w:tblW w:w="0" w:type="auto"/>
        <w:tblLook w:val="04A0"/>
      </w:tblPr>
      <w:tblGrid>
        <w:gridCol w:w="8978"/>
      </w:tblGrid>
      <w:tr w:rsidR="003A6235" w:rsidTr="003A6235">
        <w:tc>
          <w:tcPr>
            <w:tcW w:w="8978" w:type="dxa"/>
          </w:tcPr>
          <w:p w:rsidR="001E6462" w:rsidRDefault="001E6462" w:rsidP="00384BCF">
            <w:pPr>
              <w:rPr>
                <w:rFonts w:ascii="Times New Roman" w:eastAsia="Times New Roman" w:hAnsi="Times New Roman" w:cs="Times New Roman"/>
                <w:sz w:val="28"/>
                <w:szCs w:val="28"/>
                <w:lang w:val="es-ES" w:eastAsia="es-ES"/>
              </w:rPr>
            </w:pPr>
          </w:p>
          <w:p w:rsidR="00AF149D" w:rsidRDefault="001E6462" w:rsidP="001E6462">
            <w:pPr>
              <w:jc w:val="center"/>
              <w:rPr>
                <w:rFonts w:ascii="Wide Latin" w:eastAsia="Times New Roman" w:hAnsi="Wide Latin" w:cs="Times New Roman"/>
                <w:sz w:val="48"/>
                <w:szCs w:val="48"/>
                <w:lang w:val="es-ES" w:eastAsia="es-ES"/>
              </w:rPr>
            </w:pPr>
            <w:r w:rsidRPr="001E6462">
              <w:rPr>
                <w:rFonts w:ascii="Wide Latin" w:eastAsia="Times New Roman" w:hAnsi="Wide Latin" w:cs="Times New Roman"/>
                <w:noProof/>
                <w:sz w:val="48"/>
                <w:szCs w:val="48"/>
                <w:lang w:eastAsia="es-PA"/>
              </w:rPr>
              <w:drawing>
                <wp:inline distT="0" distB="0" distL="0" distR="0">
                  <wp:extent cx="3771900" cy="2260292"/>
                  <wp:effectExtent l="19050" t="0" r="0" b="0"/>
                  <wp:docPr id="11" name="Imagen 11" descr="20160727_19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60727_191110"/>
                          <pic:cNvPicPr>
                            <a:picLocks noChangeAspect="1" noChangeArrowheads="1"/>
                          </pic:cNvPicPr>
                        </pic:nvPicPr>
                        <pic:blipFill>
                          <a:blip r:embed="rId10" cstate="print"/>
                          <a:srcRect/>
                          <a:stretch>
                            <a:fillRect/>
                          </a:stretch>
                        </pic:blipFill>
                        <pic:spPr bwMode="auto">
                          <a:xfrm>
                            <a:off x="0" y="0"/>
                            <a:ext cx="3771900" cy="2260292"/>
                          </a:xfrm>
                          <a:prstGeom prst="rect">
                            <a:avLst/>
                          </a:prstGeom>
                          <a:noFill/>
                          <a:ln w="9525">
                            <a:noFill/>
                            <a:miter lim="800000"/>
                            <a:headEnd/>
                            <a:tailEnd/>
                          </a:ln>
                        </pic:spPr>
                      </pic:pic>
                    </a:graphicData>
                  </a:graphic>
                </wp:inline>
              </w:drawing>
            </w:r>
          </w:p>
          <w:p w:rsidR="003A6235" w:rsidRDefault="003A6235" w:rsidP="00057253">
            <w:pPr>
              <w:jc w:val="center"/>
              <w:rPr>
                <w:rFonts w:ascii="Wide Latin" w:eastAsia="Times New Roman" w:hAnsi="Wide Latin" w:cs="Times New Roman"/>
                <w:sz w:val="48"/>
                <w:szCs w:val="48"/>
                <w:lang w:val="es-ES" w:eastAsia="es-ES"/>
              </w:rPr>
            </w:pPr>
          </w:p>
          <w:p w:rsidR="003A6235" w:rsidRPr="001E6462" w:rsidRDefault="001E6462" w:rsidP="001E6462">
            <w:pPr>
              <w:jc w:val="center"/>
              <w:rPr>
                <w:rFonts w:ascii="Times New Roman" w:eastAsia="Times New Roman" w:hAnsi="Times New Roman" w:cs="Times New Roman"/>
                <w:sz w:val="28"/>
                <w:szCs w:val="28"/>
                <w:lang w:val="es-ES" w:eastAsia="es-ES"/>
              </w:rPr>
            </w:pPr>
            <w:r w:rsidRPr="001E6462">
              <w:rPr>
                <w:rFonts w:ascii="Times New Roman" w:hAnsi="Times New Roman" w:cs="Times New Roman"/>
                <w:sz w:val="28"/>
                <w:szCs w:val="28"/>
              </w:rPr>
              <w:t>Conferencia dictada por el Profesor Domingo Lapadula, a los estudiantes de Mercadotecnia y Gerencia de Empresas, referente a la Cultura de Servicio de Atención al Cliente</w:t>
            </w:r>
          </w:p>
          <w:p w:rsidR="003A6235" w:rsidRDefault="003A6235" w:rsidP="00057253">
            <w:pPr>
              <w:jc w:val="center"/>
              <w:rPr>
                <w:rFonts w:ascii="Wide Latin" w:eastAsia="Times New Roman" w:hAnsi="Wide Latin" w:cs="Times New Roman"/>
                <w:sz w:val="48"/>
                <w:szCs w:val="48"/>
                <w:lang w:val="es-ES" w:eastAsia="es-ES"/>
              </w:rPr>
            </w:pPr>
          </w:p>
          <w:p w:rsidR="003A6235" w:rsidRDefault="001E6462" w:rsidP="00057253">
            <w:pPr>
              <w:jc w:val="center"/>
              <w:rPr>
                <w:rFonts w:ascii="Wide Latin" w:eastAsia="Times New Roman" w:hAnsi="Wide Latin" w:cs="Times New Roman"/>
                <w:sz w:val="48"/>
                <w:szCs w:val="48"/>
                <w:lang w:val="es-ES" w:eastAsia="es-ES"/>
              </w:rPr>
            </w:pPr>
            <w:r w:rsidRPr="001E6462">
              <w:rPr>
                <w:rFonts w:ascii="Wide Latin" w:eastAsia="Times New Roman" w:hAnsi="Wide Latin" w:cs="Times New Roman"/>
                <w:noProof/>
                <w:sz w:val="48"/>
                <w:szCs w:val="48"/>
                <w:lang w:eastAsia="es-PA"/>
              </w:rPr>
              <w:drawing>
                <wp:inline distT="0" distB="0" distL="0" distR="0">
                  <wp:extent cx="3714750" cy="2322736"/>
                  <wp:effectExtent l="19050" t="0" r="0" b="0"/>
                  <wp:docPr id="12" name="Imagen 12" descr="20160727_19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60727_191203"/>
                          <pic:cNvPicPr>
                            <a:picLocks noChangeAspect="1" noChangeArrowheads="1"/>
                          </pic:cNvPicPr>
                        </pic:nvPicPr>
                        <pic:blipFill>
                          <a:blip r:embed="rId11" cstate="print"/>
                          <a:srcRect/>
                          <a:stretch>
                            <a:fillRect/>
                          </a:stretch>
                        </pic:blipFill>
                        <pic:spPr bwMode="auto">
                          <a:xfrm>
                            <a:off x="0" y="0"/>
                            <a:ext cx="3724921" cy="2329096"/>
                          </a:xfrm>
                          <a:prstGeom prst="rect">
                            <a:avLst/>
                          </a:prstGeom>
                          <a:noFill/>
                          <a:ln w="9525">
                            <a:noFill/>
                            <a:miter lim="800000"/>
                            <a:headEnd/>
                            <a:tailEnd/>
                          </a:ln>
                        </pic:spPr>
                      </pic:pic>
                    </a:graphicData>
                  </a:graphic>
                </wp:inline>
              </w:drawing>
            </w:r>
          </w:p>
          <w:p w:rsidR="00384BCF" w:rsidRDefault="00384BCF" w:rsidP="00384BCF">
            <w:pPr>
              <w:rPr>
                <w:rFonts w:ascii="Times New Roman" w:hAnsi="Times New Roman" w:cs="Times New Roman"/>
                <w:sz w:val="28"/>
                <w:szCs w:val="28"/>
              </w:rPr>
            </w:pPr>
          </w:p>
          <w:p w:rsidR="001E6462" w:rsidRDefault="001E6462" w:rsidP="001E6462">
            <w:pPr>
              <w:jc w:val="center"/>
              <w:rPr>
                <w:rFonts w:ascii="Times New Roman" w:hAnsi="Times New Roman" w:cs="Times New Roman"/>
                <w:sz w:val="28"/>
                <w:szCs w:val="28"/>
              </w:rPr>
            </w:pPr>
            <w:r w:rsidRPr="001E6462">
              <w:rPr>
                <w:rFonts w:ascii="Times New Roman" w:hAnsi="Times New Roman" w:cs="Times New Roman"/>
                <w:sz w:val="28"/>
                <w:szCs w:val="28"/>
              </w:rPr>
              <w:t>El Profesor Domingo Lapadula ofreciendo la conferencia a los estudiantes de Merca</w:t>
            </w:r>
            <w:r w:rsidR="00384BCF">
              <w:rPr>
                <w:rFonts w:ascii="Times New Roman" w:hAnsi="Times New Roman" w:cs="Times New Roman"/>
                <w:sz w:val="28"/>
                <w:szCs w:val="28"/>
              </w:rPr>
              <w:t>dotecnia y Gerencia de Empresas</w:t>
            </w:r>
          </w:p>
          <w:p w:rsidR="00384BCF" w:rsidRPr="001E6462" w:rsidRDefault="00384BCF" w:rsidP="001E6462">
            <w:pPr>
              <w:jc w:val="center"/>
              <w:rPr>
                <w:rFonts w:ascii="Times New Roman" w:hAnsi="Times New Roman" w:cs="Times New Roman"/>
                <w:sz w:val="28"/>
                <w:szCs w:val="28"/>
              </w:rPr>
            </w:pPr>
          </w:p>
          <w:p w:rsidR="00376044" w:rsidRDefault="00376044" w:rsidP="00384BCF">
            <w:pPr>
              <w:rPr>
                <w:rFonts w:ascii="Wide Latin" w:eastAsia="Times New Roman" w:hAnsi="Wide Latin" w:cs="Times New Roman"/>
                <w:sz w:val="48"/>
                <w:szCs w:val="48"/>
                <w:lang w:val="es-ES" w:eastAsia="es-ES"/>
              </w:rPr>
            </w:pPr>
          </w:p>
          <w:p w:rsidR="00AF149D" w:rsidRDefault="001E6462" w:rsidP="001E6462">
            <w:pPr>
              <w:jc w:val="center"/>
              <w:rPr>
                <w:rFonts w:ascii="Wide Latin" w:eastAsia="Times New Roman" w:hAnsi="Wide Latin" w:cs="Times New Roman"/>
                <w:sz w:val="48"/>
                <w:szCs w:val="48"/>
                <w:lang w:val="es-ES" w:eastAsia="es-ES"/>
              </w:rPr>
            </w:pPr>
            <w:r w:rsidRPr="001E6462">
              <w:rPr>
                <w:rFonts w:ascii="Wide Latin" w:eastAsia="Times New Roman" w:hAnsi="Wide Latin" w:cs="Times New Roman"/>
                <w:noProof/>
                <w:sz w:val="48"/>
                <w:szCs w:val="48"/>
                <w:lang w:eastAsia="es-PA"/>
              </w:rPr>
              <w:drawing>
                <wp:inline distT="0" distB="0" distL="0" distR="0">
                  <wp:extent cx="3543300" cy="2180590"/>
                  <wp:effectExtent l="19050" t="0" r="0" b="0"/>
                  <wp:docPr id="14" name="Imagen 14" descr="20160727_19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160727_191238"/>
                          <pic:cNvPicPr>
                            <a:picLocks noChangeAspect="1" noChangeArrowheads="1"/>
                          </pic:cNvPicPr>
                        </pic:nvPicPr>
                        <pic:blipFill>
                          <a:blip r:embed="rId12" cstate="print"/>
                          <a:srcRect/>
                          <a:stretch>
                            <a:fillRect/>
                          </a:stretch>
                        </pic:blipFill>
                        <pic:spPr bwMode="auto">
                          <a:xfrm>
                            <a:off x="0" y="0"/>
                            <a:ext cx="3543300" cy="2180590"/>
                          </a:xfrm>
                          <a:prstGeom prst="rect">
                            <a:avLst/>
                          </a:prstGeom>
                          <a:noFill/>
                          <a:ln w="9525">
                            <a:noFill/>
                            <a:miter lim="800000"/>
                            <a:headEnd/>
                            <a:tailEnd/>
                          </a:ln>
                        </pic:spPr>
                      </pic:pic>
                    </a:graphicData>
                  </a:graphic>
                </wp:inline>
              </w:drawing>
            </w:r>
          </w:p>
          <w:p w:rsidR="00AF149D" w:rsidRDefault="00AF149D" w:rsidP="00057253">
            <w:pPr>
              <w:jc w:val="center"/>
              <w:rPr>
                <w:rFonts w:ascii="Wide Latin" w:eastAsia="Times New Roman" w:hAnsi="Wide Latin" w:cs="Times New Roman"/>
                <w:sz w:val="48"/>
                <w:szCs w:val="48"/>
                <w:lang w:val="es-ES" w:eastAsia="es-ES"/>
              </w:rPr>
            </w:pPr>
          </w:p>
          <w:p w:rsidR="001E6462" w:rsidRDefault="001E6462" w:rsidP="001E6462">
            <w:pPr>
              <w:jc w:val="center"/>
              <w:rPr>
                <w:rFonts w:ascii="Times New Roman" w:hAnsi="Times New Roman" w:cs="Times New Roman"/>
                <w:sz w:val="28"/>
                <w:szCs w:val="28"/>
              </w:rPr>
            </w:pPr>
            <w:r w:rsidRPr="001E6462">
              <w:rPr>
                <w:rFonts w:ascii="Times New Roman" w:hAnsi="Times New Roman" w:cs="Times New Roman"/>
                <w:sz w:val="28"/>
                <w:szCs w:val="28"/>
              </w:rPr>
              <w:t>Vista general del auditorio de la conferencia ofrecida por el Profesor Domingo Lapadula a los estudiantes de Merca</w:t>
            </w:r>
            <w:r w:rsidR="00376044">
              <w:rPr>
                <w:rFonts w:ascii="Times New Roman" w:hAnsi="Times New Roman" w:cs="Times New Roman"/>
                <w:sz w:val="28"/>
                <w:szCs w:val="28"/>
              </w:rPr>
              <w:t>dotecnia y Gerencia de Empresas</w:t>
            </w:r>
          </w:p>
          <w:p w:rsidR="00376044" w:rsidRDefault="00376044" w:rsidP="001E6462">
            <w:pPr>
              <w:jc w:val="center"/>
              <w:rPr>
                <w:rFonts w:ascii="Times New Roman" w:hAnsi="Times New Roman" w:cs="Times New Roman"/>
                <w:sz w:val="28"/>
                <w:szCs w:val="28"/>
              </w:rPr>
            </w:pPr>
          </w:p>
          <w:p w:rsidR="00384BCF" w:rsidRDefault="00384BCF" w:rsidP="001E6462">
            <w:pPr>
              <w:jc w:val="center"/>
              <w:rPr>
                <w:rFonts w:ascii="Times New Roman" w:hAnsi="Times New Roman" w:cs="Times New Roman"/>
                <w:sz w:val="28"/>
                <w:szCs w:val="28"/>
              </w:rPr>
            </w:pPr>
          </w:p>
          <w:p w:rsidR="00376044" w:rsidRPr="001E6462" w:rsidRDefault="00376044" w:rsidP="001E6462">
            <w:pPr>
              <w:jc w:val="center"/>
              <w:rPr>
                <w:rFonts w:ascii="Times New Roman" w:hAnsi="Times New Roman" w:cs="Times New Roman"/>
                <w:sz w:val="28"/>
                <w:szCs w:val="28"/>
              </w:rPr>
            </w:pPr>
            <w:r w:rsidRPr="00376044">
              <w:rPr>
                <w:rFonts w:ascii="Times New Roman" w:hAnsi="Times New Roman" w:cs="Times New Roman"/>
                <w:noProof/>
                <w:sz w:val="28"/>
                <w:szCs w:val="28"/>
                <w:lang w:eastAsia="es-PA"/>
              </w:rPr>
              <w:drawing>
                <wp:inline distT="0" distB="0" distL="0" distR="0">
                  <wp:extent cx="3571875" cy="2127358"/>
                  <wp:effectExtent l="19050" t="0" r="0" b="0"/>
                  <wp:docPr id="15" name="Imagen 15" descr="20160727_19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60727_191300"/>
                          <pic:cNvPicPr>
                            <a:picLocks noChangeAspect="1" noChangeArrowheads="1"/>
                          </pic:cNvPicPr>
                        </pic:nvPicPr>
                        <pic:blipFill>
                          <a:blip r:embed="rId13" cstate="print"/>
                          <a:srcRect/>
                          <a:stretch>
                            <a:fillRect/>
                          </a:stretch>
                        </pic:blipFill>
                        <pic:spPr bwMode="auto">
                          <a:xfrm>
                            <a:off x="0" y="0"/>
                            <a:ext cx="3575860" cy="2129732"/>
                          </a:xfrm>
                          <a:prstGeom prst="rect">
                            <a:avLst/>
                          </a:prstGeom>
                          <a:noFill/>
                          <a:ln w="9525">
                            <a:noFill/>
                            <a:miter lim="800000"/>
                            <a:headEnd/>
                            <a:tailEnd/>
                          </a:ln>
                        </pic:spPr>
                      </pic:pic>
                    </a:graphicData>
                  </a:graphic>
                </wp:inline>
              </w:drawing>
            </w:r>
          </w:p>
          <w:p w:rsidR="00384BCF" w:rsidRDefault="00384BCF" w:rsidP="00384BCF">
            <w:pPr>
              <w:rPr>
                <w:rFonts w:ascii="Wide Latin" w:eastAsia="Times New Roman" w:hAnsi="Wide Latin" w:cs="Times New Roman"/>
                <w:sz w:val="48"/>
                <w:szCs w:val="48"/>
                <w:lang w:eastAsia="es-ES"/>
              </w:rPr>
            </w:pPr>
          </w:p>
          <w:p w:rsidR="00376044" w:rsidRPr="00376044" w:rsidRDefault="00376044" w:rsidP="00376044">
            <w:pPr>
              <w:jc w:val="center"/>
              <w:rPr>
                <w:rFonts w:ascii="Times New Roman" w:eastAsia="Times New Roman" w:hAnsi="Times New Roman" w:cs="Times New Roman"/>
                <w:sz w:val="28"/>
                <w:szCs w:val="28"/>
                <w:lang w:eastAsia="es-ES"/>
              </w:rPr>
            </w:pPr>
            <w:r w:rsidRPr="00376044">
              <w:rPr>
                <w:rFonts w:ascii="Times New Roman" w:hAnsi="Times New Roman" w:cs="Times New Roman"/>
                <w:sz w:val="28"/>
                <w:szCs w:val="28"/>
              </w:rPr>
              <w:t>Vista general de la conferencia dictada por el Profesor Domingo Lapadula a los estudiantes de Merc</w:t>
            </w:r>
            <w:r>
              <w:rPr>
                <w:rFonts w:ascii="Times New Roman" w:hAnsi="Times New Roman" w:cs="Times New Roman"/>
                <w:sz w:val="28"/>
                <w:szCs w:val="28"/>
              </w:rPr>
              <w:t>adotecnia y Gerencia de Empresas</w:t>
            </w:r>
          </w:p>
          <w:p w:rsidR="00376044" w:rsidRDefault="00376044" w:rsidP="00376044">
            <w:pPr>
              <w:rPr>
                <w:rFonts w:ascii="Wide Latin" w:eastAsia="Times New Roman" w:hAnsi="Wide Latin" w:cs="Times New Roman"/>
                <w:sz w:val="48"/>
                <w:szCs w:val="48"/>
                <w:lang w:val="es-ES" w:eastAsia="es-ES"/>
              </w:rPr>
            </w:pPr>
          </w:p>
          <w:p w:rsidR="00376044" w:rsidRDefault="00376044" w:rsidP="00376044">
            <w:pPr>
              <w:rPr>
                <w:rFonts w:ascii="Wide Latin" w:eastAsia="Times New Roman" w:hAnsi="Wide Latin" w:cs="Times New Roman"/>
                <w:sz w:val="48"/>
                <w:szCs w:val="48"/>
                <w:lang w:val="es-ES" w:eastAsia="es-ES"/>
              </w:rPr>
            </w:pPr>
          </w:p>
        </w:tc>
      </w:tr>
    </w:tbl>
    <w:p w:rsidR="00F35D87" w:rsidRPr="00384BCF" w:rsidRDefault="00F35D87" w:rsidP="00057253">
      <w:pPr>
        <w:spacing w:after="0" w:line="240" w:lineRule="auto"/>
        <w:jc w:val="center"/>
        <w:rPr>
          <w:rFonts w:ascii="Wide Latin" w:eastAsia="Times New Roman" w:hAnsi="Wide Latin" w:cs="Times New Roman"/>
          <w:sz w:val="48"/>
          <w:szCs w:val="48"/>
          <w:lang w:eastAsia="es-ES"/>
        </w:rPr>
      </w:pPr>
    </w:p>
    <w:p w:rsidR="00F35D87" w:rsidRPr="00162A83" w:rsidRDefault="00F35D87" w:rsidP="00162A83">
      <w:pPr>
        <w:spacing w:after="0" w:line="240" w:lineRule="auto"/>
        <w:rPr>
          <w:rFonts w:ascii="Wide Latin" w:eastAsia="Times New Roman" w:hAnsi="Wide Latin" w:cs="Times New Roman"/>
          <w:sz w:val="48"/>
          <w:szCs w:val="48"/>
          <w:lang w:val="es-ES" w:eastAsia="es-ES"/>
        </w:rPr>
      </w:pPr>
    </w:p>
    <w:p w:rsidR="00F35D87" w:rsidRPr="00162A83" w:rsidRDefault="00F35D87" w:rsidP="00057253">
      <w:pPr>
        <w:spacing w:after="0" w:line="240" w:lineRule="auto"/>
        <w:jc w:val="center"/>
        <w:rPr>
          <w:rFonts w:ascii="Wide Latin" w:eastAsia="Times New Roman" w:hAnsi="Wide Latin" w:cs="Times New Roman"/>
          <w:sz w:val="48"/>
          <w:szCs w:val="48"/>
          <w:lang w:val="es-ES" w:eastAsia="es-ES"/>
        </w:rPr>
      </w:pPr>
    </w:p>
    <w:p w:rsidR="00F35D87" w:rsidRDefault="00F35D87" w:rsidP="00057253">
      <w:pPr>
        <w:spacing w:after="0" w:line="240" w:lineRule="auto"/>
        <w:jc w:val="center"/>
        <w:rPr>
          <w:rFonts w:ascii="Wide Latin" w:eastAsia="Times New Roman" w:hAnsi="Wide Latin" w:cs="Times New Roman"/>
          <w:b/>
          <w:i/>
          <w:sz w:val="48"/>
          <w:szCs w:val="48"/>
          <w:lang w:val="es-ES" w:eastAsia="es-ES"/>
        </w:rPr>
      </w:pPr>
    </w:p>
    <w:p w:rsidR="00F35D87" w:rsidRDefault="00F35D87" w:rsidP="00057253">
      <w:pPr>
        <w:spacing w:after="0" w:line="240" w:lineRule="auto"/>
        <w:jc w:val="center"/>
        <w:rPr>
          <w:rFonts w:ascii="Wide Latin" w:eastAsia="Times New Roman" w:hAnsi="Wide Latin" w:cs="Times New Roman"/>
          <w:b/>
          <w:i/>
          <w:sz w:val="48"/>
          <w:szCs w:val="48"/>
          <w:lang w:val="es-ES" w:eastAsia="es-ES"/>
        </w:rPr>
      </w:pPr>
    </w:p>
    <w:p w:rsidR="00F35D87" w:rsidRDefault="00F35D87" w:rsidP="00057253">
      <w:pPr>
        <w:spacing w:after="0" w:line="240" w:lineRule="auto"/>
        <w:jc w:val="center"/>
        <w:rPr>
          <w:rFonts w:ascii="Wide Latin" w:eastAsia="Times New Roman" w:hAnsi="Wide Latin" w:cs="Times New Roman"/>
          <w:b/>
          <w:i/>
          <w:sz w:val="48"/>
          <w:szCs w:val="48"/>
          <w:lang w:val="es-ES" w:eastAsia="es-ES"/>
        </w:rPr>
      </w:pPr>
    </w:p>
    <w:p w:rsidR="00F35D87" w:rsidRDefault="00F35D87" w:rsidP="00057253">
      <w:pPr>
        <w:spacing w:after="0" w:line="240" w:lineRule="auto"/>
        <w:jc w:val="center"/>
        <w:rPr>
          <w:rFonts w:ascii="Wide Latin" w:eastAsia="Times New Roman" w:hAnsi="Wide Latin" w:cs="Times New Roman"/>
          <w:b/>
          <w:i/>
          <w:sz w:val="48"/>
          <w:szCs w:val="48"/>
          <w:lang w:val="es-ES" w:eastAsia="es-ES"/>
        </w:rPr>
      </w:pPr>
    </w:p>
    <w:p w:rsidR="00F35D87" w:rsidRDefault="00F35D87" w:rsidP="00057253">
      <w:pPr>
        <w:spacing w:after="0" w:line="240" w:lineRule="auto"/>
        <w:jc w:val="center"/>
        <w:rPr>
          <w:rFonts w:ascii="Wide Latin" w:eastAsia="Times New Roman" w:hAnsi="Wide Latin" w:cs="Times New Roman"/>
          <w:b/>
          <w:i/>
          <w:sz w:val="48"/>
          <w:szCs w:val="48"/>
          <w:lang w:val="es-ES" w:eastAsia="es-ES"/>
        </w:rPr>
      </w:pPr>
    </w:p>
    <w:p w:rsidR="00F35D87" w:rsidRDefault="00F35D87" w:rsidP="00057253">
      <w:pPr>
        <w:spacing w:after="0" w:line="240" w:lineRule="auto"/>
        <w:jc w:val="center"/>
        <w:rPr>
          <w:rFonts w:ascii="Wide Latin" w:eastAsia="Times New Roman" w:hAnsi="Wide Latin" w:cs="Times New Roman"/>
          <w:b/>
          <w:i/>
          <w:sz w:val="48"/>
          <w:szCs w:val="48"/>
          <w:lang w:val="es-ES" w:eastAsia="es-ES"/>
        </w:rPr>
      </w:pPr>
    </w:p>
    <w:p w:rsidR="00B375CF" w:rsidRDefault="00B375CF" w:rsidP="00057253">
      <w:pPr>
        <w:spacing w:after="0" w:line="240" w:lineRule="auto"/>
        <w:jc w:val="center"/>
        <w:rPr>
          <w:rFonts w:ascii="Wide Latin" w:eastAsia="Times New Roman" w:hAnsi="Wide Latin" w:cs="Times New Roman"/>
          <w:b/>
          <w:i/>
          <w:sz w:val="48"/>
          <w:szCs w:val="48"/>
          <w:lang w:val="es-ES" w:eastAsia="es-ES"/>
        </w:rPr>
      </w:pPr>
    </w:p>
    <w:p w:rsidR="00F3112F" w:rsidRPr="00555BAC" w:rsidRDefault="00F3112F" w:rsidP="00F3112F">
      <w:pPr>
        <w:tabs>
          <w:tab w:val="left" w:pos="405"/>
          <w:tab w:val="left" w:pos="6885"/>
        </w:tabs>
        <w:spacing w:after="0" w:line="240" w:lineRule="auto"/>
        <w:rPr>
          <w:rFonts w:ascii="Century Gothic" w:eastAsia="Times New Roman" w:hAnsi="Century Gothic" w:cs="Times New Roman"/>
          <w:b/>
          <w:sz w:val="28"/>
          <w:szCs w:val="28"/>
          <w:lang w:val="es-ES" w:eastAsia="es-ES"/>
        </w:rPr>
      </w:pPr>
    </w:p>
    <w:sectPr w:rsidR="00F3112F" w:rsidRPr="00555BAC" w:rsidSect="00BB4B9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3FA" w:rsidRDefault="003F43FA" w:rsidP="009C7FCE">
      <w:pPr>
        <w:spacing w:after="0" w:line="240" w:lineRule="auto"/>
      </w:pPr>
      <w:r>
        <w:separator/>
      </w:r>
    </w:p>
  </w:endnote>
  <w:endnote w:type="continuationSeparator" w:id="1">
    <w:p w:rsidR="003F43FA" w:rsidRDefault="003F43FA" w:rsidP="009C7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3FA" w:rsidRDefault="003F43FA" w:rsidP="009C7FCE">
      <w:pPr>
        <w:spacing w:after="0" w:line="240" w:lineRule="auto"/>
      </w:pPr>
      <w:r>
        <w:separator/>
      </w:r>
    </w:p>
  </w:footnote>
  <w:footnote w:type="continuationSeparator" w:id="1">
    <w:p w:rsidR="003F43FA" w:rsidRDefault="003F43FA" w:rsidP="009C7F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606"/>
      </v:shape>
    </w:pict>
  </w:numPicBullet>
  <w:abstractNum w:abstractNumId="0">
    <w:nsid w:val="00404E14"/>
    <w:multiLevelType w:val="hybridMultilevel"/>
    <w:tmpl w:val="285230D2"/>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
    <w:nsid w:val="006E3C8D"/>
    <w:multiLevelType w:val="hybridMultilevel"/>
    <w:tmpl w:val="46104AA8"/>
    <w:lvl w:ilvl="0" w:tplc="180A000B">
      <w:start w:val="1"/>
      <w:numFmt w:val="bullet"/>
      <w:lvlText w:val=""/>
      <w:lvlJc w:val="left"/>
      <w:pPr>
        <w:ind w:left="1506" w:hanging="360"/>
      </w:pPr>
      <w:rPr>
        <w:rFonts w:ascii="Wingdings" w:hAnsi="Wingdings" w:hint="default"/>
      </w:rPr>
    </w:lvl>
    <w:lvl w:ilvl="1" w:tplc="180A0003" w:tentative="1">
      <w:start w:val="1"/>
      <w:numFmt w:val="bullet"/>
      <w:lvlText w:val="o"/>
      <w:lvlJc w:val="left"/>
      <w:pPr>
        <w:ind w:left="2226" w:hanging="360"/>
      </w:pPr>
      <w:rPr>
        <w:rFonts w:ascii="Courier New" w:hAnsi="Courier New" w:cs="Courier New" w:hint="default"/>
      </w:rPr>
    </w:lvl>
    <w:lvl w:ilvl="2" w:tplc="180A0005" w:tentative="1">
      <w:start w:val="1"/>
      <w:numFmt w:val="bullet"/>
      <w:lvlText w:val=""/>
      <w:lvlJc w:val="left"/>
      <w:pPr>
        <w:ind w:left="2946" w:hanging="360"/>
      </w:pPr>
      <w:rPr>
        <w:rFonts w:ascii="Wingdings" w:hAnsi="Wingdings" w:hint="default"/>
      </w:rPr>
    </w:lvl>
    <w:lvl w:ilvl="3" w:tplc="180A0001" w:tentative="1">
      <w:start w:val="1"/>
      <w:numFmt w:val="bullet"/>
      <w:lvlText w:val=""/>
      <w:lvlJc w:val="left"/>
      <w:pPr>
        <w:ind w:left="3666" w:hanging="360"/>
      </w:pPr>
      <w:rPr>
        <w:rFonts w:ascii="Symbol" w:hAnsi="Symbol" w:hint="default"/>
      </w:rPr>
    </w:lvl>
    <w:lvl w:ilvl="4" w:tplc="180A0003" w:tentative="1">
      <w:start w:val="1"/>
      <w:numFmt w:val="bullet"/>
      <w:lvlText w:val="o"/>
      <w:lvlJc w:val="left"/>
      <w:pPr>
        <w:ind w:left="4386" w:hanging="360"/>
      </w:pPr>
      <w:rPr>
        <w:rFonts w:ascii="Courier New" w:hAnsi="Courier New" w:cs="Courier New" w:hint="default"/>
      </w:rPr>
    </w:lvl>
    <w:lvl w:ilvl="5" w:tplc="180A0005" w:tentative="1">
      <w:start w:val="1"/>
      <w:numFmt w:val="bullet"/>
      <w:lvlText w:val=""/>
      <w:lvlJc w:val="left"/>
      <w:pPr>
        <w:ind w:left="5106" w:hanging="360"/>
      </w:pPr>
      <w:rPr>
        <w:rFonts w:ascii="Wingdings" w:hAnsi="Wingdings" w:hint="default"/>
      </w:rPr>
    </w:lvl>
    <w:lvl w:ilvl="6" w:tplc="180A0001" w:tentative="1">
      <w:start w:val="1"/>
      <w:numFmt w:val="bullet"/>
      <w:lvlText w:val=""/>
      <w:lvlJc w:val="left"/>
      <w:pPr>
        <w:ind w:left="5826" w:hanging="360"/>
      </w:pPr>
      <w:rPr>
        <w:rFonts w:ascii="Symbol" w:hAnsi="Symbol" w:hint="default"/>
      </w:rPr>
    </w:lvl>
    <w:lvl w:ilvl="7" w:tplc="180A0003" w:tentative="1">
      <w:start w:val="1"/>
      <w:numFmt w:val="bullet"/>
      <w:lvlText w:val="o"/>
      <w:lvlJc w:val="left"/>
      <w:pPr>
        <w:ind w:left="6546" w:hanging="360"/>
      </w:pPr>
      <w:rPr>
        <w:rFonts w:ascii="Courier New" w:hAnsi="Courier New" w:cs="Courier New" w:hint="default"/>
      </w:rPr>
    </w:lvl>
    <w:lvl w:ilvl="8" w:tplc="180A0005" w:tentative="1">
      <w:start w:val="1"/>
      <w:numFmt w:val="bullet"/>
      <w:lvlText w:val=""/>
      <w:lvlJc w:val="left"/>
      <w:pPr>
        <w:ind w:left="7266" w:hanging="360"/>
      </w:pPr>
      <w:rPr>
        <w:rFonts w:ascii="Wingdings" w:hAnsi="Wingdings" w:hint="default"/>
      </w:rPr>
    </w:lvl>
  </w:abstractNum>
  <w:abstractNum w:abstractNumId="2">
    <w:nsid w:val="05885B86"/>
    <w:multiLevelType w:val="hybridMultilevel"/>
    <w:tmpl w:val="B7023810"/>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3">
    <w:nsid w:val="05890F45"/>
    <w:multiLevelType w:val="hybridMultilevel"/>
    <w:tmpl w:val="05B2E9EE"/>
    <w:lvl w:ilvl="0" w:tplc="180A0001">
      <w:start w:val="1"/>
      <w:numFmt w:val="bullet"/>
      <w:lvlText w:val=""/>
      <w:lvlJc w:val="left"/>
      <w:pPr>
        <w:ind w:left="1515" w:hanging="360"/>
      </w:pPr>
      <w:rPr>
        <w:rFonts w:ascii="Symbol" w:hAnsi="Symbol" w:hint="default"/>
      </w:rPr>
    </w:lvl>
    <w:lvl w:ilvl="1" w:tplc="180A0003" w:tentative="1">
      <w:start w:val="1"/>
      <w:numFmt w:val="bullet"/>
      <w:lvlText w:val="o"/>
      <w:lvlJc w:val="left"/>
      <w:pPr>
        <w:ind w:left="2235" w:hanging="360"/>
      </w:pPr>
      <w:rPr>
        <w:rFonts w:ascii="Courier New" w:hAnsi="Courier New" w:cs="Courier New" w:hint="default"/>
      </w:rPr>
    </w:lvl>
    <w:lvl w:ilvl="2" w:tplc="180A0005" w:tentative="1">
      <w:start w:val="1"/>
      <w:numFmt w:val="bullet"/>
      <w:lvlText w:val=""/>
      <w:lvlJc w:val="left"/>
      <w:pPr>
        <w:ind w:left="2955" w:hanging="360"/>
      </w:pPr>
      <w:rPr>
        <w:rFonts w:ascii="Wingdings" w:hAnsi="Wingdings" w:hint="default"/>
      </w:rPr>
    </w:lvl>
    <w:lvl w:ilvl="3" w:tplc="180A0001" w:tentative="1">
      <w:start w:val="1"/>
      <w:numFmt w:val="bullet"/>
      <w:lvlText w:val=""/>
      <w:lvlJc w:val="left"/>
      <w:pPr>
        <w:ind w:left="3675" w:hanging="360"/>
      </w:pPr>
      <w:rPr>
        <w:rFonts w:ascii="Symbol" w:hAnsi="Symbol" w:hint="default"/>
      </w:rPr>
    </w:lvl>
    <w:lvl w:ilvl="4" w:tplc="180A0003" w:tentative="1">
      <w:start w:val="1"/>
      <w:numFmt w:val="bullet"/>
      <w:lvlText w:val="o"/>
      <w:lvlJc w:val="left"/>
      <w:pPr>
        <w:ind w:left="4395" w:hanging="360"/>
      </w:pPr>
      <w:rPr>
        <w:rFonts w:ascii="Courier New" w:hAnsi="Courier New" w:cs="Courier New" w:hint="default"/>
      </w:rPr>
    </w:lvl>
    <w:lvl w:ilvl="5" w:tplc="180A0005" w:tentative="1">
      <w:start w:val="1"/>
      <w:numFmt w:val="bullet"/>
      <w:lvlText w:val=""/>
      <w:lvlJc w:val="left"/>
      <w:pPr>
        <w:ind w:left="5115" w:hanging="360"/>
      </w:pPr>
      <w:rPr>
        <w:rFonts w:ascii="Wingdings" w:hAnsi="Wingdings" w:hint="default"/>
      </w:rPr>
    </w:lvl>
    <w:lvl w:ilvl="6" w:tplc="180A0001" w:tentative="1">
      <w:start w:val="1"/>
      <w:numFmt w:val="bullet"/>
      <w:lvlText w:val=""/>
      <w:lvlJc w:val="left"/>
      <w:pPr>
        <w:ind w:left="5835" w:hanging="360"/>
      </w:pPr>
      <w:rPr>
        <w:rFonts w:ascii="Symbol" w:hAnsi="Symbol" w:hint="default"/>
      </w:rPr>
    </w:lvl>
    <w:lvl w:ilvl="7" w:tplc="180A0003" w:tentative="1">
      <w:start w:val="1"/>
      <w:numFmt w:val="bullet"/>
      <w:lvlText w:val="o"/>
      <w:lvlJc w:val="left"/>
      <w:pPr>
        <w:ind w:left="6555" w:hanging="360"/>
      </w:pPr>
      <w:rPr>
        <w:rFonts w:ascii="Courier New" w:hAnsi="Courier New" w:cs="Courier New" w:hint="default"/>
      </w:rPr>
    </w:lvl>
    <w:lvl w:ilvl="8" w:tplc="180A0005" w:tentative="1">
      <w:start w:val="1"/>
      <w:numFmt w:val="bullet"/>
      <w:lvlText w:val=""/>
      <w:lvlJc w:val="left"/>
      <w:pPr>
        <w:ind w:left="7275" w:hanging="360"/>
      </w:pPr>
      <w:rPr>
        <w:rFonts w:ascii="Wingdings" w:hAnsi="Wingdings" w:hint="default"/>
      </w:rPr>
    </w:lvl>
  </w:abstractNum>
  <w:abstractNum w:abstractNumId="4">
    <w:nsid w:val="05BB77CB"/>
    <w:multiLevelType w:val="hybridMultilevel"/>
    <w:tmpl w:val="1354C55A"/>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0BA30EA9"/>
    <w:multiLevelType w:val="hybridMultilevel"/>
    <w:tmpl w:val="4894BB8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nsid w:val="18BF107A"/>
    <w:multiLevelType w:val="hybridMultilevel"/>
    <w:tmpl w:val="894C9C94"/>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7">
    <w:nsid w:val="193654DB"/>
    <w:multiLevelType w:val="hybridMultilevel"/>
    <w:tmpl w:val="C7963C2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nsid w:val="1A7A6848"/>
    <w:multiLevelType w:val="hybridMultilevel"/>
    <w:tmpl w:val="E17850FE"/>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9">
    <w:nsid w:val="1B134E27"/>
    <w:multiLevelType w:val="hybridMultilevel"/>
    <w:tmpl w:val="1D84B0D8"/>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0">
    <w:nsid w:val="1E031B10"/>
    <w:multiLevelType w:val="hybridMultilevel"/>
    <w:tmpl w:val="3EB2852A"/>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1">
    <w:nsid w:val="22ED2931"/>
    <w:multiLevelType w:val="hybridMultilevel"/>
    <w:tmpl w:val="CDACE2B0"/>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2">
    <w:nsid w:val="234A1084"/>
    <w:multiLevelType w:val="hybridMultilevel"/>
    <w:tmpl w:val="3C2494AE"/>
    <w:lvl w:ilvl="0" w:tplc="180A0003">
      <w:start w:val="1"/>
      <w:numFmt w:val="bullet"/>
      <w:lvlText w:val="o"/>
      <w:lvlJc w:val="left"/>
      <w:pPr>
        <w:ind w:left="2235" w:hanging="360"/>
      </w:pPr>
      <w:rPr>
        <w:rFonts w:ascii="Courier New" w:hAnsi="Courier New" w:cs="Courier New" w:hint="default"/>
      </w:rPr>
    </w:lvl>
    <w:lvl w:ilvl="1" w:tplc="180A0003" w:tentative="1">
      <w:start w:val="1"/>
      <w:numFmt w:val="bullet"/>
      <w:lvlText w:val="o"/>
      <w:lvlJc w:val="left"/>
      <w:pPr>
        <w:ind w:left="2955" w:hanging="360"/>
      </w:pPr>
      <w:rPr>
        <w:rFonts w:ascii="Courier New" w:hAnsi="Courier New" w:cs="Courier New" w:hint="default"/>
      </w:rPr>
    </w:lvl>
    <w:lvl w:ilvl="2" w:tplc="180A0005" w:tentative="1">
      <w:start w:val="1"/>
      <w:numFmt w:val="bullet"/>
      <w:lvlText w:val=""/>
      <w:lvlJc w:val="left"/>
      <w:pPr>
        <w:ind w:left="3675" w:hanging="360"/>
      </w:pPr>
      <w:rPr>
        <w:rFonts w:ascii="Wingdings" w:hAnsi="Wingdings" w:hint="default"/>
      </w:rPr>
    </w:lvl>
    <w:lvl w:ilvl="3" w:tplc="180A0001" w:tentative="1">
      <w:start w:val="1"/>
      <w:numFmt w:val="bullet"/>
      <w:lvlText w:val=""/>
      <w:lvlJc w:val="left"/>
      <w:pPr>
        <w:ind w:left="4395" w:hanging="360"/>
      </w:pPr>
      <w:rPr>
        <w:rFonts w:ascii="Symbol" w:hAnsi="Symbol" w:hint="default"/>
      </w:rPr>
    </w:lvl>
    <w:lvl w:ilvl="4" w:tplc="180A0003" w:tentative="1">
      <w:start w:val="1"/>
      <w:numFmt w:val="bullet"/>
      <w:lvlText w:val="o"/>
      <w:lvlJc w:val="left"/>
      <w:pPr>
        <w:ind w:left="5115" w:hanging="360"/>
      </w:pPr>
      <w:rPr>
        <w:rFonts w:ascii="Courier New" w:hAnsi="Courier New" w:cs="Courier New" w:hint="default"/>
      </w:rPr>
    </w:lvl>
    <w:lvl w:ilvl="5" w:tplc="180A0005" w:tentative="1">
      <w:start w:val="1"/>
      <w:numFmt w:val="bullet"/>
      <w:lvlText w:val=""/>
      <w:lvlJc w:val="left"/>
      <w:pPr>
        <w:ind w:left="5835" w:hanging="360"/>
      </w:pPr>
      <w:rPr>
        <w:rFonts w:ascii="Wingdings" w:hAnsi="Wingdings" w:hint="default"/>
      </w:rPr>
    </w:lvl>
    <w:lvl w:ilvl="6" w:tplc="180A0001" w:tentative="1">
      <w:start w:val="1"/>
      <w:numFmt w:val="bullet"/>
      <w:lvlText w:val=""/>
      <w:lvlJc w:val="left"/>
      <w:pPr>
        <w:ind w:left="6555" w:hanging="360"/>
      </w:pPr>
      <w:rPr>
        <w:rFonts w:ascii="Symbol" w:hAnsi="Symbol" w:hint="default"/>
      </w:rPr>
    </w:lvl>
    <w:lvl w:ilvl="7" w:tplc="180A0003" w:tentative="1">
      <w:start w:val="1"/>
      <w:numFmt w:val="bullet"/>
      <w:lvlText w:val="o"/>
      <w:lvlJc w:val="left"/>
      <w:pPr>
        <w:ind w:left="7275" w:hanging="360"/>
      </w:pPr>
      <w:rPr>
        <w:rFonts w:ascii="Courier New" w:hAnsi="Courier New" w:cs="Courier New" w:hint="default"/>
      </w:rPr>
    </w:lvl>
    <w:lvl w:ilvl="8" w:tplc="180A0005" w:tentative="1">
      <w:start w:val="1"/>
      <w:numFmt w:val="bullet"/>
      <w:lvlText w:val=""/>
      <w:lvlJc w:val="left"/>
      <w:pPr>
        <w:ind w:left="7995" w:hanging="360"/>
      </w:pPr>
      <w:rPr>
        <w:rFonts w:ascii="Wingdings" w:hAnsi="Wingdings" w:hint="default"/>
      </w:rPr>
    </w:lvl>
  </w:abstractNum>
  <w:abstractNum w:abstractNumId="13">
    <w:nsid w:val="29277DD8"/>
    <w:multiLevelType w:val="hybridMultilevel"/>
    <w:tmpl w:val="64E62628"/>
    <w:lvl w:ilvl="0" w:tplc="421467B6">
      <w:numFmt w:val="bullet"/>
      <w:lvlText w:val="-"/>
      <w:lvlJc w:val="left"/>
      <w:pPr>
        <w:ind w:left="720" w:hanging="360"/>
      </w:pPr>
      <w:rPr>
        <w:rFonts w:ascii="Century Gothic" w:eastAsiaTheme="minorHAnsi" w:hAnsi="Century Gothic"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nsid w:val="2A344EF1"/>
    <w:multiLevelType w:val="hybridMultilevel"/>
    <w:tmpl w:val="143C804A"/>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5">
    <w:nsid w:val="2FCC6096"/>
    <w:multiLevelType w:val="hybridMultilevel"/>
    <w:tmpl w:val="6F26A6AE"/>
    <w:lvl w:ilvl="0" w:tplc="18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nsid w:val="30C11882"/>
    <w:multiLevelType w:val="hybridMultilevel"/>
    <w:tmpl w:val="AE1617CA"/>
    <w:lvl w:ilvl="0" w:tplc="180A0003">
      <w:start w:val="1"/>
      <w:numFmt w:val="bullet"/>
      <w:lvlText w:val="o"/>
      <w:lvlJc w:val="left"/>
      <w:pPr>
        <w:ind w:left="2160" w:hanging="360"/>
      </w:pPr>
      <w:rPr>
        <w:rFonts w:ascii="Courier New" w:hAnsi="Courier New" w:cs="Courier New" w:hint="default"/>
      </w:rPr>
    </w:lvl>
    <w:lvl w:ilvl="1" w:tplc="180A0003" w:tentative="1">
      <w:start w:val="1"/>
      <w:numFmt w:val="bullet"/>
      <w:lvlText w:val="o"/>
      <w:lvlJc w:val="left"/>
      <w:pPr>
        <w:ind w:left="2880" w:hanging="360"/>
      </w:pPr>
      <w:rPr>
        <w:rFonts w:ascii="Courier New" w:hAnsi="Courier New" w:cs="Courier New" w:hint="default"/>
      </w:rPr>
    </w:lvl>
    <w:lvl w:ilvl="2" w:tplc="180A0005" w:tentative="1">
      <w:start w:val="1"/>
      <w:numFmt w:val="bullet"/>
      <w:lvlText w:val=""/>
      <w:lvlJc w:val="left"/>
      <w:pPr>
        <w:ind w:left="3600" w:hanging="360"/>
      </w:pPr>
      <w:rPr>
        <w:rFonts w:ascii="Wingdings" w:hAnsi="Wingdings" w:hint="default"/>
      </w:rPr>
    </w:lvl>
    <w:lvl w:ilvl="3" w:tplc="180A0001" w:tentative="1">
      <w:start w:val="1"/>
      <w:numFmt w:val="bullet"/>
      <w:lvlText w:val=""/>
      <w:lvlJc w:val="left"/>
      <w:pPr>
        <w:ind w:left="4320" w:hanging="360"/>
      </w:pPr>
      <w:rPr>
        <w:rFonts w:ascii="Symbol" w:hAnsi="Symbol" w:hint="default"/>
      </w:rPr>
    </w:lvl>
    <w:lvl w:ilvl="4" w:tplc="180A0003" w:tentative="1">
      <w:start w:val="1"/>
      <w:numFmt w:val="bullet"/>
      <w:lvlText w:val="o"/>
      <w:lvlJc w:val="left"/>
      <w:pPr>
        <w:ind w:left="5040" w:hanging="360"/>
      </w:pPr>
      <w:rPr>
        <w:rFonts w:ascii="Courier New" w:hAnsi="Courier New" w:cs="Courier New" w:hint="default"/>
      </w:rPr>
    </w:lvl>
    <w:lvl w:ilvl="5" w:tplc="180A0005" w:tentative="1">
      <w:start w:val="1"/>
      <w:numFmt w:val="bullet"/>
      <w:lvlText w:val=""/>
      <w:lvlJc w:val="left"/>
      <w:pPr>
        <w:ind w:left="5760" w:hanging="360"/>
      </w:pPr>
      <w:rPr>
        <w:rFonts w:ascii="Wingdings" w:hAnsi="Wingdings" w:hint="default"/>
      </w:rPr>
    </w:lvl>
    <w:lvl w:ilvl="6" w:tplc="180A0001" w:tentative="1">
      <w:start w:val="1"/>
      <w:numFmt w:val="bullet"/>
      <w:lvlText w:val=""/>
      <w:lvlJc w:val="left"/>
      <w:pPr>
        <w:ind w:left="6480" w:hanging="360"/>
      </w:pPr>
      <w:rPr>
        <w:rFonts w:ascii="Symbol" w:hAnsi="Symbol" w:hint="default"/>
      </w:rPr>
    </w:lvl>
    <w:lvl w:ilvl="7" w:tplc="180A0003" w:tentative="1">
      <w:start w:val="1"/>
      <w:numFmt w:val="bullet"/>
      <w:lvlText w:val="o"/>
      <w:lvlJc w:val="left"/>
      <w:pPr>
        <w:ind w:left="7200" w:hanging="360"/>
      </w:pPr>
      <w:rPr>
        <w:rFonts w:ascii="Courier New" w:hAnsi="Courier New" w:cs="Courier New" w:hint="default"/>
      </w:rPr>
    </w:lvl>
    <w:lvl w:ilvl="8" w:tplc="180A0005" w:tentative="1">
      <w:start w:val="1"/>
      <w:numFmt w:val="bullet"/>
      <w:lvlText w:val=""/>
      <w:lvlJc w:val="left"/>
      <w:pPr>
        <w:ind w:left="7920" w:hanging="360"/>
      </w:pPr>
      <w:rPr>
        <w:rFonts w:ascii="Wingdings" w:hAnsi="Wingdings" w:hint="default"/>
      </w:rPr>
    </w:lvl>
  </w:abstractNum>
  <w:abstractNum w:abstractNumId="17">
    <w:nsid w:val="31721A48"/>
    <w:multiLevelType w:val="hybridMultilevel"/>
    <w:tmpl w:val="EB42F206"/>
    <w:lvl w:ilvl="0" w:tplc="180A0001">
      <w:start w:val="1"/>
      <w:numFmt w:val="bullet"/>
      <w:lvlText w:val=""/>
      <w:lvlJc w:val="left"/>
      <w:pPr>
        <w:ind w:left="1506" w:hanging="360"/>
      </w:pPr>
      <w:rPr>
        <w:rFonts w:ascii="Symbol" w:hAnsi="Symbol" w:hint="default"/>
      </w:rPr>
    </w:lvl>
    <w:lvl w:ilvl="1" w:tplc="180A0003" w:tentative="1">
      <w:start w:val="1"/>
      <w:numFmt w:val="bullet"/>
      <w:lvlText w:val="o"/>
      <w:lvlJc w:val="left"/>
      <w:pPr>
        <w:ind w:left="2226" w:hanging="360"/>
      </w:pPr>
      <w:rPr>
        <w:rFonts w:ascii="Courier New" w:hAnsi="Courier New" w:cs="Courier New" w:hint="default"/>
      </w:rPr>
    </w:lvl>
    <w:lvl w:ilvl="2" w:tplc="180A0005" w:tentative="1">
      <w:start w:val="1"/>
      <w:numFmt w:val="bullet"/>
      <w:lvlText w:val=""/>
      <w:lvlJc w:val="left"/>
      <w:pPr>
        <w:ind w:left="2946" w:hanging="360"/>
      </w:pPr>
      <w:rPr>
        <w:rFonts w:ascii="Wingdings" w:hAnsi="Wingdings" w:hint="default"/>
      </w:rPr>
    </w:lvl>
    <w:lvl w:ilvl="3" w:tplc="180A0001" w:tentative="1">
      <w:start w:val="1"/>
      <w:numFmt w:val="bullet"/>
      <w:lvlText w:val=""/>
      <w:lvlJc w:val="left"/>
      <w:pPr>
        <w:ind w:left="3666" w:hanging="360"/>
      </w:pPr>
      <w:rPr>
        <w:rFonts w:ascii="Symbol" w:hAnsi="Symbol" w:hint="default"/>
      </w:rPr>
    </w:lvl>
    <w:lvl w:ilvl="4" w:tplc="180A0003" w:tentative="1">
      <w:start w:val="1"/>
      <w:numFmt w:val="bullet"/>
      <w:lvlText w:val="o"/>
      <w:lvlJc w:val="left"/>
      <w:pPr>
        <w:ind w:left="4386" w:hanging="360"/>
      </w:pPr>
      <w:rPr>
        <w:rFonts w:ascii="Courier New" w:hAnsi="Courier New" w:cs="Courier New" w:hint="default"/>
      </w:rPr>
    </w:lvl>
    <w:lvl w:ilvl="5" w:tplc="180A0005" w:tentative="1">
      <w:start w:val="1"/>
      <w:numFmt w:val="bullet"/>
      <w:lvlText w:val=""/>
      <w:lvlJc w:val="left"/>
      <w:pPr>
        <w:ind w:left="5106" w:hanging="360"/>
      </w:pPr>
      <w:rPr>
        <w:rFonts w:ascii="Wingdings" w:hAnsi="Wingdings" w:hint="default"/>
      </w:rPr>
    </w:lvl>
    <w:lvl w:ilvl="6" w:tplc="180A0001" w:tentative="1">
      <w:start w:val="1"/>
      <w:numFmt w:val="bullet"/>
      <w:lvlText w:val=""/>
      <w:lvlJc w:val="left"/>
      <w:pPr>
        <w:ind w:left="5826" w:hanging="360"/>
      </w:pPr>
      <w:rPr>
        <w:rFonts w:ascii="Symbol" w:hAnsi="Symbol" w:hint="default"/>
      </w:rPr>
    </w:lvl>
    <w:lvl w:ilvl="7" w:tplc="180A0003" w:tentative="1">
      <w:start w:val="1"/>
      <w:numFmt w:val="bullet"/>
      <w:lvlText w:val="o"/>
      <w:lvlJc w:val="left"/>
      <w:pPr>
        <w:ind w:left="6546" w:hanging="360"/>
      </w:pPr>
      <w:rPr>
        <w:rFonts w:ascii="Courier New" w:hAnsi="Courier New" w:cs="Courier New" w:hint="default"/>
      </w:rPr>
    </w:lvl>
    <w:lvl w:ilvl="8" w:tplc="180A0005" w:tentative="1">
      <w:start w:val="1"/>
      <w:numFmt w:val="bullet"/>
      <w:lvlText w:val=""/>
      <w:lvlJc w:val="left"/>
      <w:pPr>
        <w:ind w:left="7266" w:hanging="360"/>
      </w:pPr>
      <w:rPr>
        <w:rFonts w:ascii="Wingdings" w:hAnsi="Wingdings" w:hint="default"/>
      </w:rPr>
    </w:lvl>
  </w:abstractNum>
  <w:abstractNum w:abstractNumId="18">
    <w:nsid w:val="31F242D3"/>
    <w:multiLevelType w:val="hybridMultilevel"/>
    <w:tmpl w:val="BBAA03F4"/>
    <w:lvl w:ilvl="0" w:tplc="180A0003">
      <w:start w:val="1"/>
      <w:numFmt w:val="bullet"/>
      <w:lvlText w:val="o"/>
      <w:lvlJc w:val="left"/>
      <w:pPr>
        <w:ind w:left="2160" w:hanging="360"/>
      </w:pPr>
      <w:rPr>
        <w:rFonts w:ascii="Courier New" w:hAnsi="Courier New" w:cs="Courier New" w:hint="default"/>
      </w:rPr>
    </w:lvl>
    <w:lvl w:ilvl="1" w:tplc="180A0003" w:tentative="1">
      <w:start w:val="1"/>
      <w:numFmt w:val="bullet"/>
      <w:lvlText w:val="o"/>
      <w:lvlJc w:val="left"/>
      <w:pPr>
        <w:ind w:left="2880" w:hanging="360"/>
      </w:pPr>
      <w:rPr>
        <w:rFonts w:ascii="Courier New" w:hAnsi="Courier New" w:cs="Courier New" w:hint="default"/>
      </w:rPr>
    </w:lvl>
    <w:lvl w:ilvl="2" w:tplc="180A0005" w:tentative="1">
      <w:start w:val="1"/>
      <w:numFmt w:val="bullet"/>
      <w:lvlText w:val=""/>
      <w:lvlJc w:val="left"/>
      <w:pPr>
        <w:ind w:left="3600" w:hanging="360"/>
      </w:pPr>
      <w:rPr>
        <w:rFonts w:ascii="Wingdings" w:hAnsi="Wingdings" w:hint="default"/>
      </w:rPr>
    </w:lvl>
    <w:lvl w:ilvl="3" w:tplc="180A0001" w:tentative="1">
      <w:start w:val="1"/>
      <w:numFmt w:val="bullet"/>
      <w:lvlText w:val=""/>
      <w:lvlJc w:val="left"/>
      <w:pPr>
        <w:ind w:left="4320" w:hanging="360"/>
      </w:pPr>
      <w:rPr>
        <w:rFonts w:ascii="Symbol" w:hAnsi="Symbol" w:hint="default"/>
      </w:rPr>
    </w:lvl>
    <w:lvl w:ilvl="4" w:tplc="180A0003" w:tentative="1">
      <w:start w:val="1"/>
      <w:numFmt w:val="bullet"/>
      <w:lvlText w:val="o"/>
      <w:lvlJc w:val="left"/>
      <w:pPr>
        <w:ind w:left="5040" w:hanging="360"/>
      </w:pPr>
      <w:rPr>
        <w:rFonts w:ascii="Courier New" w:hAnsi="Courier New" w:cs="Courier New" w:hint="default"/>
      </w:rPr>
    </w:lvl>
    <w:lvl w:ilvl="5" w:tplc="180A0005" w:tentative="1">
      <w:start w:val="1"/>
      <w:numFmt w:val="bullet"/>
      <w:lvlText w:val=""/>
      <w:lvlJc w:val="left"/>
      <w:pPr>
        <w:ind w:left="5760" w:hanging="360"/>
      </w:pPr>
      <w:rPr>
        <w:rFonts w:ascii="Wingdings" w:hAnsi="Wingdings" w:hint="default"/>
      </w:rPr>
    </w:lvl>
    <w:lvl w:ilvl="6" w:tplc="180A0001" w:tentative="1">
      <w:start w:val="1"/>
      <w:numFmt w:val="bullet"/>
      <w:lvlText w:val=""/>
      <w:lvlJc w:val="left"/>
      <w:pPr>
        <w:ind w:left="6480" w:hanging="360"/>
      </w:pPr>
      <w:rPr>
        <w:rFonts w:ascii="Symbol" w:hAnsi="Symbol" w:hint="default"/>
      </w:rPr>
    </w:lvl>
    <w:lvl w:ilvl="7" w:tplc="180A0003" w:tentative="1">
      <w:start w:val="1"/>
      <w:numFmt w:val="bullet"/>
      <w:lvlText w:val="o"/>
      <w:lvlJc w:val="left"/>
      <w:pPr>
        <w:ind w:left="7200" w:hanging="360"/>
      </w:pPr>
      <w:rPr>
        <w:rFonts w:ascii="Courier New" w:hAnsi="Courier New" w:cs="Courier New" w:hint="default"/>
      </w:rPr>
    </w:lvl>
    <w:lvl w:ilvl="8" w:tplc="180A0005" w:tentative="1">
      <w:start w:val="1"/>
      <w:numFmt w:val="bullet"/>
      <w:lvlText w:val=""/>
      <w:lvlJc w:val="left"/>
      <w:pPr>
        <w:ind w:left="7920" w:hanging="360"/>
      </w:pPr>
      <w:rPr>
        <w:rFonts w:ascii="Wingdings" w:hAnsi="Wingdings" w:hint="default"/>
      </w:rPr>
    </w:lvl>
  </w:abstractNum>
  <w:abstractNum w:abstractNumId="19">
    <w:nsid w:val="3B3110ED"/>
    <w:multiLevelType w:val="hybridMultilevel"/>
    <w:tmpl w:val="3B0EFEF2"/>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0">
    <w:nsid w:val="3C50042C"/>
    <w:multiLevelType w:val="hybridMultilevel"/>
    <w:tmpl w:val="7E004260"/>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nsid w:val="3FCC3971"/>
    <w:multiLevelType w:val="hybridMultilevel"/>
    <w:tmpl w:val="F4BA2362"/>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2">
    <w:nsid w:val="3FE20CEE"/>
    <w:multiLevelType w:val="hybridMultilevel"/>
    <w:tmpl w:val="73A4C1D2"/>
    <w:lvl w:ilvl="0" w:tplc="180A0003">
      <w:start w:val="1"/>
      <w:numFmt w:val="bullet"/>
      <w:lvlText w:val="o"/>
      <w:lvlJc w:val="left"/>
      <w:pPr>
        <w:ind w:left="1440" w:hanging="360"/>
      </w:pPr>
      <w:rPr>
        <w:rFonts w:ascii="Courier New" w:hAnsi="Courier New" w:cs="Courier New"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3">
    <w:nsid w:val="4B8455EF"/>
    <w:multiLevelType w:val="hybridMultilevel"/>
    <w:tmpl w:val="D60E5046"/>
    <w:lvl w:ilvl="0" w:tplc="180A000B">
      <w:start w:val="1"/>
      <w:numFmt w:val="bullet"/>
      <w:lvlText w:val=""/>
      <w:lvlJc w:val="left"/>
      <w:pPr>
        <w:ind w:left="360" w:hanging="360"/>
      </w:pPr>
      <w:rPr>
        <w:rFonts w:ascii="Wingdings" w:hAnsi="Wingdings"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4">
    <w:nsid w:val="4BC45172"/>
    <w:multiLevelType w:val="hybridMultilevel"/>
    <w:tmpl w:val="A55C50C6"/>
    <w:lvl w:ilvl="0" w:tplc="180A0003">
      <w:start w:val="1"/>
      <w:numFmt w:val="bullet"/>
      <w:lvlText w:val="o"/>
      <w:lvlJc w:val="left"/>
      <w:pPr>
        <w:ind w:left="780" w:hanging="360"/>
      </w:pPr>
      <w:rPr>
        <w:rFonts w:ascii="Courier New" w:hAnsi="Courier New" w:cs="Courier New" w:hint="default"/>
      </w:rPr>
    </w:lvl>
    <w:lvl w:ilvl="1" w:tplc="180A0003" w:tentative="1">
      <w:start w:val="1"/>
      <w:numFmt w:val="bullet"/>
      <w:lvlText w:val="o"/>
      <w:lvlJc w:val="left"/>
      <w:pPr>
        <w:ind w:left="1500" w:hanging="360"/>
      </w:pPr>
      <w:rPr>
        <w:rFonts w:ascii="Courier New" w:hAnsi="Courier New" w:cs="Courier New" w:hint="default"/>
      </w:rPr>
    </w:lvl>
    <w:lvl w:ilvl="2" w:tplc="180A0005" w:tentative="1">
      <w:start w:val="1"/>
      <w:numFmt w:val="bullet"/>
      <w:lvlText w:val=""/>
      <w:lvlJc w:val="left"/>
      <w:pPr>
        <w:ind w:left="2220" w:hanging="360"/>
      </w:pPr>
      <w:rPr>
        <w:rFonts w:ascii="Wingdings" w:hAnsi="Wingdings" w:hint="default"/>
      </w:rPr>
    </w:lvl>
    <w:lvl w:ilvl="3" w:tplc="180A0001" w:tentative="1">
      <w:start w:val="1"/>
      <w:numFmt w:val="bullet"/>
      <w:lvlText w:val=""/>
      <w:lvlJc w:val="left"/>
      <w:pPr>
        <w:ind w:left="2940" w:hanging="360"/>
      </w:pPr>
      <w:rPr>
        <w:rFonts w:ascii="Symbol" w:hAnsi="Symbol" w:hint="default"/>
      </w:rPr>
    </w:lvl>
    <w:lvl w:ilvl="4" w:tplc="180A0003" w:tentative="1">
      <w:start w:val="1"/>
      <w:numFmt w:val="bullet"/>
      <w:lvlText w:val="o"/>
      <w:lvlJc w:val="left"/>
      <w:pPr>
        <w:ind w:left="3660" w:hanging="360"/>
      </w:pPr>
      <w:rPr>
        <w:rFonts w:ascii="Courier New" w:hAnsi="Courier New" w:cs="Courier New" w:hint="default"/>
      </w:rPr>
    </w:lvl>
    <w:lvl w:ilvl="5" w:tplc="180A0005" w:tentative="1">
      <w:start w:val="1"/>
      <w:numFmt w:val="bullet"/>
      <w:lvlText w:val=""/>
      <w:lvlJc w:val="left"/>
      <w:pPr>
        <w:ind w:left="4380" w:hanging="360"/>
      </w:pPr>
      <w:rPr>
        <w:rFonts w:ascii="Wingdings" w:hAnsi="Wingdings" w:hint="default"/>
      </w:rPr>
    </w:lvl>
    <w:lvl w:ilvl="6" w:tplc="180A0001" w:tentative="1">
      <w:start w:val="1"/>
      <w:numFmt w:val="bullet"/>
      <w:lvlText w:val=""/>
      <w:lvlJc w:val="left"/>
      <w:pPr>
        <w:ind w:left="5100" w:hanging="360"/>
      </w:pPr>
      <w:rPr>
        <w:rFonts w:ascii="Symbol" w:hAnsi="Symbol" w:hint="default"/>
      </w:rPr>
    </w:lvl>
    <w:lvl w:ilvl="7" w:tplc="180A0003" w:tentative="1">
      <w:start w:val="1"/>
      <w:numFmt w:val="bullet"/>
      <w:lvlText w:val="o"/>
      <w:lvlJc w:val="left"/>
      <w:pPr>
        <w:ind w:left="5820" w:hanging="360"/>
      </w:pPr>
      <w:rPr>
        <w:rFonts w:ascii="Courier New" w:hAnsi="Courier New" w:cs="Courier New" w:hint="default"/>
      </w:rPr>
    </w:lvl>
    <w:lvl w:ilvl="8" w:tplc="180A0005" w:tentative="1">
      <w:start w:val="1"/>
      <w:numFmt w:val="bullet"/>
      <w:lvlText w:val=""/>
      <w:lvlJc w:val="left"/>
      <w:pPr>
        <w:ind w:left="6540" w:hanging="360"/>
      </w:pPr>
      <w:rPr>
        <w:rFonts w:ascii="Wingdings" w:hAnsi="Wingdings" w:hint="default"/>
      </w:rPr>
    </w:lvl>
  </w:abstractNum>
  <w:abstractNum w:abstractNumId="25">
    <w:nsid w:val="4F3F6B62"/>
    <w:multiLevelType w:val="hybridMultilevel"/>
    <w:tmpl w:val="F97A6052"/>
    <w:lvl w:ilvl="0" w:tplc="180A000B">
      <w:start w:val="1"/>
      <w:numFmt w:val="bullet"/>
      <w:lvlText w:val=""/>
      <w:lvlJc w:val="left"/>
      <w:pPr>
        <w:ind w:left="786"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nsid w:val="52DB54B6"/>
    <w:multiLevelType w:val="hybridMultilevel"/>
    <w:tmpl w:val="9BC2DF8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nsid w:val="5E813D89"/>
    <w:multiLevelType w:val="hybridMultilevel"/>
    <w:tmpl w:val="4B103AF2"/>
    <w:lvl w:ilvl="0" w:tplc="180A0007">
      <w:start w:val="1"/>
      <w:numFmt w:val="bullet"/>
      <w:lvlText w:val=""/>
      <w:lvlPicBulletId w:val="0"/>
      <w:lvlJc w:val="left"/>
      <w:pPr>
        <w:ind w:left="1506" w:hanging="360"/>
      </w:pPr>
      <w:rPr>
        <w:rFonts w:ascii="Symbol" w:hAnsi="Symbol" w:hint="default"/>
      </w:rPr>
    </w:lvl>
    <w:lvl w:ilvl="1" w:tplc="180A0003" w:tentative="1">
      <w:start w:val="1"/>
      <w:numFmt w:val="bullet"/>
      <w:lvlText w:val="o"/>
      <w:lvlJc w:val="left"/>
      <w:pPr>
        <w:ind w:left="2226" w:hanging="360"/>
      </w:pPr>
      <w:rPr>
        <w:rFonts w:ascii="Courier New" w:hAnsi="Courier New" w:cs="Courier New" w:hint="default"/>
      </w:rPr>
    </w:lvl>
    <w:lvl w:ilvl="2" w:tplc="180A0005" w:tentative="1">
      <w:start w:val="1"/>
      <w:numFmt w:val="bullet"/>
      <w:lvlText w:val=""/>
      <w:lvlJc w:val="left"/>
      <w:pPr>
        <w:ind w:left="2946" w:hanging="360"/>
      </w:pPr>
      <w:rPr>
        <w:rFonts w:ascii="Wingdings" w:hAnsi="Wingdings" w:hint="default"/>
      </w:rPr>
    </w:lvl>
    <w:lvl w:ilvl="3" w:tplc="180A0001" w:tentative="1">
      <w:start w:val="1"/>
      <w:numFmt w:val="bullet"/>
      <w:lvlText w:val=""/>
      <w:lvlJc w:val="left"/>
      <w:pPr>
        <w:ind w:left="3666" w:hanging="360"/>
      </w:pPr>
      <w:rPr>
        <w:rFonts w:ascii="Symbol" w:hAnsi="Symbol" w:hint="default"/>
      </w:rPr>
    </w:lvl>
    <w:lvl w:ilvl="4" w:tplc="180A0003" w:tentative="1">
      <w:start w:val="1"/>
      <w:numFmt w:val="bullet"/>
      <w:lvlText w:val="o"/>
      <w:lvlJc w:val="left"/>
      <w:pPr>
        <w:ind w:left="4386" w:hanging="360"/>
      </w:pPr>
      <w:rPr>
        <w:rFonts w:ascii="Courier New" w:hAnsi="Courier New" w:cs="Courier New" w:hint="default"/>
      </w:rPr>
    </w:lvl>
    <w:lvl w:ilvl="5" w:tplc="180A0005" w:tentative="1">
      <w:start w:val="1"/>
      <w:numFmt w:val="bullet"/>
      <w:lvlText w:val=""/>
      <w:lvlJc w:val="left"/>
      <w:pPr>
        <w:ind w:left="5106" w:hanging="360"/>
      </w:pPr>
      <w:rPr>
        <w:rFonts w:ascii="Wingdings" w:hAnsi="Wingdings" w:hint="default"/>
      </w:rPr>
    </w:lvl>
    <w:lvl w:ilvl="6" w:tplc="180A0001" w:tentative="1">
      <w:start w:val="1"/>
      <w:numFmt w:val="bullet"/>
      <w:lvlText w:val=""/>
      <w:lvlJc w:val="left"/>
      <w:pPr>
        <w:ind w:left="5826" w:hanging="360"/>
      </w:pPr>
      <w:rPr>
        <w:rFonts w:ascii="Symbol" w:hAnsi="Symbol" w:hint="default"/>
      </w:rPr>
    </w:lvl>
    <w:lvl w:ilvl="7" w:tplc="180A0003" w:tentative="1">
      <w:start w:val="1"/>
      <w:numFmt w:val="bullet"/>
      <w:lvlText w:val="o"/>
      <w:lvlJc w:val="left"/>
      <w:pPr>
        <w:ind w:left="6546" w:hanging="360"/>
      </w:pPr>
      <w:rPr>
        <w:rFonts w:ascii="Courier New" w:hAnsi="Courier New" w:cs="Courier New" w:hint="default"/>
      </w:rPr>
    </w:lvl>
    <w:lvl w:ilvl="8" w:tplc="180A0005" w:tentative="1">
      <w:start w:val="1"/>
      <w:numFmt w:val="bullet"/>
      <w:lvlText w:val=""/>
      <w:lvlJc w:val="left"/>
      <w:pPr>
        <w:ind w:left="7266" w:hanging="360"/>
      </w:pPr>
      <w:rPr>
        <w:rFonts w:ascii="Wingdings" w:hAnsi="Wingdings" w:hint="default"/>
      </w:rPr>
    </w:lvl>
  </w:abstractNum>
  <w:abstractNum w:abstractNumId="28">
    <w:nsid w:val="649E536D"/>
    <w:multiLevelType w:val="hybridMultilevel"/>
    <w:tmpl w:val="69B6C0F2"/>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9">
    <w:nsid w:val="65511147"/>
    <w:multiLevelType w:val="hybridMultilevel"/>
    <w:tmpl w:val="BD5CFE0E"/>
    <w:lvl w:ilvl="0" w:tplc="180A0003">
      <w:start w:val="1"/>
      <w:numFmt w:val="bullet"/>
      <w:lvlText w:val="o"/>
      <w:lvlJc w:val="left"/>
      <w:pPr>
        <w:ind w:left="1440" w:hanging="360"/>
      </w:pPr>
      <w:rPr>
        <w:rFonts w:ascii="Courier New" w:hAnsi="Courier New" w:cs="Courier New"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30">
    <w:nsid w:val="6B5162DD"/>
    <w:multiLevelType w:val="hybridMultilevel"/>
    <w:tmpl w:val="5BF8D6CA"/>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31">
    <w:nsid w:val="6FED25C1"/>
    <w:multiLevelType w:val="hybridMultilevel"/>
    <w:tmpl w:val="2CD2CC00"/>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32">
    <w:nsid w:val="74DD1C3A"/>
    <w:multiLevelType w:val="hybridMultilevel"/>
    <w:tmpl w:val="E692047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3">
    <w:nsid w:val="789420F6"/>
    <w:multiLevelType w:val="hybridMultilevel"/>
    <w:tmpl w:val="453A4B6E"/>
    <w:lvl w:ilvl="0" w:tplc="180A0001">
      <w:start w:val="1"/>
      <w:numFmt w:val="bullet"/>
      <w:lvlText w:val=""/>
      <w:lvlJc w:val="left"/>
      <w:pPr>
        <w:ind w:left="1635" w:hanging="360"/>
      </w:pPr>
      <w:rPr>
        <w:rFonts w:ascii="Symbol" w:hAnsi="Symbol" w:hint="default"/>
      </w:rPr>
    </w:lvl>
    <w:lvl w:ilvl="1" w:tplc="180A0003" w:tentative="1">
      <w:start w:val="1"/>
      <w:numFmt w:val="bullet"/>
      <w:lvlText w:val="o"/>
      <w:lvlJc w:val="left"/>
      <w:pPr>
        <w:ind w:left="2355" w:hanging="360"/>
      </w:pPr>
      <w:rPr>
        <w:rFonts w:ascii="Courier New" w:hAnsi="Courier New" w:cs="Courier New" w:hint="default"/>
      </w:rPr>
    </w:lvl>
    <w:lvl w:ilvl="2" w:tplc="180A0005" w:tentative="1">
      <w:start w:val="1"/>
      <w:numFmt w:val="bullet"/>
      <w:lvlText w:val=""/>
      <w:lvlJc w:val="left"/>
      <w:pPr>
        <w:ind w:left="3075" w:hanging="360"/>
      </w:pPr>
      <w:rPr>
        <w:rFonts w:ascii="Wingdings" w:hAnsi="Wingdings" w:hint="default"/>
      </w:rPr>
    </w:lvl>
    <w:lvl w:ilvl="3" w:tplc="180A0001" w:tentative="1">
      <w:start w:val="1"/>
      <w:numFmt w:val="bullet"/>
      <w:lvlText w:val=""/>
      <w:lvlJc w:val="left"/>
      <w:pPr>
        <w:ind w:left="3795" w:hanging="360"/>
      </w:pPr>
      <w:rPr>
        <w:rFonts w:ascii="Symbol" w:hAnsi="Symbol" w:hint="default"/>
      </w:rPr>
    </w:lvl>
    <w:lvl w:ilvl="4" w:tplc="180A0003" w:tentative="1">
      <w:start w:val="1"/>
      <w:numFmt w:val="bullet"/>
      <w:lvlText w:val="o"/>
      <w:lvlJc w:val="left"/>
      <w:pPr>
        <w:ind w:left="4515" w:hanging="360"/>
      </w:pPr>
      <w:rPr>
        <w:rFonts w:ascii="Courier New" w:hAnsi="Courier New" w:cs="Courier New" w:hint="default"/>
      </w:rPr>
    </w:lvl>
    <w:lvl w:ilvl="5" w:tplc="180A0005" w:tentative="1">
      <w:start w:val="1"/>
      <w:numFmt w:val="bullet"/>
      <w:lvlText w:val=""/>
      <w:lvlJc w:val="left"/>
      <w:pPr>
        <w:ind w:left="5235" w:hanging="360"/>
      </w:pPr>
      <w:rPr>
        <w:rFonts w:ascii="Wingdings" w:hAnsi="Wingdings" w:hint="default"/>
      </w:rPr>
    </w:lvl>
    <w:lvl w:ilvl="6" w:tplc="180A0001" w:tentative="1">
      <w:start w:val="1"/>
      <w:numFmt w:val="bullet"/>
      <w:lvlText w:val=""/>
      <w:lvlJc w:val="left"/>
      <w:pPr>
        <w:ind w:left="5955" w:hanging="360"/>
      </w:pPr>
      <w:rPr>
        <w:rFonts w:ascii="Symbol" w:hAnsi="Symbol" w:hint="default"/>
      </w:rPr>
    </w:lvl>
    <w:lvl w:ilvl="7" w:tplc="180A0003" w:tentative="1">
      <w:start w:val="1"/>
      <w:numFmt w:val="bullet"/>
      <w:lvlText w:val="o"/>
      <w:lvlJc w:val="left"/>
      <w:pPr>
        <w:ind w:left="6675" w:hanging="360"/>
      </w:pPr>
      <w:rPr>
        <w:rFonts w:ascii="Courier New" w:hAnsi="Courier New" w:cs="Courier New" w:hint="default"/>
      </w:rPr>
    </w:lvl>
    <w:lvl w:ilvl="8" w:tplc="180A0005" w:tentative="1">
      <w:start w:val="1"/>
      <w:numFmt w:val="bullet"/>
      <w:lvlText w:val=""/>
      <w:lvlJc w:val="left"/>
      <w:pPr>
        <w:ind w:left="7395" w:hanging="360"/>
      </w:pPr>
      <w:rPr>
        <w:rFonts w:ascii="Wingdings" w:hAnsi="Wingdings" w:hint="default"/>
      </w:rPr>
    </w:lvl>
  </w:abstractNum>
  <w:abstractNum w:abstractNumId="34">
    <w:nsid w:val="79767120"/>
    <w:multiLevelType w:val="hybridMultilevel"/>
    <w:tmpl w:val="14881742"/>
    <w:lvl w:ilvl="0" w:tplc="180A0003">
      <w:start w:val="1"/>
      <w:numFmt w:val="bullet"/>
      <w:lvlText w:val="o"/>
      <w:lvlJc w:val="left"/>
      <w:pPr>
        <w:ind w:left="2160" w:hanging="360"/>
      </w:pPr>
      <w:rPr>
        <w:rFonts w:ascii="Courier New" w:hAnsi="Courier New" w:cs="Courier New" w:hint="default"/>
      </w:rPr>
    </w:lvl>
    <w:lvl w:ilvl="1" w:tplc="180A0003" w:tentative="1">
      <w:start w:val="1"/>
      <w:numFmt w:val="bullet"/>
      <w:lvlText w:val="o"/>
      <w:lvlJc w:val="left"/>
      <w:pPr>
        <w:ind w:left="2880" w:hanging="360"/>
      </w:pPr>
      <w:rPr>
        <w:rFonts w:ascii="Courier New" w:hAnsi="Courier New" w:cs="Courier New" w:hint="default"/>
      </w:rPr>
    </w:lvl>
    <w:lvl w:ilvl="2" w:tplc="180A0005" w:tentative="1">
      <w:start w:val="1"/>
      <w:numFmt w:val="bullet"/>
      <w:lvlText w:val=""/>
      <w:lvlJc w:val="left"/>
      <w:pPr>
        <w:ind w:left="3600" w:hanging="360"/>
      </w:pPr>
      <w:rPr>
        <w:rFonts w:ascii="Wingdings" w:hAnsi="Wingdings" w:hint="default"/>
      </w:rPr>
    </w:lvl>
    <w:lvl w:ilvl="3" w:tplc="180A0001" w:tentative="1">
      <w:start w:val="1"/>
      <w:numFmt w:val="bullet"/>
      <w:lvlText w:val=""/>
      <w:lvlJc w:val="left"/>
      <w:pPr>
        <w:ind w:left="4320" w:hanging="360"/>
      </w:pPr>
      <w:rPr>
        <w:rFonts w:ascii="Symbol" w:hAnsi="Symbol" w:hint="default"/>
      </w:rPr>
    </w:lvl>
    <w:lvl w:ilvl="4" w:tplc="180A0003" w:tentative="1">
      <w:start w:val="1"/>
      <w:numFmt w:val="bullet"/>
      <w:lvlText w:val="o"/>
      <w:lvlJc w:val="left"/>
      <w:pPr>
        <w:ind w:left="5040" w:hanging="360"/>
      </w:pPr>
      <w:rPr>
        <w:rFonts w:ascii="Courier New" w:hAnsi="Courier New" w:cs="Courier New" w:hint="default"/>
      </w:rPr>
    </w:lvl>
    <w:lvl w:ilvl="5" w:tplc="180A0005" w:tentative="1">
      <w:start w:val="1"/>
      <w:numFmt w:val="bullet"/>
      <w:lvlText w:val=""/>
      <w:lvlJc w:val="left"/>
      <w:pPr>
        <w:ind w:left="5760" w:hanging="360"/>
      </w:pPr>
      <w:rPr>
        <w:rFonts w:ascii="Wingdings" w:hAnsi="Wingdings" w:hint="default"/>
      </w:rPr>
    </w:lvl>
    <w:lvl w:ilvl="6" w:tplc="180A0001" w:tentative="1">
      <w:start w:val="1"/>
      <w:numFmt w:val="bullet"/>
      <w:lvlText w:val=""/>
      <w:lvlJc w:val="left"/>
      <w:pPr>
        <w:ind w:left="6480" w:hanging="360"/>
      </w:pPr>
      <w:rPr>
        <w:rFonts w:ascii="Symbol" w:hAnsi="Symbol" w:hint="default"/>
      </w:rPr>
    </w:lvl>
    <w:lvl w:ilvl="7" w:tplc="180A0003" w:tentative="1">
      <w:start w:val="1"/>
      <w:numFmt w:val="bullet"/>
      <w:lvlText w:val="o"/>
      <w:lvlJc w:val="left"/>
      <w:pPr>
        <w:ind w:left="7200" w:hanging="360"/>
      </w:pPr>
      <w:rPr>
        <w:rFonts w:ascii="Courier New" w:hAnsi="Courier New" w:cs="Courier New" w:hint="default"/>
      </w:rPr>
    </w:lvl>
    <w:lvl w:ilvl="8" w:tplc="180A0005" w:tentative="1">
      <w:start w:val="1"/>
      <w:numFmt w:val="bullet"/>
      <w:lvlText w:val=""/>
      <w:lvlJc w:val="left"/>
      <w:pPr>
        <w:ind w:left="7920" w:hanging="360"/>
      </w:pPr>
      <w:rPr>
        <w:rFonts w:ascii="Wingdings" w:hAnsi="Wingdings" w:hint="default"/>
      </w:rPr>
    </w:lvl>
  </w:abstractNum>
  <w:abstractNum w:abstractNumId="35">
    <w:nsid w:val="7AF3131B"/>
    <w:multiLevelType w:val="hybridMultilevel"/>
    <w:tmpl w:val="6A1AC92E"/>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36">
    <w:nsid w:val="7BC052EB"/>
    <w:multiLevelType w:val="hybridMultilevel"/>
    <w:tmpl w:val="D110E426"/>
    <w:lvl w:ilvl="0" w:tplc="180A0007">
      <w:start w:val="1"/>
      <w:numFmt w:val="bullet"/>
      <w:lvlText w:val=""/>
      <w:lvlPicBulletId w:val="0"/>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num w:numId="1">
    <w:abstractNumId w:val="13"/>
  </w:num>
  <w:num w:numId="2">
    <w:abstractNumId w:val="21"/>
  </w:num>
  <w:num w:numId="3">
    <w:abstractNumId w:val="23"/>
  </w:num>
  <w:num w:numId="4">
    <w:abstractNumId w:val="25"/>
  </w:num>
  <w:num w:numId="5">
    <w:abstractNumId w:val="30"/>
  </w:num>
  <w:num w:numId="6">
    <w:abstractNumId w:val="7"/>
  </w:num>
  <w:num w:numId="7">
    <w:abstractNumId w:val="9"/>
  </w:num>
  <w:num w:numId="8">
    <w:abstractNumId w:val="4"/>
  </w:num>
  <w:num w:numId="9">
    <w:abstractNumId w:val="6"/>
  </w:num>
  <w:num w:numId="10">
    <w:abstractNumId w:val="19"/>
  </w:num>
  <w:num w:numId="11">
    <w:abstractNumId w:val="31"/>
  </w:num>
  <w:num w:numId="12">
    <w:abstractNumId w:val="26"/>
  </w:num>
  <w:num w:numId="13">
    <w:abstractNumId w:val="2"/>
  </w:num>
  <w:num w:numId="14">
    <w:abstractNumId w:val="10"/>
  </w:num>
  <w:num w:numId="15">
    <w:abstractNumId w:val="28"/>
  </w:num>
  <w:num w:numId="16">
    <w:abstractNumId w:val="35"/>
  </w:num>
  <w:num w:numId="17">
    <w:abstractNumId w:val="5"/>
  </w:num>
  <w:num w:numId="18">
    <w:abstractNumId w:val="0"/>
  </w:num>
  <w:num w:numId="19">
    <w:abstractNumId w:val="11"/>
  </w:num>
  <w:num w:numId="20">
    <w:abstractNumId w:val="14"/>
  </w:num>
  <w:num w:numId="21">
    <w:abstractNumId w:val="17"/>
  </w:num>
  <w:num w:numId="22">
    <w:abstractNumId w:val="33"/>
  </w:num>
  <w:num w:numId="23">
    <w:abstractNumId w:val="3"/>
  </w:num>
  <w:num w:numId="24">
    <w:abstractNumId w:val="32"/>
  </w:num>
  <w:num w:numId="25">
    <w:abstractNumId w:val="1"/>
  </w:num>
  <w:num w:numId="26">
    <w:abstractNumId w:val="20"/>
  </w:num>
  <w:num w:numId="27">
    <w:abstractNumId w:val="29"/>
  </w:num>
  <w:num w:numId="28">
    <w:abstractNumId w:val="27"/>
  </w:num>
  <w:num w:numId="29">
    <w:abstractNumId w:val="12"/>
  </w:num>
  <w:num w:numId="30">
    <w:abstractNumId w:val="34"/>
  </w:num>
  <w:num w:numId="31">
    <w:abstractNumId w:val="36"/>
  </w:num>
  <w:num w:numId="32">
    <w:abstractNumId w:val="8"/>
  </w:num>
  <w:num w:numId="33">
    <w:abstractNumId w:val="24"/>
  </w:num>
  <w:num w:numId="34">
    <w:abstractNumId w:val="15"/>
  </w:num>
  <w:num w:numId="35">
    <w:abstractNumId w:val="22"/>
  </w:num>
  <w:num w:numId="36">
    <w:abstractNumId w:val="18"/>
  </w:num>
  <w:num w:numId="37">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3112F"/>
    <w:rsid w:val="00003006"/>
    <w:rsid w:val="000034BF"/>
    <w:rsid w:val="00030EB3"/>
    <w:rsid w:val="00057253"/>
    <w:rsid w:val="000668C8"/>
    <w:rsid w:val="0008051B"/>
    <w:rsid w:val="000C4DD8"/>
    <w:rsid w:val="000D1015"/>
    <w:rsid w:val="000D67B7"/>
    <w:rsid w:val="000E6927"/>
    <w:rsid w:val="000E79BB"/>
    <w:rsid w:val="000F386B"/>
    <w:rsid w:val="00110F7A"/>
    <w:rsid w:val="00112E6D"/>
    <w:rsid w:val="00127988"/>
    <w:rsid w:val="001361BF"/>
    <w:rsid w:val="00141FDC"/>
    <w:rsid w:val="00146CAB"/>
    <w:rsid w:val="00152433"/>
    <w:rsid w:val="0016042D"/>
    <w:rsid w:val="00162A83"/>
    <w:rsid w:val="00172877"/>
    <w:rsid w:val="001A61DF"/>
    <w:rsid w:val="001A6818"/>
    <w:rsid w:val="001C6B98"/>
    <w:rsid w:val="001C7758"/>
    <w:rsid w:val="001C7F7B"/>
    <w:rsid w:val="001D1276"/>
    <w:rsid w:val="001E6462"/>
    <w:rsid w:val="001E7AAC"/>
    <w:rsid w:val="00202F20"/>
    <w:rsid w:val="002079AC"/>
    <w:rsid w:val="00220A9C"/>
    <w:rsid w:val="00221091"/>
    <w:rsid w:val="0026780E"/>
    <w:rsid w:val="00280668"/>
    <w:rsid w:val="002A1227"/>
    <w:rsid w:val="002C2101"/>
    <w:rsid w:val="002C487B"/>
    <w:rsid w:val="002D0B82"/>
    <w:rsid w:val="002D7CC4"/>
    <w:rsid w:val="002E130F"/>
    <w:rsid w:val="002F1CB7"/>
    <w:rsid w:val="002F2BD7"/>
    <w:rsid w:val="00304F64"/>
    <w:rsid w:val="003222B6"/>
    <w:rsid w:val="0033384F"/>
    <w:rsid w:val="003530EC"/>
    <w:rsid w:val="00356984"/>
    <w:rsid w:val="00360771"/>
    <w:rsid w:val="003669A6"/>
    <w:rsid w:val="00375A48"/>
    <w:rsid w:val="00376044"/>
    <w:rsid w:val="00384BCF"/>
    <w:rsid w:val="003A22AE"/>
    <w:rsid w:val="003A6235"/>
    <w:rsid w:val="003B3C8B"/>
    <w:rsid w:val="003C6AEA"/>
    <w:rsid w:val="003C7EE1"/>
    <w:rsid w:val="003D1D60"/>
    <w:rsid w:val="003F43FA"/>
    <w:rsid w:val="00412F8C"/>
    <w:rsid w:val="00416016"/>
    <w:rsid w:val="0044079E"/>
    <w:rsid w:val="0045289D"/>
    <w:rsid w:val="00455E44"/>
    <w:rsid w:val="00462251"/>
    <w:rsid w:val="004627D3"/>
    <w:rsid w:val="004A1A66"/>
    <w:rsid w:val="004B5E7E"/>
    <w:rsid w:val="004D3C43"/>
    <w:rsid w:val="004E0001"/>
    <w:rsid w:val="0050074F"/>
    <w:rsid w:val="00500DD7"/>
    <w:rsid w:val="005043F2"/>
    <w:rsid w:val="005077B4"/>
    <w:rsid w:val="00510AE4"/>
    <w:rsid w:val="00535A75"/>
    <w:rsid w:val="005431D3"/>
    <w:rsid w:val="00552451"/>
    <w:rsid w:val="0056024F"/>
    <w:rsid w:val="00566935"/>
    <w:rsid w:val="00580266"/>
    <w:rsid w:val="005931B0"/>
    <w:rsid w:val="005963BC"/>
    <w:rsid w:val="005C5F3D"/>
    <w:rsid w:val="005D4C37"/>
    <w:rsid w:val="005F759A"/>
    <w:rsid w:val="00626DB8"/>
    <w:rsid w:val="00627892"/>
    <w:rsid w:val="006404E2"/>
    <w:rsid w:val="00654E67"/>
    <w:rsid w:val="0067516C"/>
    <w:rsid w:val="00684BCC"/>
    <w:rsid w:val="006A6BD0"/>
    <w:rsid w:val="006D464A"/>
    <w:rsid w:val="007044F0"/>
    <w:rsid w:val="007604D4"/>
    <w:rsid w:val="00767FCA"/>
    <w:rsid w:val="00772ABA"/>
    <w:rsid w:val="007731E5"/>
    <w:rsid w:val="007A0995"/>
    <w:rsid w:val="007A3EB6"/>
    <w:rsid w:val="007B78CB"/>
    <w:rsid w:val="007C2FD6"/>
    <w:rsid w:val="007C72D3"/>
    <w:rsid w:val="007E3FE8"/>
    <w:rsid w:val="00827117"/>
    <w:rsid w:val="0083076E"/>
    <w:rsid w:val="00830F49"/>
    <w:rsid w:val="00846DE6"/>
    <w:rsid w:val="00856E87"/>
    <w:rsid w:val="00860466"/>
    <w:rsid w:val="00864D65"/>
    <w:rsid w:val="0086587F"/>
    <w:rsid w:val="00872743"/>
    <w:rsid w:val="00873DAE"/>
    <w:rsid w:val="00881648"/>
    <w:rsid w:val="008A13EB"/>
    <w:rsid w:val="008B1A58"/>
    <w:rsid w:val="008C5559"/>
    <w:rsid w:val="008F11D2"/>
    <w:rsid w:val="00920544"/>
    <w:rsid w:val="00932383"/>
    <w:rsid w:val="00943500"/>
    <w:rsid w:val="0096538F"/>
    <w:rsid w:val="0096691B"/>
    <w:rsid w:val="00984D57"/>
    <w:rsid w:val="00996F5F"/>
    <w:rsid w:val="009A0EEE"/>
    <w:rsid w:val="009B52B2"/>
    <w:rsid w:val="009C357A"/>
    <w:rsid w:val="009C403F"/>
    <w:rsid w:val="009C514C"/>
    <w:rsid w:val="009C67C2"/>
    <w:rsid w:val="009C7FCE"/>
    <w:rsid w:val="009E41D0"/>
    <w:rsid w:val="00A04E94"/>
    <w:rsid w:val="00A15363"/>
    <w:rsid w:val="00A214CA"/>
    <w:rsid w:val="00A2726B"/>
    <w:rsid w:val="00A41124"/>
    <w:rsid w:val="00A668E0"/>
    <w:rsid w:val="00A76691"/>
    <w:rsid w:val="00A81FF4"/>
    <w:rsid w:val="00AA1053"/>
    <w:rsid w:val="00AA39A5"/>
    <w:rsid w:val="00AA52E7"/>
    <w:rsid w:val="00AA545C"/>
    <w:rsid w:val="00AB1D4B"/>
    <w:rsid w:val="00AF149D"/>
    <w:rsid w:val="00AF5B09"/>
    <w:rsid w:val="00B07914"/>
    <w:rsid w:val="00B375CF"/>
    <w:rsid w:val="00B60938"/>
    <w:rsid w:val="00B842FF"/>
    <w:rsid w:val="00B86461"/>
    <w:rsid w:val="00B9078C"/>
    <w:rsid w:val="00BA434D"/>
    <w:rsid w:val="00BB246C"/>
    <w:rsid w:val="00BB261F"/>
    <w:rsid w:val="00BB4B93"/>
    <w:rsid w:val="00BB6388"/>
    <w:rsid w:val="00BD0282"/>
    <w:rsid w:val="00BF4923"/>
    <w:rsid w:val="00BF57C3"/>
    <w:rsid w:val="00C05A70"/>
    <w:rsid w:val="00C31B36"/>
    <w:rsid w:val="00C31BB6"/>
    <w:rsid w:val="00C323AB"/>
    <w:rsid w:val="00C32B52"/>
    <w:rsid w:val="00C56220"/>
    <w:rsid w:val="00C67CE3"/>
    <w:rsid w:val="00C70B93"/>
    <w:rsid w:val="00CA02BB"/>
    <w:rsid w:val="00CA0305"/>
    <w:rsid w:val="00CF0CE3"/>
    <w:rsid w:val="00CF7275"/>
    <w:rsid w:val="00D0351F"/>
    <w:rsid w:val="00D04828"/>
    <w:rsid w:val="00D04993"/>
    <w:rsid w:val="00D24C58"/>
    <w:rsid w:val="00D30BCD"/>
    <w:rsid w:val="00D370EA"/>
    <w:rsid w:val="00D37789"/>
    <w:rsid w:val="00D409EF"/>
    <w:rsid w:val="00D423B4"/>
    <w:rsid w:val="00D82E49"/>
    <w:rsid w:val="00D858E8"/>
    <w:rsid w:val="00DA0D7A"/>
    <w:rsid w:val="00DB0965"/>
    <w:rsid w:val="00DB1831"/>
    <w:rsid w:val="00DC06A2"/>
    <w:rsid w:val="00DC270F"/>
    <w:rsid w:val="00DC6E3A"/>
    <w:rsid w:val="00E00EC0"/>
    <w:rsid w:val="00E07595"/>
    <w:rsid w:val="00E16703"/>
    <w:rsid w:val="00E24352"/>
    <w:rsid w:val="00E324D5"/>
    <w:rsid w:val="00E46902"/>
    <w:rsid w:val="00E523B9"/>
    <w:rsid w:val="00E57ED4"/>
    <w:rsid w:val="00E858AE"/>
    <w:rsid w:val="00E862BD"/>
    <w:rsid w:val="00E91552"/>
    <w:rsid w:val="00E919B2"/>
    <w:rsid w:val="00EA6021"/>
    <w:rsid w:val="00ED0F45"/>
    <w:rsid w:val="00ED31E2"/>
    <w:rsid w:val="00ED3AF6"/>
    <w:rsid w:val="00ED72D9"/>
    <w:rsid w:val="00EE7714"/>
    <w:rsid w:val="00EF2783"/>
    <w:rsid w:val="00F12C9D"/>
    <w:rsid w:val="00F143F0"/>
    <w:rsid w:val="00F3112F"/>
    <w:rsid w:val="00F35D87"/>
    <w:rsid w:val="00F36014"/>
    <w:rsid w:val="00F456FD"/>
    <w:rsid w:val="00F536D1"/>
    <w:rsid w:val="00F613FE"/>
    <w:rsid w:val="00F761FE"/>
    <w:rsid w:val="00FC6E7D"/>
    <w:rsid w:val="00FF18A7"/>
    <w:rsid w:val="00FF2E9F"/>
    <w:rsid w:val="00FF3687"/>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FCE"/>
  </w:style>
  <w:style w:type="paragraph" w:styleId="Ttulo1">
    <w:name w:val="heading 1"/>
    <w:basedOn w:val="Normal"/>
    <w:next w:val="Normal"/>
    <w:link w:val="Ttulo1Car"/>
    <w:uiPriority w:val="9"/>
    <w:qFormat/>
    <w:rsid w:val="00B9078C"/>
    <w:pPr>
      <w:keepNext/>
      <w:keepLines/>
      <w:widowControl w:val="0"/>
      <w:suppressAutoHyphens/>
      <w:spacing w:before="480" w:after="0" w:line="240" w:lineRule="auto"/>
      <w:outlineLvl w:val="0"/>
    </w:pPr>
    <w:rPr>
      <w:rFonts w:asciiTheme="majorHAnsi" w:eastAsiaTheme="majorEastAsia" w:hAnsiTheme="majorHAnsi" w:cstheme="majorBidi"/>
      <w:b/>
      <w:bCs/>
      <w:color w:val="365F91" w:themeColor="accent1" w:themeShade="BF"/>
      <w:kern w:val="1"/>
      <w:sz w:val="28"/>
      <w:szCs w:val="28"/>
      <w:lang w:val="es-ES_tradnl"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31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311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12F"/>
    <w:rPr>
      <w:rFonts w:ascii="Tahoma" w:hAnsi="Tahoma" w:cs="Tahoma"/>
      <w:sz w:val="16"/>
      <w:szCs w:val="16"/>
    </w:rPr>
  </w:style>
  <w:style w:type="paragraph" w:styleId="Encabezado">
    <w:name w:val="header"/>
    <w:basedOn w:val="Normal"/>
    <w:link w:val="EncabezadoCar"/>
    <w:uiPriority w:val="99"/>
    <w:unhideWhenUsed/>
    <w:rsid w:val="009C7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7FCE"/>
  </w:style>
  <w:style w:type="paragraph" w:styleId="Piedepgina">
    <w:name w:val="footer"/>
    <w:basedOn w:val="Normal"/>
    <w:link w:val="PiedepginaCar"/>
    <w:uiPriority w:val="99"/>
    <w:unhideWhenUsed/>
    <w:rsid w:val="009C7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7FCE"/>
  </w:style>
  <w:style w:type="character" w:customStyle="1" w:styleId="Ttulo1Car">
    <w:name w:val="Título 1 Car"/>
    <w:basedOn w:val="Fuentedeprrafopredeter"/>
    <w:link w:val="Ttulo1"/>
    <w:uiPriority w:val="9"/>
    <w:rsid w:val="00B9078C"/>
    <w:rPr>
      <w:rFonts w:asciiTheme="majorHAnsi" w:eastAsiaTheme="majorEastAsia" w:hAnsiTheme="majorHAnsi" w:cstheme="majorBidi"/>
      <w:b/>
      <w:bCs/>
      <w:color w:val="365F91" w:themeColor="accent1" w:themeShade="BF"/>
      <w:kern w:val="1"/>
      <w:sz w:val="28"/>
      <w:szCs w:val="28"/>
      <w:lang w:val="es-ES_tradnl" w:eastAsia="es-PA"/>
    </w:rPr>
  </w:style>
  <w:style w:type="paragraph" w:styleId="NormalWeb">
    <w:name w:val="Normal (Web)"/>
    <w:basedOn w:val="Normal"/>
    <w:uiPriority w:val="99"/>
    <w:unhideWhenUsed/>
    <w:rsid w:val="00B9078C"/>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apple-converted-space">
    <w:name w:val="apple-converted-space"/>
    <w:basedOn w:val="Fuentedeprrafopredeter"/>
    <w:rsid w:val="00B9078C"/>
  </w:style>
  <w:style w:type="paragraph" w:styleId="Prrafodelista">
    <w:name w:val="List Paragraph"/>
    <w:basedOn w:val="Normal"/>
    <w:uiPriority w:val="34"/>
    <w:qFormat/>
    <w:rsid w:val="00B90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F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3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311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12F"/>
    <w:rPr>
      <w:rFonts w:ascii="Tahoma" w:hAnsi="Tahoma" w:cs="Tahoma"/>
      <w:sz w:val="16"/>
      <w:szCs w:val="16"/>
    </w:rPr>
  </w:style>
  <w:style w:type="paragraph" w:styleId="Encabezado">
    <w:name w:val="header"/>
    <w:basedOn w:val="Normal"/>
    <w:link w:val="EncabezadoCar"/>
    <w:uiPriority w:val="99"/>
    <w:unhideWhenUsed/>
    <w:rsid w:val="009C7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7FCE"/>
  </w:style>
  <w:style w:type="paragraph" w:styleId="Piedepgina">
    <w:name w:val="footer"/>
    <w:basedOn w:val="Normal"/>
    <w:link w:val="PiedepginaCar"/>
    <w:uiPriority w:val="99"/>
    <w:unhideWhenUsed/>
    <w:rsid w:val="009C7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7FCE"/>
  </w:style>
</w:styles>
</file>

<file path=word/webSettings.xml><?xml version="1.0" encoding="utf-8"?>
<w:webSettings xmlns:r="http://schemas.openxmlformats.org/officeDocument/2006/relationships" xmlns:w="http://schemas.openxmlformats.org/wordprocessingml/2006/main">
  <w:divs>
    <w:div w:id="542519063">
      <w:bodyDiv w:val="1"/>
      <w:marLeft w:val="0"/>
      <w:marRight w:val="0"/>
      <w:marTop w:val="0"/>
      <w:marBottom w:val="0"/>
      <w:divBdr>
        <w:top w:val="none" w:sz="0" w:space="0" w:color="auto"/>
        <w:left w:val="none" w:sz="0" w:space="0" w:color="auto"/>
        <w:bottom w:val="none" w:sz="0" w:space="0" w:color="auto"/>
        <w:right w:val="none" w:sz="0" w:space="0" w:color="auto"/>
      </w:divBdr>
    </w:div>
    <w:div w:id="755442045">
      <w:bodyDiv w:val="1"/>
      <w:marLeft w:val="120"/>
      <w:marRight w:val="120"/>
      <w:marTop w:val="120"/>
      <w:marBottom w:val="120"/>
      <w:divBdr>
        <w:top w:val="none" w:sz="0" w:space="0" w:color="auto"/>
        <w:left w:val="none" w:sz="0" w:space="0" w:color="auto"/>
        <w:bottom w:val="none" w:sz="0" w:space="0" w:color="auto"/>
        <w:right w:val="none" w:sz="0" w:space="0" w:color="auto"/>
      </w:divBdr>
    </w:div>
    <w:div w:id="78253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A6FD8-ED84-435B-A1D1-89A859A2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700</Words>
  <Characters>3854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 Educacion Continua</dc:creator>
  <cp:lastModifiedBy>edu.continua</cp:lastModifiedBy>
  <cp:revision>2</cp:revision>
  <cp:lastPrinted>2016-11-14T19:20:00Z</cp:lastPrinted>
  <dcterms:created xsi:type="dcterms:W3CDTF">2016-11-14T21:52:00Z</dcterms:created>
  <dcterms:modified xsi:type="dcterms:W3CDTF">2016-11-14T21:52:00Z</dcterms:modified>
</cp:coreProperties>
</file>