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579" w:type="dxa"/>
        <w:tblLook w:val="04A0"/>
      </w:tblPr>
      <w:tblGrid>
        <w:gridCol w:w="1915"/>
        <w:gridCol w:w="5663"/>
        <w:gridCol w:w="2001"/>
      </w:tblGrid>
      <w:tr w:rsidR="00497097" w:rsidTr="00A21541">
        <w:trPr>
          <w:trHeight w:val="148"/>
        </w:trPr>
        <w:tc>
          <w:tcPr>
            <w:tcW w:w="1915" w:type="dxa"/>
            <w:vMerge w:val="restart"/>
          </w:tcPr>
          <w:p w:rsidR="00497097" w:rsidRDefault="00497097" w:rsidP="00A21541">
            <w:r>
              <w:rPr>
                <w:noProof/>
                <w:lang w:eastAsia="es-PA"/>
              </w:rPr>
              <w:drawing>
                <wp:inline distT="0" distB="0" distL="0" distR="0">
                  <wp:extent cx="736324" cy="612990"/>
                  <wp:effectExtent l="19050" t="0" r="6626" b="0"/>
                  <wp:docPr id="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5" cstate="print"/>
                          <a:stretch>
                            <a:fillRect/>
                          </a:stretch>
                        </pic:blipFill>
                        <pic:spPr>
                          <a:xfrm>
                            <a:off x="0" y="0"/>
                            <a:ext cx="736805" cy="613390"/>
                          </a:xfrm>
                          <a:prstGeom prst="rect">
                            <a:avLst/>
                          </a:prstGeom>
                        </pic:spPr>
                      </pic:pic>
                    </a:graphicData>
                  </a:graphic>
                </wp:inline>
              </w:drawing>
            </w:r>
          </w:p>
          <w:p w:rsidR="00497097" w:rsidRPr="00CA5934" w:rsidRDefault="00497097" w:rsidP="00A21541">
            <w:pPr>
              <w:jc w:val="center"/>
              <w:rPr>
                <w:b/>
                <w:sz w:val="20"/>
                <w:szCs w:val="20"/>
              </w:rPr>
            </w:pPr>
            <w:r w:rsidRPr="00CA5934">
              <w:rPr>
                <w:b/>
                <w:sz w:val="20"/>
                <w:szCs w:val="20"/>
              </w:rPr>
              <w:t>ISAE UNIVERSIDAD</w:t>
            </w:r>
          </w:p>
        </w:tc>
        <w:tc>
          <w:tcPr>
            <w:tcW w:w="5663" w:type="dxa"/>
            <w:vMerge w:val="restart"/>
          </w:tcPr>
          <w:p w:rsidR="00497097" w:rsidRDefault="00497097" w:rsidP="00A21541">
            <w:pPr>
              <w:jc w:val="center"/>
            </w:pPr>
            <w:r w:rsidRPr="007E1707">
              <w:t>SI</w:t>
            </w:r>
            <w:r>
              <w:t xml:space="preserve">STEMA DE INFORMACIÓN </w:t>
            </w:r>
          </w:p>
          <w:p w:rsidR="00497097" w:rsidRDefault="00497097" w:rsidP="00A21541">
            <w:pPr>
              <w:jc w:val="center"/>
            </w:pPr>
            <w:r>
              <w:t>UNIDAD TÉCNICA DE EVALUACIÓN</w:t>
            </w:r>
          </w:p>
          <w:p w:rsidR="00497097" w:rsidRPr="007E1707" w:rsidRDefault="00497097" w:rsidP="00A21541">
            <w:pPr>
              <w:jc w:val="center"/>
            </w:pPr>
          </w:p>
          <w:p w:rsidR="00497097" w:rsidRPr="00B82623" w:rsidRDefault="00497097" w:rsidP="00A21541">
            <w:pPr>
              <w:spacing w:line="360" w:lineRule="auto"/>
              <w:jc w:val="center"/>
              <w:rPr>
                <w:b/>
              </w:rPr>
            </w:pPr>
            <w:r w:rsidRPr="00B82623">
              <w:rPr>
                <w:b/>
              </w:rPr>
              <w:t>DIRECCIÓN DE EXTENSIÓN Y ASUNTOS ESTUDIANTILES</w:t>
            </w:r>
          </w:p>
          <w:p w:rsidR="00497097" w:rsidRPr="00CA5934" w:rsidRDefault="00497097" w:rsidP="00A21541">
            <w:pPr>
              <w:jc w:val="center"/>
              <w:rPr>
                <w:b/>
              </w:rPr>
            </w:pPr>
          </w:p>
        </w:tc>
        <w:tc>
          <w:tcPr>
            <w:tcW w:w="2001" w:type="dxa"/>
          </w:tcPr>
          <w:p w:rsidR="00497097" w:rsidRPr="00762F40" w:rsidRDefault="00497097" w:rsidP="00A21541">
            <w:r>
              <w:t xml:space="preserve"> </w:t>
            </w:r>
          </w:p>
          <w:p w:rsidR="00497097" w:rsidRPr="00762F40" w:rsidRDefault="00497097" w:rsidP="00A21541"/>
        </w:tc>
      </w:tr>
      <w:tr w:rsidR="00497097" w:rsidTr="00A21541">
        <w:trPr>
          <w:trHeight w:val="146"/>
        </w:trPr>
        <w:tc>
          <w:tcPr>
            <w:tcW w:w="1915" w:type="dxa"/>
            <w:vMerge/>
          </w:tcPr>
          <w:p w:rsidR="00497097" w:rsidRDefault="00497097" w:rsidP="00A21541"/>
        </w:tc>
        <w:tc>
          <w:tcPr>
            <w:tcW w:w="5663" w:type="dxa"/>
            <w:vMerge/>
          </w:tcPr>
          <w:p w:rsidR="00497097" w:rsidRDefault="00497097" w:rsidP="00A21541"/>
        </w:tc>
        <w:tc>
          <w:tcPr>
            <w:tcW w:w="2001" w:type="dxa"/>
          </w:tcPr>
          <w:p w:rsidR="00497097" w:rsidRPr="00762F40" w:rsidRDefault="00E46C8C" w:rsidP="00A21541">
            <w:r>
              <w:t>2016</w:t>
            </w:r>
          </w:p>
        </w:tc>
      </w:tr>
      <w:tr w:rsidR="00497097" w:rsidTr="00A21541">
        <w:trPr>
          <w:trHeight w:val="146"/>
        </w:trPr>
        <w:tc>
          <w:tcPr>
            <w:tcW w:w="1915" w:type="dxa"/>
            <w:vMerge/>
          </w:tcPr>
          <w:p w:rsidR="00497097" w:rsidRDefault="00497097" w:rsidP="00A21541"/>
        </w:tc>
        <w:tc>
          <w:tcPr>
            <w:tcW w:w="5663" w:type="dxa"/>
            <w:vMerge/>
          </w:tcPr>
          <w:p w:rsidR="00497097" w:rsidRDefault="00497097" w:rsidP="00A21541"/>
        </w:tc>
        <w:tc>
          <w:tcPr>
            <w:tcW w:w="2001" w:type="dxa"/>
          </w:tcPr>
          <w:p w:rsidR="00497097" w:rsidRPr="00762F40" w:rsidRDefault="00497097" w:rsidP="00A21541"/>
        </w:tc>
      </w:tr>
    </w:tbl>
    <w:p w:rsidR="00497097" w:rsidRDefault="00497097" w:rsidP="00497097"/>
    <w:p w:rsidR="00481E60" w:rsidRDefault="005A6868" w:rsidP="00481E60">
      <w:pPr>
        <w:jc w:val="center"/>
        <w:rPr>
          <w:rFonts w:ascii="Times New Roman" w:hAnsi="Times New Roman" w:cs="Times New Roman"/>
          <w:b/>
        </w:rPr>
      </w:pPr>
      <w:r>
        <w:rPr>
          <w:rFonts w:ascii="Times New Roman" w:hAnsi="Times New Roman" w:cs="Times New Roman"/>
          <w:b/>
        </w:rPr>
        <w:t xml:space="preserve">PROYECTO N°13 - </w:t>
      </w:r>
      <w:r w:rsidR="00481E60">
        <w:rPr>
          <w:rFonts w:ascii="Times New Roman" w:hAnsi="Times New Roman" w:cs="Times New Roman"/>
          <w:b/>
        </w:rPr>
        <w:t>CONSERVACION AMBIENTAL</w:t>
      </w:r>
    </w:p>
    <w:p w:rsidR="00481E60" w:rsidRDefault="005A6868" w:rsidP="00481E60">
      <w:pPr>
        <w:jc w:val="center"/>
        <w:rPr>
          <w:rFonts w:ascii="Times New Roman" w:hAnsi="Times New Roman" w:cs="Times New Roman"/>
          <w:b/>
        </w:rPr>
      </w:pPr>
      <w:r>
        <w:rPr>
          <w:rFonts w:ascii="Times New Roman" w:hAnsi="Times New Roman" w:cs="Times New Roman"/>
          <w:b/>
        </w:rPr>
        <w:t xml:space="preserve">ACTIVIDAD N°7 - </w:t>
      </w:r>
      <w:r w:rsidR="00481E60">
        <w:rPr>
          <w:rFonts w:ascii="Times New Roman" w:hAnsi="Times New Roman" w:cs="Times New Roman"/>
          <w:b/>
        </w:rPr>
        <w:t>REALIZAR SEGUIMIENTO AL ACONDICIONAMIENTO Y REMOCION DE LAS AREAS VERDES DE LAS SEDES</w:t>
      </w:r>
    </w:p>
    <w:p w:rsidR="00497097" w:rsidRPr="002760ED" w:rsidRDefault="00497097" w:rsidP="00497097">
      <w:pPr>
        <w:rPr>
          <w:rFonts w:ascii="Times New Roman" w:hAnsi="Times New Roman" w:cs="Times New Roman"/>
        </w:rPr>
      </w:pPr>
    </w:p>
    <w:p w:rsidR="00673F0D" w:rsidRPr="002760ED" w:rsidRDefault="00497097" w:rsidP="00497097">
      <w:pPr>
        <w:rPr>
          <w:rFonts w:ascii="Times New Roman" w:hAnsi="Times New Roman" w:cs="Times New Roman"/>
        </w:rPr>
      </w:pPr>
      <w:r w:rsidRPr="002760ED">
        <w:rPr>
          <w:rFonts w:ascii="Times New Roman" w:hAnsi="Times New Roman" w:cs="Times New Roman"/>
          <w:b/>
        </w:rPr>
        <w:t>1. NOMBRE DE LA ACTIVIDAD</w:t>
      </w:r>
      <w:r w:rsidR="004762D5" w:rsidRPr="002760ED">
        <w:rPr>
          <w:rFonts w:ascii="Times New Roman" w:hAnsi="Times New Roman" w:cs="Times New Roman"/>
          <w:b/>
        </w:rPr>
        <w:t>:</w:t>
      </w:r>
      <w:r w:rsidRPr="002760ED">
        <w:rPr>
          <w:rFonts w:ascii="Times New Roman" w:hAnsi="Times New Roman" w:cs="Times New Roman"/>
        </w:rPr>
        <w:tab/>
      </w:r>
    </w:p>
    <w:p w:rsidR="00673F0D" w:rsidRPr="002760ED" w:rsidRDefault="00673F0D" w:rsidP="00497097">
      <w:pPr>
        <w:rPr>
          <w:rFonts w:ascii="Times New Roman" w:hAnsi="Times New Roman" w:cs="Times New Roman"/>
        </w:rPr>
      </w:pPr>
      <w:r w:rsidRPr="002760ED">
        <w:rPr>
          <w:rFonts w:ascii="Times New Roman" w:hAnsi="Times New Roman" w:cs="Times New Roman"/>
        </w:rPr>
        <w:t xml:space="preserve">     </w:t>
      </w:r>
      <w:r w:rsidR="00834A7D">
        <w:rPr>
          <w:rFonts w:ascii="Times New Roman" w:hAnsi="Times New Roman" w:cs="Times New Roman"/>
        </w:rPr>
        <w:t>Acondicionamiento y remoción de las áreas verdes</w:t>
      </w:r>
      <w:r w:rsidRPr="002760ED">
        <w:rPr>
          <w:rFonts w:ascii="Times New Roman" w:hAnsi="Times New Roman" w:cs="Times New Roman"/>
        </w:rPr>
        <w:t>.</w:t>
      </w:r>
    </w:p>
    <w:p w:rsidR="00497097" w:rsidRPr="002760ED" w:rsidRDefault="00673F0D" w:rsidP="000F1F61">
      <w:pPr>
        <w:rPr>
          <w:rFonts w:ascii="Times New Roman" w:hAnsi="Times New Roman" w:cs="Times New Roman"/>
          <w:b/>
        </w:rPr>
      </w:pPr>
      <w:r w:rsidRPr="002760ED">
        <w:rPr>
          <w:rFonts w:ascii="Times New Roman" w:hAnsi="Times New Roman" w:cs="Times New Roman"/>
        </w:rPr>
        <w:t xml:space="preserve"> </w:t>
      </w:r>
      <w:r w:rsidR="00497097" w:rsidRPr="002760ED">
        <w:rPr>
          <w:rFonts w:ascii="Times New Roman" w:hAnsi="Times New Roman" w:cs="Times New Roman"/>
          <w:b/>
        </w:rPr>
        <w:t xml:space="preserve">2. OBJETIVOS: </w:t>
      </w:r>
    </w:p>
    <w:p w:rsidR="00673F0D" w:rsidRPr="002760ED" w:rsidRDefault="00673F0D" w:rsidP="006835F0">
      <w:pPr>
        <w:pStyle w:val="Prrafodelista"/>
        <w:numPr>
          <w:ilvl w:val="0"/>
          <w:numId w:val="1"/>
        </w:numPr>
        <w:spacing w:after="0" w:line="240" w:lineRule="auto"/>
        <w:jc w:val="both"/>
        <w:rPr>
          <w:rFonts w:ascii="Times New Roman" w:eastAsia="Times New Roman" w:hAnsi="Times New Roman" w:cs="Times New Roman"/>
          <w:lang w:val="es-ES" w:eastAsia="es-ES"/>
        </w:rPr>
      </w:pPr>
      <w:r w:rsidRPr="002760ED">
        <w:rPr>
          <w:rFonts w:ascii="Times New Roman" w:eastAsia="Times New Roman" w:hAnsi="Times New Roman" w:cs="Times New Roman"/>
          <w:lang w:val="es-ES" w:eastAsia="es-ES"/>
        </w:rPr>
        <w:t>Promover la Concientización de la Comunidad Estudiantil con Respecto al Cuidado y Conservación de las Áreas Verdes de ISAE U</w:t>
      </w:r>
      <w:r w:rsidR="00DD462B">
        <w:rPr>
          <w:rFonts w:ascii="Times New Roman" w:eastAsia="Times New Roman" w:hAnsi="Times New Roman" w:cs="Times New Roman"/>
          <w:lang w:val="es-ES" w:eastAsia="es-ES"/>
        </w:rPr>
        <w:t>NIVERSIDAD</w:t>
      </w:r>
      <w:r w:rsidRPr="002760ED">
        <w:rPr>
          <w:rFonts w:ascii="Times New Roman" w:eastAsia="Times New Roman" w:hAnsi="Times New Roman" w:cs="Times New Roman"/>
          <w:lang w:val="es-ES" w:eastAsia="es-ES"/>
        </w:rPr>
        <w:t xml:space="preserve"> sede de Santiago</w:t>
      </w:r>
    </w:p>
    <w:p w:rsidR="00673F0D" w:rsidRPr="002760ED" w:rsidRDefault="00673F0D" w:rsidP="006835F0">
      <w:pPr>
        <w:pStyle w:val="Prrafodelista"/>
        <w:numPr>
          <w:ilvl w:val="0"/>
          <w:numId w:val="1"/>
        </w:numPr>
        <w:spacing w:after="0" w:line="240" w:lineRule="auto"/>
        <w:jc w:val="both"/>
        <w:rPr>
          <w:rFonts w:ascii="Times New Roman" w:eastAsia="Times New Roman" w:hAnsi="Times New Roman" w:cs="Times New Roman"/>
          <w:lang w:val="es-ES" w:eastAsia="es-ES"/>
        </w:rPr>
      </w:pPr>
      <w:r w:rsidRPr="002760ED">
        <w:rPr>
          <w:rFonts w:ascii="Times New Roman" w:eastAsia="Times New Roman" w:hAnsi="Times New Roman" w:cs="Times New Roman"/>
          <w:lang w:val="es-ES" w:eastAsia="es-ES"/>
        </w:rPr>
        <w:t>Crear un ambiente visual y ambientalmente saludable para la población estudiantil, que sea alegre, lleno de vida y armónico.</w:t>
      </w:r>
    </w:p>
    <w:p w:rsidR="00673F0D" w:rsidRPr="002760ED" w:rsidRDefault="00673F0D" w:rsidP="006835F0">
      <w:pPr>
        <w:pStyle w:val="Prrafodelista"/>
        <w:numPr>
          <w:ilvl w:val="0"/>
          <w:numId w:val="1"/>
        </w:numPr>
        <w:spacing w:after="0" w:line="240" w:lineRule="auto"/>
        <w:jc w:val="both"/>
        <w:rPr>
          <w:rFonts w:ascii="Times New Roman" w:eastAsia="Times New Roman" w:hAnsi="Times New Roman" w:cs="Times New Roman"/>
          <w:lang w:val="es-ES" w:eastAsia="es-ES"/>
        </w:rPr>
      </w:pPr>
      <w:r w:rsidRPr="002760ED">
        <w:rPr>
          <w:rFonts w:ascii="Times New Roman" w:eastAsia="Times New Roman" w:hAnsi="Times New Roman" w:cs="Times New Roman"/>
          <w:lang w:val="es-ES" w:eastAsia="es-ES"/>
        </w:rPr>
        <w:t>Crear un sentido de apropiación en los estudiantes y administrativos de manera que todos participen en el cuidado de las áreas verdes.</w:t>
      </w:r>
    </w:p>
    <w:p w:rsidR="00673F0D" w:rsidRPr="002760ED" w:rsidRDefault="00673F0D" w:rsidP="006835F0">
      <w:pPr>
        <w:pStyle w:val="Prrafodelista"/>
        <w:numPr>
          <w:ilvl w:val="0"/>
          <w:numId w:val="1"/>
        </w:numPr>
        <w:spacing w:after="0" w:line="240" w:lineRule="auto"/>
        <w:jc w:val="both"/>
        <w:rPr>
          <w:rFonts w:ascii="Times New Roman" w:eastAsia="Times New Roman" w:hAnsi="Times New Roman" w:cs="Times New Roman"/>
          <w:lang w:val="es-ES" w:eastAsia="es-ES"/>
        </w:rPr>
      </w:pPr>
      <w:r w:rsidRPr="002760ED">
        <w:rPr>
          <w:rFonts w:ascii="Times New Roman" w:eastAsia="Times New Roman" w:hAnsi="Times New Roman" w:cs="Times New Roman"/>
          <w:lang w:val="es-ES" w:eastAsia="es-ES"/>
        </w:rPr>
        <w:t>Fortalecer el pensamiento de protección ambiental por medio de acciones que recreen a la comunid</w:t>
      </w:r>
      <w:r w:rsidR="00DD462B">
        <w:rPr>
          <w:rFonts w:ascii="Times New Roman" w:eastAsia="Times New Roman" w:hAnsi="Times New Roman" w:cs="Times New Roman"/>
          <w:lang w:val="es-ES" w:eastAsia="es-ES"/>
        </w:rPr>
        <w:t>ad educativa de ISAE UNIVERSIDAD</w:t>
      </w:r>
      <w:r w:rsidRPr="002760ED">
        <w:rPr>
          <w:rFonts w:ascii="Times New Roman" w:eastAsia="Times New Roman" w:hAnsi="Times New Roman" w:cs="Times New Roman"/>
          <w:lang w:val="es-ES" w:eastAsia="es-ES"/>
        </w:rPr>
        <w:t>.</w:t>
      </w:r>
    </w:p>
    <w:p w:rsidR="000F1F61" w:rsidRDefault="000F1F61" w:rsidP="00497097">
      <w:pPr>
        <w:rPr>
          <w:rFonts w:ascii="Times New Roman" w:hAnsi="Times New Roman" w:cs="Times New Roman"/>
          <w:b/>
        </w:rPr>
      </w:pPr>
    </w:p>
    <w:p w:rsidR="00497097" w:rsidRPr="002760ED" w:rsidRDefault="00497097" w:rsidP="00497097">
      <w:pPr>
        <w:rPr>
          <w:rFonts w:ascii="Times New Roman" w:hAnsi="Times New Roman" w:cs="Times New Roman"/>
        </w:rPr>
      </w:pPr>
      <w:r w:rsidRPr="002760ED">
        <w:rPr>
          <w:rFonts w:ascii="Times New Roman" w:hAnsi="Times New Roman" w:cs="Times New Roman"/>
          <w:b/>
        </w:rPr>
        <w:t xml:space="preserve">3. FECHA: </w:t>
      </w:r>
      <w:r w:rsidR="00480E93">
        <w:rPr>
          <w:rFonts w:ascii="Times New Roman" w:hAnsi="Times New Roman" w:cs="Times New Roman"/>
        </w:rPr>
        <w:t>octubre, noviembre y diciembre del 2016</w:t>
      </w:r>
    </w:p>
    <w:p w:rsidR="00497097" w:rsidRPr="002760ED" w:rsidRDefault="00497097" w:rsidP="00497097">
      <w:pPr>
        <w:rPr>
          <w:rFonts w:ascii="Times New Roman" w:hAnsi="Times New Roman" w:cs="Times New Roman"/>
        </w:rPr>
      </w:pPr>
      <w:r w:rsidRPr="002760ED">
        <w:rPr>
          <w:rFonts w:ascii="Times New Roman" w:hAnsi="Times New Roman" w:cs="Times New Roman"/>
          <w:b/>
        </w:rPr>
        <w:t xml:space="preserve">4. LUGAR: </w:t>
      </w:r>
      <w:r w:rsidR="006835F0" w:rsidRPr="002760ED">
        <w:rPr>
          <w:rFonts w:ascii="Times New Roman" w:hAnsi="Times New Roman" w:cs="Times New Roman"/>
        </w:rPr>
        <w:t>Instalaciones de</w:t>
      </w:r>
      <w:r w:rsidR="006835F0" w:rsidRPr="002760ED">
        <w:rPr>
          <w:rFonts w:ascii="Times New Roman" w:hAnsi="Times New Roman" w:cs="Times New Roman"/>
          <w:b/>
        </w:rPr>
        <w:t xml:space="preserve"> </w:t>
      </w:r>
      <w:r w:rsidR="00C41CB2" w:rsidRPr="002760ED">
        <w:rPr>
          <w:rFonts w:ascii="Times New Roman" w:hAnsi="Times New Roman" w:cs="Times New Roman"/>
        </w:rPr>
        <w:t>ISAE Universidad sede de Santiago</w:t>
      </w:r>
    </w:p>
    <w:p w:rsidR="004762D5" w:rsidRPr="002760ED" w:rsidRDefault="00497097" w:rsidP="004762D5">
      <w:pPr>
        <w:rPr>
          <w:rFonts w:ascii="Times New Roman" w:hAnsi="Times New Roman" w:cs="Times New Roman"/>
        </w:rPr>
      </w:pPr>
      <w:r w:rsidRPr="002760ED">
        <w:rPr>
          <w:rFonts w:ascii="Times New Roman" w:hAnsi="Times New Roman" w:cs="Times New Roman"/>
          <w:b/>
        </w:rPr>
        <w:t>5. RESPONSABLES</w:t>
      </w:r>
      <w:r w:rsidR="004762D5" w:rsidRPr="002760ED">
        <w:rPr>
          <w:rFonts w:ascii="Times New Roman" w:hAnsi="Times New Roman" w:cs="Times New Roman"/>
          <w:b/>
        </w:rPr>
        <w:t>:</w:t>
      </w:r>
      <w:r w:rsidR="004762D5" w:rsidRPr="002760ED">
        <w:rPr>
          <w:rFonts w:ascii="Times New Roman" w:hAnsi="Times New Roman" w:cs="Times New Roman"/>
        </w:rPr>
        <w:t xml:space="preserve"> </w:t>
      </w:r>
    </w:p>
    <w:p w:rsidR="00C41CB2" w:rsidRPr="002760ED" w:rsidRDefault="00C41CB2" w:rsidP="00C41CB2">
      <w:pPr>
        <w:pStyle w:val="Prrafodelista"/>
        <w:numPr>
          <w:ilvl w:val="0"/>
          <w:numId w:val="2"/>
        </w:numPr>
        <w:rPr>
          <w:rFonts w:ascii="Times New Roman" w:hAnsi="Times New Roman" w:cs="Times New Roman"/>
        </w:rPr>
      </w:pPr>
      <w:r w:rsidRPr="002760ED">
        <w:rPr>
          <w:rFonts w:ascii="Times New Roman" w:hAnsi="Times New Roman" w:cs="Times New Roman"/>
        </w:rPr>
        <w:t>Martina Aparicio</w:t>
      </w:r>
    </w:p>
    <w:p w:rsidR="00C41CB2" w:rsidRPr="002760ED" w:rsidRDefault="00C41CB2" w:rsidP="00C41CB2">
      <w:pPr>
        <w:pStyle w:val="Prrafodelista"/>
        <w:numPr>
          <w:ilvl w:val="0"/>
          <w:numId w:val="2"/>
        </w:numPr>
        <w:rPr>
          <w:rFonts w:ascii="Times New Roman" w:hAnsi="Times New Roman" w:cs="Times New Roman"/>
          <w:b/>
        </w:rPr>
      </w:pPr>
      <w:r w:rsidRPr="002760ED">
        <w:rPr>
          <w:rFonts w:ascii="Times New Roman" w:hAnsi="Times New Roman" w:cs="Times New Roman"/>
        </w:rPr>
        <w:t xml:space="preserve">Teodora Atencio </w:t>
      </w:r>
    </w:p>
    <w:p w:rsidR="00A359D1" w:rsidRPr="002760ED" w:rsidRDefault="00A359D1" w:rsidP="00A359D1">
      <w:pPr>
        <w:pStyle w:val="Prrafodelista"/>
        <w:rPr>
          <w:rFonts w:ascii="Times New Roman" w:hAnsi="Times New Roman" w:cs="Times New Roman"/>
          <w:b/>
        </w:rPr>
      </w:pPr>
    </w:p>
    <w:p w:rsidR="004762D5" w:rsidRPr="002760ED" w:rsidRDefault="00497097" w:rsidP="004762D5">
      <w:pPr>
        <w:rPr>
          <w:rFonts w:ascii="Times New Roman" w:hAnsi="Times New Roman" w:cs="Times New Roman"/>
          <w:b/>
        </w:rPr>
      </w:pPr>
      <w:r w:rsidRPr="002760ED">
        <w:rPr>
          <w:rFonts w:ascii="Times New Roman" w:hAnsi="Times New Roman" w:cs="Times New Roman"/>
          <w:b/>
        </w:rPr>
        <w:t xml:space="preserve">6. PARTICIPANTES: </w:t>
      </w:r>
    </w:p>
    <w:p w:rsidR="00C41CB2" w:rsidRPr="002760ED" w:rsidRDefault="00C41CB2" w:rsidP="00C41CB2">
      <w:pPr>
        <w:pStyle w:val="Prrafodelista"/>
        <w:numPr>
          <w:ilvl w:val="0"/>
          <w:numId w:val="2"/>
        </w:numPr>
        <w:rPr>
          <w:rFonts w:ascii="Times New Roman" w:hAnsi="Times New Roman" w:cs="Times New Roman"/>
        </w:rPr>
      </w:pPr>
      <w:r w:rsidRPr="002760ED">
        <w:rPr>
          <w:rFonts w:ascii="Times New Roman" w:hAnsi="Times New Roman" w:cs="Times New Roman"/>
        </w:rPr>
        <w:t>Martina Aparicio</w:t>
      </w:r>
    </w:p>
    <w:p w:rsidR="00C41CB2" w:rsidRPr="002760ED" w:rsidRDefault="00C41CB2" w:rsidP="00C41CB2">
      <w:pPr>
        <w:pStyle w:val="Prrafodelista"/>
        <w:numPr>
          <w:ilvl w:val="0"/>
          <w:numId w:val="2"/>
        </w:numPr>
        <w:rPr>
          <w:rFonts w:ascii="Times New Roman" w:hAnsi="Times New Roman" w:cs="Times New Roman"/>
          <w:b/>
        </w:rPr>
      </w:pPr>
      <w:r w:rsidRPr="002760ED">
        <w:rPr>
          <w:rFonts w:ascii="Times New Roman" w:hAnsi="Times New Roman" w:cs="Times New Roman"/>
        </w:rPr>
        <w:t xml:space="preserve">Teodora Atencio </w:t>
      </w:r>
    </w:p>
    <w:p w:rsidR="00A359D1" w:rsidRPr="002760ED" w:rsidRDefault="00A359D1" w:rsidP="00C41CB2">
      <w:pPr>
        <w:pStyle w:val="Prrafodelista"/>
        <w:numPr>
          <w:ilvl w:val="0"/>
          <w:numId w:val="2"/>
        </w:numPr>
        <w:rPr>
          <w:rFonts w:ascii="Times New Roman" w:hAnsi="Times New Roman" w:cs="Times New Roman"/>
          <w:b/>
        </w:rPr>
      </w:pPr>
      <w:r w:rsidRPr="002760ED">
        <w:rPr>
          <w:rFonts w:ascii="Times New Roman" w:hAnsi="Times New Roman" w:cs="Times New Roman"/>
        </w:rPr>
        <w:t>Carlos Ramos</w:t>
      </w:r>
    </w:p>
    <w:p w:rsidR="00A359D1" w:rsidRPr="002760ED" w:rsidRDefault="00A359D1" w:rsidP="00C41CB2">
      <w:pPr>
        <w:pStyle w:val="Prrafodelista"/>
        <w:numPr>
          <w:ilvl w:val="0"/>
          <w:numId w:val="2"/>
        </w:numPr>
        <w:rPr>
          <w:rFonts w:ascii="Times New Roman" w:hAnsi="Times New Roman" w:cs="Times New Roman"/>
          <w:b/>
        </w:rPr>
      </w:pPr>
      <w:r w:rsidRPr="002760ED">
        <w:rPr>
          <w:rFonts w:ascii="Times New Roman" w:hAnsi="Times New Roman" w:cs="Times New Roman"/>
        </w:rPr>
        <w:lastRenderedPageBreak/>
        <w:t>Ana Abrego</w:t>
      </w:r>
    </w:p>
    <w:p w:rsidR="00497097" w:rsidRPr="002760ED" w:rsidRDefault="00497097" w:rsidP="00497097">
      <w:pPr>
        <w:rPr>
          <w:rFonts w:ascii="Times New Roman" w:hAnsi="Times New Roman" w:cs="Times New Roman"/>
          <w:b/>
        </w:rPr>
      </w:pPr>
      <w:r w:rsidRPr="002760ED">
        <w:rPr>
          <w:rFonts w:ascii="Times New Roman" w:hAnsi="Times New Roman" w:cs="Times New Roman"/>
          <w:b/>
        </w:rPr>
        <w:t>7. ESPECTATIVAS INICIALES</w:t>
      </w:r>
      <w:r w:rsidR="00E67EDF" w:rsidRPr="002760ED">
        <w:rPr>
          <w:rFonts w:ascii="Times New Roman" w:hAnsi="Times New Roman" w:cs="Times New Roman"/>
          <w:b/>
        </w:rPr>
        <w:t xml:space="preserve">: </w:t>
      </w:r>
    </w:p>
    <w:p w:rsidR="00C41CB2" w:rsidRPr="002760ED" w:rsidRDefault="00C41CB2" w:rsidP="00C41CB2">
      <w:pPr>
        <w:jc w:val="both"/>
        <w:rPr>
          <w:rFonts w:ascii="Times New Roman" w:hAnsi="Times New Roman" w:cs="Times New Roman"/>
          <w:b/>
        </w:rPr>
      </w:pPr>
      <w:r w:rsidRPr="002760ED">
        <w:rPr>
          <w:rFonts w:ascii="Times New Roman" w:hAnsi="Times New Roman" w:cs="Times New Roman"/>
        </w:rPr>
        <w:t xml:space="preserve">Aunque los jardines son espacios artificiales diseñados y creados por el hombre para fomentar el esparcimiento, se requiere de ellos para disminuir el impacto ambiental y la pérdida de ecosistemas y sus servicios. Este problema es causado por la población y las necesidades generadas por esta, como la construcción de edificios, generación de residuos, etc. En el caso de ISAE Universidad sede de Santiago, éste se encuentra ubicado sobre un área de 1,100 m2 de construcción, y una comunidad formada por más de 1,291 estudiantes, es </w:t>
      </w:r>
      <w:r w:rsidR="00A359D1" w:rsidRPr="002760ED">
        <w:rPr>
          <w:rFonts w:ascii="Times New Roman" w:hAnsi="Times New Roman" w:cs="Times New Roman"/>
        </w:rPr>
        <w:t>imprescindible poder</w:t>
      </w:r>
      <w:r w:rsidRPr="002760ED">
        <w:rPr>
          <w:rFonts w:ascii="Times New Roman" w:hAnsi="Times New Roman" w:cs="Times New Roman"/>
        </w:rPr>
        <w:t xml:space="preserve"> contar con </w:t>
      </w:r>
      <w:r w:rsidR="00A359D1" w:rsidRPr="002760ED">
        <w:rPr>
          <w:rFonts w:ascii="Times New Roman" w:hAnsi="Times New Roman" w:cs="Times New Roman"/>
        </w:rPr>
        <w:t>áreas</w:t>
      </w:r>
      <w:r w:rsidRPr="002760ED">
        <w:rPr>
          <w:rFonts w:ascii="Times New Roman" w:hAnsi="Times New Roman" w:cs="Times New Roman"/>
        </w:rPr>
        <w:t xml:space="preserve"> verdes</w:t>
      </w:r>
      <w:r w:rsidR="00A359D1" w:rsidRPr="002760ED">
        <w:rPr>
          <w:rFonts w:ascii="Times New Roman" w:hAnsi="Times New Roman" w:cs="Times New Roman"/>
        </w:rPr>
        <w:t xml:space="preserve"> para concientizar sobre la importancia de las mismas</w:t>
      </w:r>
      <w:r w:rsidRPr="002760ED">
        <w:rPr>
          <w:rFonts w:ascii="Times New Roman" w:hAnsi="Times New Roman" w:cs="Times New Roman"/>
        </w:rPr>
        <w:t>.</w:t>
      </w:r>
    </w:p>
    <w:p w:rsidR="00497097" w:rsidRPr="002760ED" w:rsidRDefault="00497097" w:rsidP="00497097">
      <w:pPr>
        <w:spacing w:before="204" w:after="204" w:line="396" w:lineRule="atLeast"/>
        <w:textAlignment w:val="baseline"/>
        <w:rPr>
          <w:rFonts w:ascii="Times New Roman" w:hAnsi="Times New Roman" w:cs="Times New Roman"/>
          <w:b/>
        </w:rPr>
      </w:pPr>
      <w:r w:rsidRPr="002760ED">
        <w:rPr>
          <w:rFonts w:ascii="Times New Roman" w:hAnsi="Times New Roman" w:cs="Times New Roman"/>
          <w:b/>
        </w:rPr>
        <w:t xml:space="preserve">8. DESCRIPCION DE LA ACTIVIDAD: </w:t>
      </w:r>
      <w:r w:rsidR="004762D5" w:rsidRPr="002760ED">
        <w:rPr>
          <w:rFonts w:ascii="Times New Roman" w:hAnsi="Times New Roman" w:cs="Times New Roman"/>
          <w:b/>
        </w:rPr>
        <w:t xml:space="preserve"> </w:t>
      </w:r>
    </w:p>
    <w:p w:rsidR="00C41CB2" w:rsidRPr="002760ED" w:rsidRDefault="00C41CB2" w:rsidP="006835F0">
      <w:pPr>
        <w:spacing w:before="204" w:after="204" w:line="396" w:lineRule="atLeast"/>
        <w:jc w:val="both"/>
        <w:textAlignment w:val="baseline"/>
        <w:rPr>
          <w:rFonts w:ascii="Times New Roman" w:eastAsia="Times New Roman" w:hAnsi="Times New Roman" w:cs="Times New Roman"/>
          <w:lang w:eastAsia="es-PA"/>
        </w:rPr>
      </w:pPr>
      <w:r w:rsidRPr="002760ED">
        <w:rPr>
          <w:rFonts w:ascii="Times New Roman" w:hAnsi="Times New Roman" w:cs="Times New Roman"/>
        </w:rPr>
        <w:t>Creación y mantenimiento de jardines y áreas verdes que nos ayuden a fomentar ecosistemas que se ponen en peligro por la urbanización, a través de la colocación y reproducción de planta de bajo consumo de agua y</w:t>
      </w:r>
      <w:r w:rsidR="006835F0" w:rsidRPr="002760ED">
        <w:rPr>
          <w:rFonts w:ascii="Times New Roman" w:hAnsi="Times New Roman" w:cs="Times New Roman"/>
        </w:rPr>
        <w:t xml:space="preserve"> poco </w:t>
      </w:r>
      <w:r w:rsidRPr="002760ED">
        <w:rPr>
          <w:rFonts w:ascii="Times New Roman" w:hAnsi="Times New Roman" w:cs="Times New Roman"/>
        </w:rPr>
        <w:t xml:space="preserve"> mantenimiento.</w:t>
      </w:r>
    </w:p>
    <w:p w:rsidR="00497097" w:rsidRPr="002760ED" w:rsidRDefault="00497097" w:rsidP="00497097">
      <w:pPr>
        <w:rPr>
          <w:rFonts w:ascii="Times New Roman" w:hAnsi="Times New Roman" w:cs="Times New Roman"/>
          <w:b/>
        </w:rPr>
      </w:pPr>
      <w:r w:rsidRPr="002760ED">
        <w:rPr>
          <w:rFonts w:ascii="Times New Roman" w:hAnsi="Times New Roman" w:cs="Times New Roman"/>
          <w:b/>
        </w:rPr>
        <w:t xml:space="preserve">9. LOGROS FINALES: </w:t>
      </w:r>
    </w:p>
    <w:p w:rsidR="00A359D1" w:rsidRPr="002760ED" w:rsidRDefault="006835F0" w:rsidP="00A359D1">
      <w:pPr>
        <w:jc w:val="both"/>
        <w:rPr>
          <w:rFonts w:ascii="Times New Roman" w:hAnsi="Times New Roman" w:cs="Times New Roman"/>
        </w:rPr>
      </w:pPr>
      <w:r w:rsidRPr="002760ED">
        <w:rPr>
          <w:rFonts w:ascii="Times New Roman" w:hAnsi="Times New Roman" w:cs="Times New Roman"/>
        </w:rPr>
        <w:t>Se logró</w:t>
      </w:r>
      <w:r w:rsidR="00A359D1" w:rsidRPr="002760ED">
        <w:rPr>
          <w:rFonts w:ascii="Times New Roman" w:hAnsi="Times New Roman" w:cs="Times New Roman"/>
        </w:rPr>
        <w:t xml:space="preserve"> colocar </w:t>
      </w:r>
      <w:r w:rsidRPr="002760ED">
        <w:rPr>
          <w:rFonts w:ascii="Times New Roman" w:hAnsi="Times New Roman" w:cs="Times New Roman"/>
        </w:rPr>
        <w:t xml:space="preserve">en </w:t>
      </w:r>
      <w:r w:rsidR="00A359D1" w:rsidRPr="002760ED">
        <w:rPr>
          <w:rFonts w:ascii="Times New Roman" w:hAnsi="Times New Roman" w:cs="Times New Roman"/>
        </w:rPr>
        <w:t>una sección del edificio plantas ornamentales en potes, que es la forma que nos permite el edificio donde estamos, son plantas de bajo consumo de luz y de agua y de poco mantenimiento, pero de gran valor representativo de la naturaleza y el mensaje que nos da de cuidar lo que tenemos y ser amigable con ella.</w:t>
      </w:r>
    </w:p>
    <w:p w:rsidR="00497097" w:rsidRDefault="00396FE7" w:rsidP="00497097">
      <w:pPr>
        <w:rPr>
          <w:rFonts w:ascii="Times New Roman" w:hAnsi="Times New Roman" w:cs="Times New Roman"/>
          <w:b/>
        </w:rPr>
      </w:pPr>
      <w:r>
        <w:rPr>
          <w:rFonts w:ascii="Times New Roman" w:hAnsi="Times New Roman" w:cs="Times New Roman"/>
          <w:b/>
          <w:noProof/>
          <w:lang w:eastAsia="es-PA"/>
        </w:rPr>
        <w:drawing>
          <wp:anchor distT="0" distB="0" distL="114300" distR="114300" simplePos="0" relativeHeight="251672576" behindDoc="0" locked="0" layoutInCell="1" allowOverlap="1">
            <wp:simplePos x="0" y="0"/>
            <wp:positionH relativeFrom="column">
              <wp:posOffset>285750</wp:posOffset>
            </wp:positionH>
            <wp:positionV relativeFrom="paragraph">
              <wp:posOffset>272415</wp:posOffset>
            </wp:positionV>
            <wp:extent cx="2968625" cy="2850515"/>
            <wp:effectExtent l="0" t="57150" r="0" b="45085"/>
            <wp:wrapNone/>
            <wp:docPr id="8" name="Imagen 6" descr="C:\Users\gustavo.robles\Desktop\Fotos areas verdes\P11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stavo.robles\Desktop\Fotos areas verdes\P1100199.JPG"/>
                    <pic:cNvPicPr>
                      <a:picLocks noChangeAspect="1" noChangeArrowheads="1"/>
                    </pic:cNvPicPr>
                  </pic:nvPicPr>
                  <pic:blipFill>
                    <a:blip r:embed="rId6" cstate="print"/>
                    <a:srcRect l="12160"/>
                    <a:stretch>
                      <a:fillRect/>
                    </a:stretch>
                  </pic:blipFill>
                  <pic:spPr bwMode="auto">
                    <a:xfrm rot="5400000">
                      <a:off x="0" y="0"/>
                      <a:ext cx="2968625" cy="2850515"/>
                    </a:xfrm>
                    <a:prstGeom prst="rect">
                      <a:avLst/>
                    </a:prstGeom>
                    <a:noFill/>
                    <a:ln w="9525">
                      <a:noFill/>
                      <a:miter lim="800000"/>
                      <a:headEnd/>
                      <a:tailEnd/>
                    </a:ln>
                  </pic:spPr>
                </pic:pic>
              </a:graphicData>
            </a:graphic>
          </wp:anchor>
        </w:drawing>
      </w:r>
      <w:r w:rsidR="00497097" w:rsidRPr="002760ED">
        <w:rPr>
          <w:rFonts w:ascii="Times New Roman" w:hAnsi="Times New Roman" w:cs="Times New Roman"/>
          <w:b/>
        </w:rPr>
        <w:t>10. ELEMENTOS COMPLEMENTARIOS</w:t>
      </w:r>
    </w:p>
    <w:p w:rsidR="00396FE7" w:rsidRPr="002760ED" w:rsidRDefault="00396FE7" w:rsidP="00497097">
      <w:pPr>
        <w:rPr>
          <w:rFonts w:ascii="Times New Roman" w:hAnsi="Times New Roman" w:cs="Times New Roman"/>
          <w:b/>
        </w:rPr>
      </w:pPr>
    </w:p>
    <w:p w:rsidR="000F1F61" w:rsidRDefault="004762D5" w:rsidP="00497097">
      <w:pPr>
        <w:rPr>
          <w:b/>
        </w:rPr>
      </w:pPr>
      <w:r>
        <w:rPr>
          <w:b/>
        </w:rPr>
        <w:t xml:space="preserve">        </w:t>
      </w:r>
    </w:p>
    <w:p w:rsidR="000F1F61" w:rsidRDefault="000F1F61" w:rsidP="00497097">
      <w:pPr>
        <w:rPr>
          <w:b/>
        </w:rPr>
      </w:pPr>
    </w:p>
    <w:p w:rsidR="000F1F61" w:rsidRDefault="000F1F61" w:rsidP="00497097">
      <w:pPr>
        <w:rPr>
          <w:b/>
        </w:rPr>
      </w:pPr>
    </w:p>
    <w:p w:rsidR="000F1F61" w:rsidRDefault="000F1F61" w:rsidP="00497097">
      <w:pPr>
        <w:rPr>
          <w:b/>
        </w:rPr>
      </w:pPr>
    </w:p>
    <w:p w:rsidR="000F1F61" w:rsidRDefault="000F1F61" w:rsidP="00497097">
      <w:pPr>
        <w:rPr>
          <w:b/>
        </w:rPr>
      </w:pPr>
    </w:p>
    <w:p w:rsidR="000F1F61" w:rsidRDefault="000F1F61" w:rsidP="00497097">
      <w:pPr>
        <w:rPr>
          <w:b/>
        </w:rPr>
      </w:pPr>
    </w:p>
    <w:p w:rsidR="000F1F61" w:rsidRDefault="000F1F61" w:rsidP="00497097">
      <w:pPr>
        <w:rPr>
          <w:b/>
        </w:rPr>
      </w:pPr>
    </w:p>
    <w:p w:rsidR="00396FE7" w:rsidRDefault="00396FE7" w:rsidP="00497097">
      <w:pPr>
        <w:rPr>
          <w:b/>
        </w:rPr>
      </w:pPr>
    </w:p>
    <w:p w:rsidR="004762D5" w:rsidRPr="00396FE7" w:rsidRDefault="00396FE7" w:rsidP="00497097">
      <w:r w:rsidRPr="00396FE7">
        <w:lastRenderedPageBreak/>
        <w:t>Foto 1.</w:t>
      </w:r>
      <w:r>
        <w:t xml:space="preserve"> Planta decorativa ubicada en escritorio del personal administrativo</w:t>
      </w:r>
      <w:r w:rsidR="004762D5" w:rsidRPr="00396FE7">
        <w:t xml:space="preserve">    </w:t>
      </w:r>
    </w:p>
    <w:p w:rsidR="000E52B5" w:rsidRDefault="00880446" w:rsidP="00497097">
      <w:pPr>
        <w:rPr>
          <w:b/>
        </w:rPr>
      </w:pPr>
      <w:r w:rsidRPr="00880446">
        <w:rPr>
          <w:noProof/>
        </w:rPr>
        <w:pict>
          <v:shapetype id="_x0000_t202" coordsize="21600,21600" o:spt="202" path="m,l,21600r21600,l21600,xe">
            <v:stroke joinstyle="miter"/>
            <v:path gradientshapeok="t" o:connecttype="rect"/>
          </v:shapetype>
          <v:shape id="_x0000_s1026" type="#_x0000_t202" style="position:absolute;margin-left:17.45pt;margin-top:6.65pt;width:421.9pt;height:38.05pt;z-index:251660288;mso-height-percent:200;mso-height-percent:200;mso-width-relative:margin;mso-height-relative:margin" fillcolor="white [3201]" strokecolor="black [3200]" strokeweight="5pt">
            <v:stroke linestyle="thickThin"/>
            <v:shadow color="#868686"/>
            <v:textbox style="mso-fit-shape-to-text:t">
              <w:txbxContent>
                <w:p w:rsidR="00A359D1" w:rsidRPr="00A359D1" w:rsidRDefault="00A359D1" w:rsidP="00A359D1">
                  <w:pPr>
                    <w:jc w:val="center"/>
                    <w:rPr>
                      <w:b/>
                      <w:lang w:val="es-ES"/>
                    </w:rPr>
                  </w:pPr>
                  <w:r w:rsidRPr="00A359D1">
                    <w:rPr>
                      <w:b/>
                      <w:lang w:val="es-ES"/>
                    </w:rPr>
                    <w:t>Plantas ornamentales que están en el descanso de ISAE Universidad</w:t>
                  </w:r>
                </w:p>
              </w:txbxContent>
            </v:textbox>
          </v:shape>
        </w:pict>
      </w:r>
      <w:r w:rsidR="004762D5">
        <w:rPr>
          <w:b/>
        </w:rPr>
        <w:t xml:space="preserve">  </w:t>
      </w:r>
      <w:r w:rsidR="000E52B5">
        <w:rPr>
          <w:b/>
        </w:rPr>
        <w:t xml:space="preserve">   </w:t>
      </w:r>
    </w:p>
    <w:p w:rsidR="003E2820" w:rsidRDefault="003E2820"/>
    <w:p w:rsidR="003E2820" w:rsidRDefault="003E2820"/>
    <w:p w:rsidR="003E2820" w:rsidRDefault="003E2820"/>
    <w:p w:rsidR="003E2820" w:rsidRDefault="003E2820">
      <w:r>
        <w:rPr>
          <w:noProof/>
          <w:lang w:eastAsia="es-PA"/>
        </w:rPr>
        <w:drawing>
          <wp:anchor distT="0" distB="0" distL="114300" distR="114300" simplePos="0" relativeHeight="251669504" behindDoc="1" locked="0" layoutInCell="1" allowOverlap="1">
            <wp:simplePos x="0" y="0"/>
            <wp:positionH relativeFrom="column">
              <wp:posOffset>-440055</wp:posOffset>
            </wp:positionH>
            <wp:positionV relativeFrom="paragraph">
              <wp:posOffset>111125</wp:posOffset>
            </wp:positionV>
            <wp:extent cx="6132195" cy="4834255"/>
            <wp:effectExtent l="0" t="647700" r="0" b="633095"/>
            <wp:wrapNone/>
            <wp:docPr id="6" name="Imagen 1" descr="C:\Users\gustavo.robles\Desktop\Fotos areas verdes\P11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robles\Desktop\Fotos areas verdes\P1100214.JPG"/>
                    <pic:cNvPicPr>
                      <a:picLocks noChangeAspect="1" noChangeArrowheads="1"/>
                    </pic:cNvPicPr>
                  </pic:nvPicPr>
                  <pic:blipFill>
                    <a:blip r:embed="rId7" cstate="print"/>
                    <a:srcRect/>
                    <a:stretch>
                      <a:fillRect/>
                    </a:stretch>
                  </pic:blipFill>
                  <pic:spPr bwMode="auto">
                    <a:xfrm rot="5400000">
                      <a:off x="0" y="0"/>
                      <a:ext cx="6132195" cy="4834255"/>
                    </a:xfrm>
                    <a:prstGeom prst="rect">
                      <a:avLst/>
                    </a:prstGeom>
                    <a:noFill/>
                    <a:ln w="9525">
                      <a:noFill/>
                      <a:miter lim="800000"/>
                      <a:headEnd/>
                      <a:tailEnd/>
                    </a:ln>
                  </pic:spPr>
                </pic:pic>
              </a:graphicData>
            </a:graphic>
          </wp:anchor>
        </w:drawing>
      </w:r>
    </w:p>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p w:rsidR="003E2820" w:rsidRDefault="003E2820">
      <w:r>
        <w:t xml:space="preserve">Foto </w:t>
      </w:r>
      <w:r w:rsidR="00396FE7">
        <w:t>2</w:t>
      </w:r>
      <w:r>
        <w:t>. Planta decorativa ubicada en oficina de ISAE UNIVERSIDAD sede Santiago</w:t>
      </w: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r>
        <w:rPr>
          <w:noProof/>
          <w:lang w:eastAsia="es-PA"/>
        </w:rPr>
        <w:drawing>
          <wp:anchor distT="0" distB="0" distL="114300" distR="114300" simplePos="0" relativeHeight="251670528" behindDoc="1" locked="0" layoutInCell="1" allowOverlap="1">
            <wp:simplePos x="0" y="0"/>
            <wp:positionH relativeFrom="column">
              <wp:posOffset>77442</wp:posOffset>
            </wp:positionH>
            <wp:positionV relativeFrom="paragraph">
              <wp:posOffset>-560748</wp:posOffset>
            </wp:positionV>
            <wp:extent cx="5399355" cy="3729519"/>
            <wp:effectExtent l="19050" t="0" r="0" b="0"/>
            <wp:wrapNone/>
            <wp:docPr id="3" name="Imagen 2" descr="C:\Users\gustavo.robles\Desktop\Fotos areas verdes\P11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avo.robles\Desktop\Fotos areas verdes\P1100207.JPG"/>
                    <pic:cNvPicPr>
                      <a:picLocks noChangeAspect="1" noChangeArrowheads="1"/>
                    </pic:cNvPicPr>
                  </pic:nvPicPr>
                  <pic:blipFill>
                    <a:blip r:embed="rId8" cstate="print"/>
                    <a:srcRect b="7778"/>
                    <a:stretch>
                      <a:fillRect/>
                    </a:stretch>
                  </pic:blipFill>
                  <pic:spPr bwMode="auto">
                    <a:xfrm>
                      <a:off x="0" y="0"/>
                      <a:ext cx="5399355" cy="3729519"/>
                    </a:xfrm>
                    <a:prstGeom prst="rect">
                      <a:avLst/>
                    </a:prstGeom>
                    <a:noFill/>
                    <a:ln w="9525">
                      <a:noFill/>
                      <a:miter lim="800000"/>
                      <a:headEnd/>
                      <a:tailEnd/>
                    </a:ln>
                  </pic:spPr>
                </pic:pic>
              </a:graphicData>
            </a:graphic>
          </wp:anchor>
        </w:drawing>
      </w: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3E2820" w:rsidRDefault="003E2820" w:rsidP="003E2820">
      <w:pPr>
        <w:pStyle w:val="Sinespaciado"/>
      </w:pPr>
    </w:p>
    <w:p w:rsidR="00930569" w:rsidRDefault="00930569"/>
    <w:p w:rsidR="003E2820" w:rsidRDefault="003E2820"/>
    <w:p w:rsidR="003E2820" w:rsidRDefault="003E2820"/>
    <w:p w:rsidR="003E2820" w:rsidRDefault="003E2820"/>
    <w:p w:rsidR="003E2820" w:rsidRDefault="00396FE7">
      <w:r>
        <w:rPr>
          <w:noProof/>
          <w:lang w:eastAsia="es-PA"/>
        </w:rPr>
        <w:drawing>
          <wp:anchor distT="0" distB="0" distL="114300" distR="114300" simplePos="0" relativeHeight="251661312" behindDoc="1" locked="0" layoutInCell="1" allowOverlap="1">
            <wp:simplePos x="0" y="0"/>
            <wp:positionH relativeFrom="column">
              <wp:posOffset>-2847</wp:posOffset>
            </wp:positionH>
            <wp:positionV relativeFrom="paragraph">
              <wp:posOffset>430373</wp:posOffset>
            </wp:positionV>
            <wp:extent cx="5477624" cy="3954451"/>
            <wp:effectExtent l="19050" t="0" r="8776" b="0"/>
            <wp:wrapNone/>
            <wp:docPr id="4" name="Imagen 3" descr="C:\Users\gustavo.robles\Desktop\Fotos areas verdes\P1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robles\Desktop\Fotos areas verdes\P1100206.JPG"/>
                    <pic:cNvPicPr>
                      <a:picLocks noChangeAspect="1" noChangeArrowheads="1"/>
                    </pic:cNvPicPr>
                  </pic:nvPicPr>
                  <pic:blipFill>
                    <a:blip r:embed="rId9" cstate="print"/>
                    <a:srcRect b="17720"/>
                    <a:stretch>
                      <a:fillRect/>
                    </a:stretch>
                  </pic:blipFill>
                  <pic:spPr bwMode="auto">
                    <a:xfrm>
                      <a:off x="0" y="0"/>
                      <a:ext cx="5477624" cy="3954451"/>
                    </a:xfrm>
                    <a:prstGeom prst="rect">
                      <a:avLst/>
                    </a:prstGeom>
                    <a:noFill/>
                    <a:ln w="9525">
                      <a:noFill/>
                      <a:miter lim="800000"/>
                      <a:headEnd/>
                      <a:tailEnd/>
                    </a:ln>
                  </pic:spPr>
                </pic:pic>
              </a:graphicData>
            </a:graphic>
          </wp:anchor>
        </w:drawing>
      </w:r>
      <w:r>
        <w:t>Foto 3</w:t>
      </w:r>
      <w:r w:rsidR="003E2820">
        <w:t>. Plantas decorativas ubicadas en los pasillos de ISAE UNIVERSIDAD sede Santiago</w:t>
      </w:r>
    </w:p>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396FE7" w:rsidRDefault="00396FE7"/>
    <w:p w:rsidR="00A359D1" w:rsidRDefault="00396FE7">
      <w:r>
        <w:lastRenderedPageBreak/>
        <w:t>Foto 4. Plantas ubicadas en los predios de la escalera de ISAE UNIVERSIDAD sede Santiago</w:t>
      </w:r>
      <w:r w:rsidR="00A359D1">
        <w:br w:type="page"/>
      </w:r>
    </w:p>
    <w:p w:rsidR="003E2820" w:rsidRDefault="003E2820"/>
    <w:p w:rsidR="003E2820" w:rsidRDefault="003E2820"/>
    <w:p w:rsidR="00A359D1" w:rsidRDefault="00880446">
      <w:r w:rsidRPr="00880446">
        <w:rPr>
          <w:noProof/>
          <w:lang w:val="es-ES" w:eastAsia="es-ES"/>
        </w:rPr>
        <w:pict>
          <v:shape id="_x0000_s1027" type="#_x0000_t202" style="position:absolute;margin-left:12.95pt;margin-top:-27.7pt;width:421.9pt;height:46.65pt;z-index:251662336;mso-width-relative:margin;mso-height-relative:margin" fillcolor="white [3201]" strokecolor="black [3200]" strokeweight="5pt">
            <v:stroke linestyle="thickThin"/>
            <v:shadow color="#868686"/>
            <v:textbox>
              <w:txbxContent>
                <w:p w:rsidR="00A359D1" w:rsidRPr="00A359D1" w:rsidRDefault="00A359D1" w:rsidP="00A359D1">
                  <w:pPr>
                    <w:jc w:val="center"/>
                    <w:rPr>
                      <w:b/>
                      <w:lang w:val="es-ES"/>
                    </w:rPr>
                  </w:pPr>
                  <w:r w:rsidRPr="00A359D1">
                    <w:rPr>
                      <w:b/>
                      <w:lang w:val="es-ES"/>
                    </w:rPr>
                    <w:t xml:space="preserve">Plantas ornamentales que están en el </w:t>
                  </w:r>
                  <w:r w:rsidR="006835F0">
                    <w:rPr>
                      <w:b/>
                      <w:lang w:val="es-ES"/>
                    </w:rPr>
                    <w:t xml:space="preserve">pasillo de la biblioteca </w:t>
                  </w:r>
                  <w:r w:rsidRPr="00A359D1">
                    <w:rPr>
                      <w:b/>
                      <w:lang w:val="es-ES"/>
                    </w:rPr>
                    <w:t>de ISAE Universidad</w:t>
                  </w:r>
                </w:p>
              </w:txbxContent>
            </v:textbox>
          </v:shape>
        </w:pict>
      </w:r>
    </w:p>
    <w:p w:rsidR="00A359D1" w:rsidRDefault="00A359D1">
      <w:r>
        <w:rPr>
          <w:noProof/>
          <w:lang w:eastAsia="es-PA"/>
        </w:rPr>
        <w:drawing>
          <wp:anchor distT="0" distB="0" distL="114300" distR="114300" simplePos="0" relativeHeight="251663360" behindDoc="1" locked="0" layoutInCell="1" allowOverlap="1">
            <wp:simplePos x="0" y="0"/>
            <wp:positionH relativeFrom="column">
              <wp:posOffset>17702</wp:posOffset>
            </wp:positionH>
            <wp:positionV relativeFrom="paragraph">
              <wp:posOffset>35952</wp:posOffset>
            </wp:positionV>
            <wp:extent cx="5621462" cy="3513762"/>
            <wp:effectExtent l="19050" t="0" r="0" b="0"/>
            <wp:wrapNone/>
            <wp:docPr id="5" name="Imagen 4" descr="C:\Users\gustavo.robles\Desktop\Fotos areas verdes\P11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stavo.robles\Desktop\Fotos areas verdes\P1100210.JPG"/>
                    <pic:cNvPicPr>
                      <a:picLocks noChangeAspect="1" noChangeArrowheads="1"/>
                    </pic:cNvPicPr>
                  </pic:nvPicPr>
                  <pic:blipFill>
                    <a:blip r:embed="rId10" cstate="print"/>
                    <a:srcRect/>
                    <a:stretch>
                      <a:fillRect/>
                    </a:stretch>
                  </pic:blipFill>
                  <pic:spPr bwMode="auto">
                    <a:xfrm>
                      <a:off x="0" y="0"/>
                      <a:ext cx="5621462" cy="3513762"/>
                    </a:xfrm>
                    <a:prstGeom prst="rect">
                      <a:avLst/>
                    </a:prstGeom>
                    <a:noFill/>
                    <a:ln w="9525">
                      <a:noFill/>
                      <a:miter lim="800000"/>
                      <a:headEnd/>
                      <a:tailEnd/>
                    </a:ln>
                  </pic:spPr>
                </pic:pic>
              </a:graphicData>
            </a:graphic>
          </wp:anchor>
        </w:drawing>
      </w:r>
    </w:p>
    <w:p w:rsidR="00A359D1" w:rsidRDefault="00A359D1"/>
    <w:p w:rsidR="00A359D1" w:rsidRDefault="00A359D1"/>
    <w:p w:rsidR="006835F0" w:rsidRDefault="006835F0"/>
    <w:p w:rsidR="006835F0" w:rsidRDefault="006835F0"/>
    <w:p w:rsidR="006835F0" w:rsidRDefault="006835F0"/>
    <w:p w:rsidR="006835F0" w:rsidRDefault="006835F0"/>
    <w:p w:rsidR="006835F0" w:rsidRDefault="006835F0"/>
    <w:p w:rsidR="006835F0" w:rsidRDefault="006835F0"/>
    <w:p w:rsidR="006835F0" w:rsidRDefault="006835F0"/>
    <w:p w:rsidR="006835F0" w:rsidRDefault="006835F0"/>
    <w:p w:rsidR="00396FE7" w:rsidRDefault="00396FE7">
      <w:r>
        <w:t>Foto 5. Plantas ubicadas en el pasillo hacia la Biblioteca de ISAE UNIVERSIDAD sede Santiago</w:t>
      </w:r>
    </w:p>
    <w:p w:rsidR="006835F0" w:rsidRDefault="006835F0">
      <w:pPr>
        <w:rPr>
          <w:noProof/>
          <w:lang w:eastAsia="es-PA"/>
        </w:rPr>
      </w:pPr>
    </w:p>
    <w:p w:rsidR="00396FE7" w:rsidRDefault="00396FE7">
      <w:pPr>
        <w:rPr>
          <w:noProof/>
          <w:lang w:eastAsia="es-PA"/>
        </w:rPr>
      </w:pPr>
    </w:p>
    <w:p w:rsidR="00396FE7" w:rsidRDefault="00396FE7">
      <w:pPr>
        <w:rPr>
          <w:noProof/>
          <w:lang w:eastAsia="es-PA"/>
        </w:rPr>
      </w:pPr>
    </w:p>
    <w:p w:rsidR="00396FE7" w:rsidRDefault="00396FE7"/>
    <w:p w:rsidR="00396FE7" w:rsidRDefault="00396FE7"/>
    <w:p w:rsidR="00396FE7" w:rsidRDefault="00396FE7"/>
    <w:p w:rsidR="006835F0" w:rsidRDefault="006835F0"/>
    <w:sectPr w:rsidR="006835F0" w:rsidSect="0049709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1137"/>
    <w:multiLevelType w:val="hybridMultilevel"/>
    <w:tmpl w:val="4C18A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CF51417"/>
    <w:multiLevelType w:val="hybridMultilevel"/>
    <w:tmpl w:val="21DC6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497097"/>
    <w:rsid w:val="000638E1"/>
    <w:rsid w:val="00070E37"/>
    <w:rsid w:val="000E52B5"/>
    <w:rsid w:val="000F1F61"/>
    <w:rsid w:val="0011246D"/>
    <w:rsid w:val="001F191C"/>
    <w:rsid w:val="002760ED"/>
    <w:rsid w:val="003360FD"/>
    <w:rsid w:val="00396FE7"/>
    <w:rsid w:val="003E2820"/>
    <w:rsid w:val="00417C40"/>
    <w:rsid w:val="00460209"/>
    <w:rsid w:val="004762D5"/>
    <w:rsid w:val="00480E93"/>
    <w:rsid w:val="00481E60"/>
    <w:rsid w:val="00497097"/>
    <w:rsid w:val="005A6868"/>
    <w:rsid w:val="00673F0D"/>
    <w:rsid w:val="006835F0"/>
    <w:rsid w:val="00705E69"/>
    <w:rsid w:val="00822868"/>
    <w:rsid w:val="00834A7D"/>
    <w:rsid w:val="00880446"/>
    <w:rsid w:val="008D33B9"/>
    <w:rsid w:val="00930569"/>
    <w:rsid w:val="00A32399"/>
    <w:rsid w:val="00A359D1"/>
    <w:rsid w:val="00BA621B"/>
    <w:rsid w:val="00BC093D"/>
    <w:rsid w:val="00BD2733"/>
    <w:rsid w:val="00C41CB2"/>
    <w:rsid w:val="00C72940"/>
    <w:rsid w:val="00CF7C4E"/>
    <w:rsid w:val="00D321A3"/>
    <w:rsid w:val="00D74BCA"/>
    <w:rsid w:val="00DD462B"/>
    <w:rsid w:val="00E46C8C"/>
    <w:rsid w:val="00E67EDF"/>
    <w:rsid w:val="00F27706"/>
    <w:rsid w:val="00FE4B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097"/>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97097"/>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70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097"/>
    <w:rPr>
      <w:rFonts w:ascii="Tahoma" w:hAnsi="Tahoma" w:cs="Tahoma"/>
      <w:sz w:val="16"/>
      <w:szCs w:val="16"/>
    </w:rPr>
  </w:style>
  <w:style w:type="paragraph" w:styleId="Prrafodelista">
    <w:name w:val="List Paragraph"/>
    <w:basedOn w:val="Normal"/>
    <w:uiPriority w:val="34"/>
    <w:qFormat/>
    <w:rsid w:val="00673F0D"/>
    <w:pPr>
      <w:ind w:left="720"/>
      <w:contextualSpacing/>
    </w:pPr>
  </w:style>
  <w:style w:type="character" w:styleId="Hipervnculo">
    <w:name w:val="Hyperlink"/>
    <w:basedOn w:val="Fuentedeprrafopredeter"/>
    <w:uiPriority w:val="99"/>
    <w:semiHidden/>
    <w:unhideWhenUsed/>
    <w:rsid w:val="00673F0D"/>
    <w:rPr>
      <w:color w:val="0000FF"/>
      <w:u w:val="single"/>
    </w:rPr>
  </w:style>
  <w:style w:type="paragraph" w:styleId="Sinespaciado">
    <w:name w:val="No Spacing"/>
    <w:uiPriority w:val="1"/>
    <w:qFormat/>
    <w:rsid w:val="003E2820"/>
    <w:pPr>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1037239945">
      <w:bodyDiv w:val="1"/>
      <w:marLeft w:val="0"/>
      <w:marRight w:val="0"/>
      <w:marTop w:val="0"/>
      <w:marBottom w:val="0"/>
      <w:divBdr>
        <w:top w:val="none" w:sz="0" w:space="0" w:color="auto"/>
        <w:left w:val="none" w:sz="0" w:space="0" w:color="auto"/>
        <w:bottom w:val="none" w:sz="0" w:space="0" w:color="auto"/>
        <w:right w:val="none" w:sz="0" w:space="0" w:color="auto"/>
      </w:divBdr>
      <w:divsChild>
        <w:div w:id="712654000">
          <w:marLeft w:val="0"/>
          <w:marRight w:val="0"/>
          <w:marTop w:val="0"/>
          <w:marBottom w:val="0"/>
          <w:divBdr>
            <w:top w:val="none" w:sz="0" w:space="0" w:color="auto"/>
            <w:left w:val="none" w:sz="0" w:space="0" w:color="auto"/>
            <w:bottom w:val="none" w:sz="0" w:space="0" w:color="auto"/>
            <w:right w:val="none" w:sz="0" w:space="0" w:color="auto"/>
          </w:divBdr>
        </w:div>
      </w:divsChild>
    </w:div>
    <w:div w:id="1289624858">
      <w:bodyDiv w:val="1"/>
      <w:marLeft w:val="0"/>
      <w:marRight w:val="0"/>
      <w:marTop w:val="0"/>
      <w:marBottom w:val="0"/>
      <w:divBdr>
        <w:top w:val="none" w:sz="0" w:space="0" w:color="auto"/>
        <w:left w:val="none" w:sz="0" w:space="0" w:color="auto"/>
        <w:bottom w:val="none" w:sz="0" w:space="0" w:color="auto"/>
        <w:right w:val="none" w:sz="0" w:space="0" w:color="auto"/>
      </w:divBdr>
      <w:divsChild>
        <w:div w:id="1759867734">
          <w:marLeft w:val="0"/>
          <w:marRight w:val="0"/>
          <w:marTop w:val="0"/>
          <w:marBottom w:val="0"/>
          <w:divBdr>
            <w:top w:val="none" w:sz="0" w:space="0" w:color="auto"/>
            <w:left w:val="none" w:sz="0" w:space="0" w:color="auto"/>
            <w:bottom w:val="none" w:sz="0" w:space="0" w:color="auto"/>
            <w:right w:val="none" w:sz="0" w:space="0" w:color="auto"/>
          </w:divBdr>
        </w:div>
      </w:divsChild>
    </w:div>
    <w:div w:id="1438139226">
      <w:bodyDiv w:val="1"/>
      <w:marLeft w:val="0"/>
      <w:marRight w:val="0"/>
      <w:marTop w:val="0"/>
      <w:marBottom w:val="0"/>
      <w:divBdr>
        <w:top w:val="none" w:sz="0" w:space="0" w:color="auto"/>
        <w:left w:val="none" w:sz="0" w:space="0" w:color="auto"/>
        <w:bottom w:val="none" w:sz="0" w:space="0" w:color="auto"/>
        <w:right w:val="none" w:sz="0" w:space="0" w:color="auto"/>
      </w:divBdr>
      <w:divsChild>
        <w:div w:id="315645470">
          <w:marLeft w:val="0"/>
          <w:marRight w:val="0"/>
          <w:marTop w:val="0"/>
          <w:marBottom w:val="0"/>
          <w:divBdr>
            <w:top w:val="none" w:sz="0" w:space="0" w:color="auto"/>
            <w:left w:val="none" w:sz="0" w:space="0" w:color="auto"/>
            <w:bottom w:val="none" w:sz="0" w:space="0" w:color="auto"/>
            <w:right w:val="none" w:sz="0" w:space="0" w:color="auto"/>
          </w:divBdr>
        </w:div>
      </w:divsChild>
    </w:div>
    <w:div w:id="1522745273">
      <w:bodyDiv w:val="1"/>
      <w:marLeft w:val="0"/>
      <w:marRight w:val="0"/>
      <w:marTop w:val="0"/>
      <w:marBottom w:val="0"/>
      <w:divBdr>
        <w:top w:val="none" w:sz="0" w:space="0" w:color="auto"/>
        <w:left w:val="none" w:sz="0" w:space="0" w:color="auto"/>
        <w:bottom w:val="none" w:sz="0" w:space="0" w:color="auto"/>
        <w:right w:val="none" w:sz="0" w:space="0" w:color="auto"/>
      </w:divBdr>
    </w:div>
    <w:div w:id="1690795359">
      <w:bodyDiv w:val="1"/>
      <w:marLeft w:val="0"/>
      <w:marRight w:val="0"/>
      <w:marTop w:val="0"/>
      <w:marBottom w:val="0"/>
      <w:divBdr>
        <w:top w:val="none" w:sz="0" w:space="0" w:color="auto"/>
        <w:left w:val="none" w:sz="0" w:space="0" w:color="auto"/>
        <w:bottom w:val="none" w:sz="0" w:space="0" w:color="auto"/>
        <w:right w:val="none" w:sz="0" w:space="0" w:color="auto"/>
      </w:divBdr>
      <w:divsChild>
        <w:div w:id="1604457459">
          <w:marLeft w:val="0"/>
          <w:marRight w:val="0"/>
          <w:marTop w:val="0"/>
          <w:marBottom w:val="0"/>
          <w:divBdr>
            <w:top w:val="none" w:sz="0" w:space="0" w:color="auto"/>
            <w:left w:val="none" w:sz="0" w:space="0" w:color="auto"/>
            <w:bottom w:val="none" w:sz="0" w:space="0" w:color="auto"/>
            <w:right w:val="none" w:sz="0" w:space="0" w:color="auto"/>
          </w:divBdr>
        </w:div>
      </w:divsChild>
    </w:div>
    <w:div w:id="206798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461</Words>
  <Characters>2540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dcterms:created xsi:type="dcterms:W3CDTF">2016-12-06T00:38:00Z</dcterms:created>
  <dcterms:modified xsi:type="dcterms:W3CDTF">2016-12-28T21:52:00Z</dcterms:modified>
</cp:coreProperties>
</file>