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D7" w:rsidRDefault="00DF43D7">
      <w:pPr>
        <w:rPr>
          <w:color w:val="4472C4" w:themeColor="accent5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F43D7">
        <w:rPr>
          <w:color w:val="4472C4" w:themeColor="accent5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ANALISTA </w:t>
      </w:r>
      <w:r>
        <w:rPr>
          <w:color w:val="4472C4" w:themeColor="accent5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FINANCIERO</w:t>
      </w:r>
    </w:p>
    <w:p w:rsidR="00DF43D7" w:rsidRPr="00DF43D7" w:rsidRDefault="00DF43D7" w:rsidP="00DF43D7">
      <w:pPr>
        <w:pStyle w:val="Sinespaciado"/>
      </w:pPr>
      <w:r w:rsidRPr="00DF43D7">
        <w:rPr>
          <w:b/>
          <w:color w:val="4472C4" w:themeColor="accent5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DEFINICION</w:t>
      </w:r>
      <w:r>
        <w:rPr>
          <w:color w:val="4472C4" w:themeColor="accent5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F43D7">
        <w:t xml:space="preserve">El analista financiero es la persona </w:t>
      </w:r>
      <w:r>
        <w:t xml:space="preserve">encargada de estudiar </w:t>
      </w:r>
      <w:r w:rsidRPr="00DF43D7">
        <w:t>la situac</w:t>
      </w:r>
      <w:r>
        <w:t xml:space="preserve">ión financiera en una empresa, y, por tanto, es el estudiar </w:t>
      </w:r>
      <w:r w:rsidRPr="00DF43D7">
        <w:t>aspectos com</w:t>
      </w:r>
      <w:r>
        <w:t xml:space="preserve">o la rentabilidad, la liquidez y el riesgo de </w:t>
      </w:r>
      <w:r w:rsidRPr="00DF43D7">
        <w:t>la</w:t>
      </w:r>
      <w:r>
        <w:t xml:space="preserve"> empresa. Es decir, análisis y </w:t>
      </w:r>
      <w:r w:rsidRPr="00DF43D7">
        <w:t>plan</w:t>
      </w:r>
      <w:bookmarkStart w:id="0" w:name="_GoBack"/>
      <w:bookmarkEnd w:id="0"/>
      <w:r w:rsidRPr="00DF43D7">
        <w:t>ificación empresarial</w:t>
      </w:r>
    </w:p>
    <w:sectPr w:rsidR="00DF43D7" w:rsidRPr="00DF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D7"/>
    <w:rsid w:val="00483BD7"/>
    <w:rsid w:val="00D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810D"/>
  <w15:chartTrackingRefBased/>
  <w15:docId w15:val="{CAB2CFA5-EE4E-4254-B3FF-F92E1E0B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4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s03e11</dc:creator>
  <cp:keywords/>
  <dc:description/>
  <cp:lastModifiedBy>s03e11</cp:lastModifiedBy>
  <cp:revision>1</cp:revision>
  <dcterms:created xsi:type="dcterms:W3CDTF">2017-02-08T00:01:00Z</dcterms:created>
  <dcterms:modified xsi:type="dcterms:W3CDTF">2017-02-08T00:03:00Z</dcterms:modified>
</cp:coreProperties>
</file>