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Pr="00CA5934" w:rsidRDefault="00DF01F9" w:rsidP="007E1707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4F3515">
            <w:r>
              <w:t>Páginas  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DF01F9">
            <w:r>
              <w:t>27-1</w:t>
            </w:r>
            <w:r w:rsidR="00762F40" w:rsidRPr="00762F40">
              <w:t>-201</w:t>
            </w:r>
            <w:r>
              <w:t>7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Pr="00CA5934" w:rsidRDefault="00DF01F9" w:rsidP="00DE1EA5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762F40" w:rsidP="00DE1EA5">
            <w:r w:rsidRPr="00762F40">
              <w:t>Páginas 1</w:t>
            </w:r>
            <w:r w:rsidR="004F3515">
              <w:t>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DF01F9" w:rsidP="00DE1EA5">
            <w:r>
              <w:t>27</w:t>
            </w:r>
            <w:r w:rsidR="00762F40" w:rsidRPr="00762F40">
              <w:t>-</w:t>
            </w:r>
            <w:r w:rsidR="00CD2B73">
              <w:t>1</w:t>
            </w:r>
            <w:r w:rsidR="00762F40" w:rsidRPr="00762F40">
              <w:t>-201</w:t>
            </w:r>
            <w:r>
              <w:t>7</w:t>
            </w:r>
          </w:p>
        </w:tc>
      </w:tr>
    </w:tbl>
    <w:p w:rsidR="009A06CE" w:rsidRDefault="009A06CE"/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Default="00FF2AB5" w:rsidP="00FF2AB5">
      <w:r w:rsidRPr="00FF2AB5">
        <w:t>La actividad se denomina</w:t>
      </w:r>
      <w:r>
        <w:t>:</w:t>
      </w:r>
    </w:p>
    <w:p w:rsidR="00FF2AB5" w:rsidRPr="00FF2AB5" w:rsidRDefault="00FF2AB5" w:rsidP="00FF2AB5"/>
    <w:p w:rsidR="00FF2AB5" w:rsidRDefault="00DF01F9" w:rsidP="006F1048">
      <w:pPr>
        <w:jc w:val="center"/>
        <w:rPr>
          <w:b/>
        </w:rPr>
      </w:pPr>
      <w:r>
        <w:rPr>
          <w:b/>
        </w:rPr>
        <w:t>Firma de  convenios para prácticas en Panamá.</w:t>
      </w: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142187" w:rsidRDefault="00142187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FF2AB5" w:rsidRPr="00CA5934" w:rsidRDefault="00DF01F9" w:rsidP="00762F40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>
              <w:t xml:space="preserve"> </w:t>
            </w:r>
            <w:r w:rsidR="00CD2B73">
              <w:t xml:space="preserve"> 1</w:t>
            </w:r>
            <w:r w:rsidR="004F3515">
              <w:t>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DF01F9" w:rsidP="00DE1EA5">
            <w:r>
              <w:t xml:space="preserve"> 271</w:t>
            </w:r>
            <w:r w:rsidR="00762F40" w:rsidRPr="00762F40">
              <w:t>-201</w:t>
            </w:r>
            <w:r>
              <w:t>7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 w:rsidP="003E1BA5">
      <w:pPr>
        <w:tabs>
          <w:tab w:val="left" w:pos="2384"/>
        </w:tabs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  <w:r w:rsidR="003E1BA5">
        <w:rPr>
          <w:b/>
        </w:rPr>
        <w:tab/>
      </w:r>
    </w:p>
    <w:p w:rsidR="005222A4" w:rsidRDefault="00DF01F9">
      <w:r>
        <w:t xml:space="preserve">Lograr establecer vínculos de actividades colaborativas entre la Universidad y las empresas del sector turismo para que los estudiantes puedan realizar las prácticas supervisadas y la profesional. </w:t>
      </w:r>
    </w:p>
    <w:p w:rsidR="00DF01F9" w:rsidRDefault="00DF01F9">
      <w:r>
        <w:t>Estas prácticas son parte del plan de estudio  poder obtener los títulos de técnicos y licenciatura en turismo.</w:t>
      </w:r>
    </w:p>
    <w:p w:rsidR="003E1BA5" w:rsidRDefault="003E1BA5">
      <w:r>
        <w:t xml:space="preserve"> </w:t>
      </w:r>
    </w:p>
    <w:p w:rsidR="006F1048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  <w:r w:rsidR="003E1BA5">
        <w:rPr>
          <w:b/>
        </w:rPr>
        <w:t>.</w:t>
      </w:r>
    </w:p>
    <w:p w:rsidR="00FB1E0D" w:rsidRPr="008229A4" w:rsidRDefault="00FB1E0D">
      <w:pPr>
        <w:rPr>
          <w:b/>
        </w:rPr>
      </w:pPr>
    </w:p>
    <w:p w:rsidR="00DF01F9" w:rsidRDefault="00FF2AB5">
      <w:r>
        <w:t>2</w:t>
      </w:r>
      <w:r w:rsidR="005222A4">
        <w:t xml:space="preserve">.2.1 </w:t>
      </w:r>
      <w:r w:rsidR="00DF01F9">
        <w:t>Acercamiento con empresas del sector turismo</w:t>
      </w:r>
    </w:p>
    <w:p w:rsidR="00DF01F9" w:rsidRDefault="00FF2AB5">
      <w:r>
        <w:t>2</w:t>
      </w:r>
      <w:r w:rsidR="005222A4">
        <w:t xml:space="preserve">.2.2 Dar </w:t>
      </w:r>
      <w:r w:rsidR="002B287D">
        <w:t xml:space="preserve"> </w:t>
      </w:r>
      <w:r w:rsidR="00DF01F9">
        <w:t>la oportunidad a los estudiantes de poner en prácticas sus conocimientos.</w:t>
      </w:r>
    </w:p>
    <w:p w:rsidR="006F1048" w:rsidRDefault="00FF2AB5">
      <w:r>
        <w:t>2</w:t>
      </w:r>
      <w:r w:rsidR="002B287D">
        <w:t>.2.3 Motivar</w:t>
      </w:r>
      <w:r w:rsidR="00DF01F9">
        <w:t xml:space="preserve"> al estudiante a que realice </w:t>
      </w:r>
      <w:proofErr w:type="gramStart"/>
      <w:r w:rsidR="00DF01F9">
        <w:t>practicas</w:t>
      </w:r>
      <w:proofErr w:type="gramEnd"/>
      <w:r w:rsidR="00DF01F9">
        <w:t xml:space="preserve"> profesional para fortalecer su hoja de vida.</w:t>
      </w:r>
    </w:p>
    <w:p w:rsidR="006F1048" w:rsidRDefault="006F1048"/>
    <w:p w:rsidR="000D2C51" w:rsidRDefault="000D2C51"/>
    <w:p w:rsidR="000D2C51" w:rsidRDefault="000D2C51"/>
    <w:p w:rsidR="00DF01F9" w:rsidRDefault="00DF01F9"/>
    <w:p w:rsidR="00DF01F9" w:rsidRDefault="00DF01F9"/>
    <w:p w:rsidR="00DF01F9" w:rsidRDefault="00DF01F9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C03FE0" w:rsidP="00FF2AB5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762F40">
              <w:t xml:space="preserve"> </w:t>
            </w:r>
            <w:r w:rsidR="00CD2B73">
              <w:t xml:space="preserve"> 1</w:t>
            </w:r>
            <w:r w:rsidR="004F3515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C03FE0" w:rsidP="00FF2AB5">
            <w:r>
              <w:t>27</w:t>
            </w:r>
            <w:r w:rsidR="00762F40">
              <w:t>-</w:t>
            </w:r>
            <w:r w:rsidR="009E4848">
              <w:t>1</w:t>
            </w:r>
            <w:r w:rsidR="00762F40">
              <w:t>-201</w:t>
            </w:r>
            <w:r>
              <w:t>7</w:t>
            </w:r>
          </w:p>
        </w:tc>
      </w:tr>
    </w:tbl>
    <w:p w:rsidR="000D2C51" w:rsidRDefault="000D2C51"/>
    <w:p w:rsidR="009E4848" w:rsidRDefault="009E4848"/>
    <w:p w:rsidR="009E4848" w:rsidRPr="005222A4" w:rsidRDefault="00FF2AB5">
      <w:pPr>
        <w:rPr>
          <w:b/>
        </w:rPr>
      </w:pPr>
      <w:r w:rsidRPr="005222A4">
        <w:rPr>
          <w:b/>
        </w:rPr>
        <w:t>3</w:t>
      </w:r>
      <w:r w:rsidR="009E4848" w:rsidRPr="005222A4">
        <w:rPr>
          <w:b/>
        </w:rPr>
        <w:t xml:space="preserve">.1  </w:t>
      </w:r>
      <w:r w:rsidR="00FB1E0D" w:rsidRPr="005222A4">
        <w:rPr>
          <w:b/>
        </w:rPr>
        <w:t>Actividades:</w:t>
      </w:r>
    </w:p>
    <w:p w:rsidR="00DF01F9" w:rsidRDefault="00E6390F">
      <w:r>
        <w:t xml:space="preserve">A. </w:t>
      </w:r>
      <w:r w:rsidR="009E4848">
        <w:t xml:space="preserve">Se </w:t>
      </w:r>
      <w:r w:rsidR="00DF01F9">
        <w:t>estableció contacto  vía telefónica con las empresas Hotel Trump y Sercotel Panamá Princes.</w:t>
      </w:r>
    </w:p>
    <w:p w:rsidR="00DF01F9" w:rsidRDefault="00E6390F">
      <w:r>
        <w:t xml:space="preserve">B. </w:t>
      </w:r>
      <w:r w:rsidR="00DF01F9">
        <w:t xml:space="preserve">Se intercambio información y  </w:t>
      </w:r>
      <w:r w:rsidR="00C03FE0">
        <w:t>envió</w:t>
      </w:r>
      <w:r w:rsidR="00DF01F9">
        <w:t xml:space="preserve"> convenio para revisión</w:t>
      </w:r>
      <w:r w:rsidR="00C03FE0">
        <w:t xml:space="preserve"> vía correo electrónico.</w:t>
      </w:r>
    </w:p>
    <w:p w:rsidR="004F542B" w:rsidRDefault="00E6390F">
      <w:r>
        <w:t xml:space="preserve">C. </w:t>
      </w:r>
      <w:r w:rsidR="005222A4">
        <w:t xml:space="preserve">Se </w:t>
      </w:r>
      <w:r w:rsidR="00C03FE0">
        <w:t xml:space="preserve">logro despertar el interés de estos hoteles y se firma convenio de </w:t>
      </w:r>
      <w:proofErr w:type="spellStart"/>
      <w:proofErr w:type="gramStart"/>
      <w:r w:rsidR="00C03FE0">
        <w:t>practicas</w:t>
      </w:r>
      <w:proofErr w:type="spellEnd"/>
      <w:proofErr w:type="gramEnd"/>
      <w:r w:rsidR="00C03FE0">
        <w:t xml:space="preserve"> no solo para las carreras de turismo sino también para todas las carreras de ISAE Universidad.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FB1E0D" w:rsidRDefault="00FB1E0D"/>
    <w:p w:rsidR="00FB1E0D" w:rsidRDefault="00FB1E0D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Pr="00CA5934" w:rsidRDefault="001742F2" w:rsidP="00FF2AB5">
            <w:pPr>
              <w:jc w:val="center"/>
              <w:rPr>
                <w:b/>
              </w:rPr>
            </w:pPr>
            <w:r>
              <w:rPr>
                <w:b/>
              </w:rPr>
              <w:t>DÍA INTERNACIONAL DE LAS PERSONAS CON DISCAPACIDAD.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4F3515" w:rsidP="00FF2AB5">
            <w:r>
              <w:t>27</w:t>
            </w:r>
            <w:r w:rsidR="00762F40">
              <w:t>-</w:t>
            </w:r>
            <w:r w:rsidR="00CD2B73">
              <w:t>1</w:t>
            </w:r>
            <w:r>
              <w:t>-2017</w:t>
            </w:r>
          </w:p>
        </w:tc>
      </w:tr>
    </w:tbl>
    <w:p w:rsidR="004F542B" w:rsidRDefault="004F542B"/>
    <w:p w:rsidR="004F542B" w:rsidRDefault="004F542B"/>
    <w:p w:rsidR="00FB1E0D" w:rsidRDefault="00C120E7" w:rsidP="00FB1E0D">
      <w:pPr>
        <w:jc w:val="center"/>
        <w:rPr>
          <w:b/>
        </w:rPr>
      </w:pPr>
      <w:r>
        <w:rPr>
          <w:b/>
        </w:rPr>
        <w:t>4</w:t>
      </w:r>
      <w:r w:rsidR="00FB1E0D" w:rsidRPr="00FF2AB5">
        <w:rPr>
          <w:b/>
        </w:rPr>
        <w:t>. RESPONSABLES</w:t>
      </w:r>
    </w:p>
    <w:p w:rsidR="00FB1E0D" w:rsidRPr="00FF2AB5" w:rsidRDefault="00FB1E0D" w:rsidP="00FB1E0D">
      <w:r w:rsidRPr="00FF2AB5">
        <w:t>5.1 Los responsables de la actividad son los siguientes:</w:t>
      </w:r>
    </w:p>
    <w:p w:rsidR="00FB1E0D" w:rsidRDefault="00FB1E0D" w:rsidP="00FB1E0D">
      <w:r>
        <w:t xml:space="preserve">  .Mgter. Linabell Graell coordinadora de turismo.</w:t>
      </w:r>
    </w:p>
    <w:p w:rsidR="00FB1E0D" w:rsidRDefault="00FB1E0D" w:rsidP="00FB1E0D"/>
    <w:p w:rsidR="0004127C" w:rsidRDefault="0004127C" w:rsidP="0004127C"/>
    <w:p w:rsidR="0004127C" w:rsidRPr="008229A4" w:rsidRDefault="00C120E7" w:rsidP="0004127C">
      <w:pPr>
        <w:jc w:val="center"/>
        <w:rPr>
          <w:b/>
        </w:rPr>
      </w:pPr>
      <w:r>
        <w:rPr>
          <w:b/>
        </w:rPr>
        <w:t>5</w:t>
      </w:r>
      <w:r w:rsidR="0004127C" w:rsidRPr="008229A4">
        <w:rPr>
          <w:b/>
        </w:rPr>
        <w:t>. PARTICIPANTES</w:t>
      </w:r>
    </w:p>
    <w:p w:rsidR="0004127C" w:rsidRDefault="00142187" w:rsidP="0004127C">
      <w:pPr>
        <w:jc w:val="center"/>
      </w:pPr>
      <w:r>
        <w:t>De la actividad participaron</w:t>
      </w:r>
      <w:r w:rsidR="00F261D8">
        <w:t xml:space="preserve">: </w:t>
      </w:r>
    </w:p>
    <w:p w:rsidR="0004127C" w:rsidRDefault="00142187" w:rsidP="0004127C">
      <w:r>
        <w:t>.</w:t>
      </w:r>
    </w:p>
    <w:p w:rsidR="0004127C" w:rsidRDefault="0004127C" w:rsidP="0004127C">
      <w:r>
        <w:t>Mgter. Linabell Graell, Coordinadora de Turismo</w:t>
      </w:r>
      <w:r w:rsidR="00142187">
        <w:t>.</w:t>
      </w:r>
    </w:p>
    <w:p w:rsidR="00F86888" w:rsidRDefault="00F86888" w:rsidP="0004127C">
      <w:r>
        <w:t>Licda. Carolina Rojas jefe de capacitación Hotel Trump.</w:t>
      </w:r>
    </w:p>
    <w:p w:rsidR="00F86888" w:rsidRPr="00F86888" w:rsidRDefault="00F86888" w:rsidP="0004127C">
      <w:pPr>
        <w:rPr>
          <w:lang w:val="en-US"/>
        </w:rPr>
      </w:pPr>
      <w:r w:rsidRPr="00F86888">
        <w:rPr>
          <w:lang w:val="en-US"/>
        </w:rPr>
        <w:t xml:space="preserve">Kenneth Rodriguez – HR Seniors assistant hotel </w:t>
      </w:r>
      <w:proofErr w:type="spellStart"/>
      <w:r w:rsidRPr="00F86888">
        <w:rPr>
          <w:lang w:val="en-US"/>
        </w:rPr>
        <w:t>Tump</w:t>
      </w:r>
      <w:proofErr w:type="spellEnd"/>
    </w:p>
    <w:p w:rsidR="00F86888" w:rsidRDefault="00F86888" w:rsidP="0004127C">
      <w:r>
        <w:t xml:space="preserve">Nelly Mendoza gerente de RRHH </w:t>
      </w:r>
      <w:proofErr w:type="spellStart"/>
      <w:r>
        <w:t>Sercotel</w:t>
      </w:r>
      <w:proofErr w:type="spellEnd"/>
      <w:r>
        <w:t xml:space="preserve"> Panamá </w:t>
      </w:r>
      <w:proofErr w:type="spellStart"/>
      <w:r>
        <w:t>Princess</w:t>
      </w:r>
      <w:proofErr w:type="spellEnd"/>
      <w:r>
        <w:t>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C03FE0" w:rsidRDefault="00C03FE0"/>
    <w:p w:rsidR="004F542B" w:rsidRDefault="004F542B"/>
    <w:tbl>
      <w:tblPr>
        <w:tblStyle w:val="Tablaconcuadrcula"/>
        <w:tblpPr w:leftFromText="141" w:rightFromText="141" w:vertAnchor="text" w:horzAnchor="margin" w:tblpXSpec="center" w:tblpY="97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4127C" w:rsidRPr="00CA5934" w:rsidTr="0004127C">
        <w:trPr>
          <w:trHeight w:val="148"/>
        </w:trPr>
        <w:tc>
          <w:tcPr>
            <w:tcW w:w="1915" w:type="dxa"/>
            <w:vMerge w:val="restart"/>
          </w:tcPr>
          <w:p w:rsidR="0004127C" w:rsidRDefault="0004127C" w:rsidP="0004127C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27C" w:rsidRPr="00CA5934" w:rsidRDefault="0004127C" w:rsidP="0004127C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4127C" w:rsidRDefault="0004127C" w:rsidP="0004127C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04127C" w:rsidRPr="007E1707" w:rsidRDefault="0004127C" w:rsidP="0004127C">
            <w:pPr>
              <w:jc w:val="center"/>
            </w:pPr>
            <w:r>
              <w:t>UNIDAD TÉCNICA DE EVALUACIÓN</w:t>
            </w:r>
          </w:p>
          <w:p w:rsidR="0004127C" w:rsidRPr="007E1707" w:rsidRDefault="0004127C" w:rsidP="0004127C">
            <w:pPr>
              <w:jc w:val="center"/>
            </w:pPr>
          </w:p>
          <w:p w:rsidR="0004127C" w:rsidRPr="00CA5934" w:rsidRDefault="00C03FE0" w:rsidP="0004127C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04127C" w:rsidRPr="00762F40" w:rsidRDefault="0004127C" w:rsidP="0004127C">
            <w:r>
              <w:t>SI-</w:t>
            </w:r>
            <w:r w:rsidRPr="00762F40">
              <w:t>UTE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Pr="00762F40" w:rsidRDefault="0004127C" w:rsidP="0004127C">
            <w:r w:rsidRPr="00762F40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04127C" w:rsidRPr="00CA5934" w:rsidTr="0004127C">
        <w:trPr>
          <w:trHeight w:val="146"/>
        </w:trPr>
        <w:tc>
          <w:tcPr>
            <w:tcW w:w="1915" w:type="dxa"/>
            <w:vMerge/>
          </w:tcPr>
          <w:p w:rsidR="0004127C" w:rsidRDefault="0004127C" w:rsidP="0004127C"/>
        </w:tc>
        <w:tc>
          <w:tcPr>
            <w:tcW w:w="5663" w:type="dxa"/>
            <w:vMerge/>
          </w:tcPr>
          <w:p w:rsidR="0004127C" w:rsidRDefault="0004127C" w:rsidP="0004127C"/>
        </w:tc>
        <w:tc>
          <w:tcPr>
            <w:tcW w:w="2001" w:type="dxa"/>
          </w:tcPr>
          <w:p w:rsidR="0004127C" w:rsidRDefault="0004127C" w:rsidP="0004127C">
            <w:r w:rsidRPr="00762F40">
              <w:t>Fecha</w:t>
            </w:r>
          </w:p>
          <w:p w:rsidR="0004127C" w:rsidRPr="00762F40" w:rsidRDefault="00C03FE0" w:rsidP="0004127C">
            <w:r>
              <w:t>27-1</w:t>
            </w:r>
            <w:r w:rsidR="0004127C">
              <w:t>-201</w:t>
            </w:r>
            <w:r>
              <w:t>7</w:t>
            </w:r>
          </w:p>
        </w:tc>
      </w:tr>
    </w:tbl>
    <w:p w:rsidR="004F542B" w:rsidRDefault="004F542B"/>
    <w:p w:rsidR="004F542B" w:rsidRDefault="004F542B"/>
    <w:p w:rsidR="004F542B" w:rsidRPr="00F261D8" w:rsidRDefault="00F261D8" w:rsidP="001C55CA">
      <w:pPr>
        <w:jc w:val="both"/>
        <w:rPr>
          <w:b/>
        </w:rPr>
      </w:pPr>
      <w:r w:rsidRPr="00F261D8">
        <w:rPr>
          <w:b/>
        </w:rPr>
        <w:t>6. EXPECTATIVAS DE LA ACTIVIDAD</w:t>
      </w:r>
    </w:p>
    <w:p w:rsidR="00F261D8" w:rsidRDefault="00F261D8" w:rsidP="001C55CA">
      <w:pPr>
        <w:jc w:val="both"/>
      </w:pPr>
      <w:r>
        <w:t xml:space="preserve">Con el propósito </w:t>
      </w:r>
      <w:r w:rsidR="00C03FE0">
        <w:t xml:space="preserve"> de vincular a los estudiantes de turismo y de otras licenciaturas al culminar sus estudios ya sean de técnicos o licenciatura, se busca tener una base de datos de empresas que crean en el capital humano sin experiencia laboral que sale graduado de la universidad y estén dispuestos a optar por la práctica profesional es importante contar con estos convenios ya que proporcionan  un  intercambio de oportunidades tanto para las empresas como para la universidad.</w:t>
      </w:r>
    </w:p>
    <w:p w:rsidR="00F261D8" w:rsidRDefault="00F261D8" w:rsidP="00F261D8">
      <w:pPr>
        <w:jc w:val="both"/>
      </w:pPr>
    </w:p>
    <w:p w:rsidR="00F261D8" w:rsidRDefault="00F261D8"/>
    <w:p w:rsidR="00F261D8" w:rsidRDefault="00F261D8"/>
    <w:p w:rsidR="00FB1E0D" w:rsidRDefault="00FB1E0D"/>
    <w:p w:rsidR="00FB1E0D" w:rsidRDefault="00FB1E0D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175B63" w:rsidRDefault="00175B63"/>
    <w:p w:rsidR="00C03FE0" w:rsidRDefault="00C03FE0"/>
    <w:p w:rsidR="00C03FE0" w:rsidRDefault="00C03FE0"/>
    <w:p w:rsidR="00175B63" w:rsidRDefault="00175B63"/>
    <w:p w:rsidR="00175B63" w:rsidRDefault="00175B63"/>
    <w:tbl>
      <w:tblPr>
        <w:tblStyle w:val="Tablaconcuadrcula"/>
        <w:tblpPr w:leftFromText="141" w:rightFromText="141" w:vertAnchor="text" w:horzAnchor="margin" w:tblpY="224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175B63" w:rsidRPr="00CA5934" w:rsidTr="00175B63">
        <w:trPr>
          <w:trHeight w:val="148"/>
        </w:trPr>
        <w:tc>
          <w:tcPr>
            <w:tcW w:w="1915" w:type="dxa"/>
            <w:vMerge w:val="restart"/>
          </w:tcPr>
          <w:p w:rsidR="00175B63" w:rsidRDefault="00175B63" w:rsidP="00175B63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B63" w:rsidRPr="00CA5934" w:rsidRDefault="00175B63" w:rsidP="00175B63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175B63" w:rsidRDefault="00175B63" w:rsidP="00175B63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175B63" w:rsidRPr="007E1707" w:rsidRDefault="00175B63" w:rsidP="00175B63">
            <w:pPr>
              <w:jc w:val="center"/>
            </w:pPr>
            <w:r>
              <w:t>UNIDAD TÉCNICA DE EVALUACIÓN</w:t>
            </w:r>
          </w:p>
          <w:p w:rsidR="00175B63" w:rsidRPr="007E1707" w:rsidRDefault="00175B63" w:rsidP="00175B63">
            <w:pPr>
              <w:jc w:val="center"/>
            </w:pPr>
          </w:p>
          <w:p w:rsidR="00175B63" w:rsidRPr="00CA5934" w:rsidRDefault="00C03FE0" w:rsidP="00175B63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175B63" w:rsidRPr="00DE1EA5" w:rsidRDefault="00175B63" w:rsidP="00175B63">
            <w:r>
              <w:t>SI</w:t>
            </w:r>
            <w:r w:rsidRPr="00DE1EA5">
              <w:t>-UTE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Pr="00DE1EA5" w:rsidRDefault="00175B63" w:rsidP="00175B63">
            <w:r w:rsidRPr="00DE1EA5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175B63" w:rsidRPr="00CA5934" w:rsidTr="00175B63">
        <w:trPr>
          <w:trHeight w:val="146"/>
        </w:trPr>
        <w:tc>
          <w:tcPr>
            <w:tcW w:w="1915" w:type="dxa"/>
            <w:vMerge/>
          </w:tcPr>
          <w:p w:rsidR="00175B63" w:rsidRDefault="00175B63" w:rsidP="00175B63"/>
        </w:tc>
        <w:tc>
          <w:tcPr>
            <w:tcW w:w="5663" w:type="dxa"/>
            <w:vMerge/>
          </w:tcPr>
          <w:p w:rsidR="00175B63" w:rsidRDefault="00175B63" w:rsidP="00175B63"/>
        </w:tc>
        <w:tc>
          <w:tcPr>
            <w:tcW w:w="2001" w:type="dxa"/>
          </w:tcPr>
          <w:p w:rsidR="00175B63" w:rsidRDefault="00175B63" w:rsidP="00175B63">
            <w:r w:rsidRPr="00DE1EA5">
              <w:t>Fecha</w:t>
            </w:r>
          </w:p>
          <w:p w:rsidR="00175B63" w:rsidRPr="00DE1EA5" w:rsidRDefault="00C03FE0" w:rsidP="00175B63">
            <w:r>
              <w:t>27</w:t>
            </w:r>
            <w:r w:rsidR="00175B63">
              <w:t>-</w:t>
            </w:r>
            <w:r w:rsidR="00574F1F">
              <w:t>1</w:t>
            </w:r>
            <w:r w:rsidR="00175B63">
              <w:t>-201</w:t>
            </w:r>
            <w:r>
              <w:t>7</w:t>
            </w:r>
          </w:p>
        </w:tc>
      </w:tr>
    </w:tbl>
    <w:p w:rsidR="004F542B" w:rsidRDefault="004F542B"/>
    <w:p w:rsidR="00A81795" w:rsidRDefault="00A81795"/>
    <w:p w:rsidR="004624B5" w:rsidRPr="00142187" w:rsidRDefault="004624B5">
      <w:pPr>
        <w:rPr>
          <w:b/>
        </w:rPr>
      </w:pPr>
    </w:p>
    <w:p w:rsidR="004624B5" w:rsidRPr="00142187" w:rsidRDefault="00C120E7">
      <w:pPr>
        <w:rPr>
          <w:b/>
        </w:rPr>
      </w:pPr>
      <w:r>
        <w:rPr>
          <w:b/>
        </w:rPr>
        <w:t xml:space="preserve">7. </w:t>
      </w:r>
      <w:r w:rsidR="00142187" w:rsidRPr="00142187">
        <w:rPr>
          <w:b/>
        </w:rPr>
        <w:t>D</w:t>
      </w:r>
      <w:r w:rsidR="005222A4">
        <w:rPr>
          <w:b/>
        </w:rPr>
        <w:t>ESCRIPCIÓ</w:t>
      </w:r>
      <w:r w:rsidR="00142187">
        <w:rPr>
          <w:b/>
        </w:rPr>
        <w:t>N DE LA ACTIVIDAD</w:t>
      </w:r>
      <w:r w:rsidR="00142187" w:rsidRPr="00142187">
        <w:rPr>
          <w:b/>
        </w:rPr>
        <w:t>:</w:t>
      </w:r>
    </w:p>
    <w:p w:rsidR="00142187" w:rsidRDefault="001C55CA" w:rsidP="001C55CA">
      <w:pPr>
        <w:jc w:val="both"/>
      </w:pPr>
      <w:r>
        <w:t xml:space="preserve">Se realizo visita a los hoteles Trump y Sercotel Panamá Princes  para entrevistarme con los gerentes de recursos Humanos y los encargados del área de </w:t>
      </w:r>
      <w:proofErr w:type="gramStart"/>
      <w:r>
        <w:t>capacitación ,</w:t>
      </w:r>
      <w:proofErr w:type="gramEnd"/>
      <w:r>
        <w:t xml:space="preserve"> se les  presento la modalidad de ISAE Universidad, </w:t>
      </w:r>
      <w:r w:rsidR="00504452">
        <w:t xml:space="preserve">un folder con la  misión y visión de la universidad , las carreas, se ofreció adicional </w:t>
      </w:r>
      <w:r>
        <w:t xml:space="preserve">  el curso de inglés en la plataforma EDO, para que puedan agregar beneficios a su colaboradores.</w:t>
      </w:r>
    </w:p>
    <w:p w:rsidR="001C55CA" w:rsidRDefault="001C55CA"/>
    <w:p w:rsidR="001C55CA" w:rsidRDefault="001C55CA"/>
    <w:p w:rsidR="004624B5" w:rsidRPr="00175B63" w:rsidRDefault="00C120E7">
      <w:pPr>
        <w:rPr>
          <w:b/>
        </w:rPr>
      </w:pPr>
      <w:r>
        <w:rPr>
          <w:b/>
        </w:rPr>
        <w:t xml:space="preserve">8. </w:t>
      </w:r>
      <w:r w:rsidR="00175B63" w:rsidRPr="00175B63">
        <w:rPr>
          <w:b/>
        </w:rPr>
        <w:t>LOGROS FINALES:</w:t>
      </w:r>
    </w:p>
    <w:p w:rsidR="001C55CA" w:rsidRDefault="001C55CA" w:rsidP="008F5137">
      <w:pPr>
        <w:jc w:val="both"/>
      </w:pPr>
      <w:r>
        <w:t xml:space="preserve">Se logro firma </w:t>
      </w:r>
      <w:r w:rsidR="005147A5">
        <w:t>de los dos convenios, con</w:t>
      </w:r>
      <w:r>
        <w:t xml:space="preserve"> el Hotel Trump y </w:t>
      </w:r>
      <w:proofErr w:type="spellStart"/>
      <w:r>
        <w:t>Sercotel</w:t>
      </w:r>
      <w:proofErr w:type="spellEnd"/>
      <w:r>
        <w:t xml:space="preserve"> Panamá </w:t>
      </w:r>
      <w:proofErr w:type="spellStart"/>
      <w:r>
        <w:t>Princess</w:t>
      </w:r>
      <w:proofErr w:type="spellEnd"/>
      <w:r>
        <w:t>.</w:t>
      </w:r>
      <w:r w:rsidR="00F86888">
        <w:t xml:space="preserve"> </w:t>
      </w: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1C55CA" w:rsidRDefault="001C55CA" w:rsidP="008F5137">
      <w:pPr>
        <w:jc w:val="both"/>
      </w:pPr>
    </w:p>
    <w:p w:rsidR="004F542B" w:rsidRDefault="004F542B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261D8" w:rsidRPr="00CA5934" w:rsidTr="00F261D8">
        <w:trPr>
          <w:trHeight w:val="148"/>
        </w:trPr>
        <w:tc>
          <w:tcPr>
            <w:tcW w:w="1915" w:type="dxa"/>
            <w:vMerge w:val="restart"/>
          </w:tcPr>
          <w:p w:rsidR="00F261D8" w:rsidRDefault="00F261D8" w:rsidP="00F261D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7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1D8" w:rsidRPr="00CA5934" w:rsidRDefault="00F261D8" w:rsidP="00F261D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261D8" w:rsidRDefault="00F261D8" w:rsidP="00F261D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F261D8" w:rsidRPr="007E1707" w:rsidRDefault="00F261D8" w:rsidP="00F261D8">
            <w:pPr>
              <w:jc w:val="center"/>
            </w:pPr>
            <w:r>
              <w:t>UNIDAD TÉCNICA DE EVALUACIÓN</w:t>
            </w:r>
          </w:p>
          <w:p w:rsidR="00F261D8" w:rsidRPr="007E1707" w:rsidRDefault="00F261D8" w:rsidP="00F261D8">
            <w:pPr>
              <w:jc w:val="center"/>
            </w:pPr>
          </w:p>
          <w:p w:rsidR="00F261D8" w:rsidRPr="00CA5934" w:rsidRDefault="005147A5" w:rsidP="00F261D8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F261D8" w:rsidRPr="00DE1EA5" w:rsidRDefault="00F261D8" w:rsidP="00F261D8">
            <w:r>
              <w:t xml:space="preserve"> SI</w:t>
            </w:r>
            <w:r w:rsidRPr="00DE1EA5">
              <w:t>-UTE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Pr="00DE1EA5" w:rsidRDefault="00F261D8" w:rsidP="00F261D8">
            <w:r w:rsidRPr="00DE1EA5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F261D8" w:rsidRPr="00CA5934" w:rsidTr="00F261D8">
        <w:trPr>
          <w:trHeight w:val="146"/>
        </w:trPr>
        <w:tc>
          <w:tcPr>
            <w:tcW w:w="1915" w:type="dxa"/>
            <w:vMerge/>
          </w:tcPr>
          <w:p w:rsidR="00F261D8" w:rsidRDefault="00F261D8" w:rsidP="00F261D8"/>
        </w:tc>
        <w:tc>
          <w:tcPr>
            <w:tcW w:w="5663" w:type="dxa"/>
            <w:vMerge/>
          </w:tcPr>
          <w:p w:rsidR="00F261D8" w:rsidRDefault="00F261D8" w:rsidP="00F261D8"/>
        </w:tc>
        <w:tc>
          <w:tcPr>
            <w:tcW w:w="2001" w:type="dxa"/>
          </w:tcPr>
          <w:p w:rsidR="00F261D8" w:rsidRDefault="00F261D8" w:rsidP="00F261D8">
            <w:r w:rsidRPr="00DE1EA5">
              <w:t>Fecha</w:t>
            </w:r>
          </w:p>
          <w:p w:rsidR="00F261D8" w:rsidRPr="00DE1EA5" w:rsidRDefault="005147A5" w:rsidP="00F261D8">
            <w:r>
              <w:t>27</w:t>
            </w:r>
            <w:r w:rsidR="00F261D8">
              <w:t>-</w:t>
            </w:r>
            <w:r w:rsidR="00574F1F">
              <w:t>1</w:t>
            </w:r>
            <w:r w:rsidR="00F261D8">
              <w:t>-201</w:t>
            </w:r>
            <w:r>
              <w:t>7</w:t>
            </w:r>
          </w:p>
        </w:tc>
      </w:tr>
    </w:tbl>
    <w:p w:rsidR="00D6775C" w:rsidRDefault="00D6775C">
      <w:pPr>
        <w:rPr>
          <w:rFonts w:eastAsia="Calibri"/>
          <w:b/>
        </w:rPr>
      </w:pPr>
    </w:p>
    <w:p w:rsidR="008F5137" w:rsidRPr="005147A5" w:rsidRDefault="0054232E" w:rsidP="001C55CA">
      <w:pPr>
        <w:pStyle w:val="Prrafodelista"/>
        <w:numPr>
          <w:ilvl w:val="0"/>
          <w:numId w:val="4"/>
        </w:numPr>
      </w:pPr>
      <w:r w:rsidRPr="001C55CA">
        <w:rPr>
          <w:rFonts w:eastAsia="Calibri"/>
          <w:b/>
        </w:rPr>
        <w:t>ELEMENTOS COMPLEMENTARIOS DE LA ACTIVIDAD</w:t>
      </w:r>
      <w:r w:rsidR="001C55CA">
        <w:rPr>
          <w:rFonts w:eastAsia="Calibri"/>
          <w:b/>
        </w:rPr>
        <w:t>.</w:t>
      </w:r>
    </w:p>
    <w:p w:rsidR="005147A5" w:rsidRDefault="005147A5" w:rsidP="005147A5">
      <w:pPr>
        <w:pStyle w:val="Prrafodelista"/>
        <w:rPr>
          <w:rFonts w:eastAsia="Calibri"/>
          <w:b/>
        </w:rPr>
      </w:pPr>
    </w:p>
    <w:p w:rsidR="005147A5" w:rsidRDefault="005147A5" w:rsidP="005147A5">
      <w:pPr>
        <w:pStyle w:val="Prrafodelista"/>
        <w:rPr>
          <w:rFonts w:eastAsia="Calibri"/>
        </w:rPr>
      </w:pPr>
      <w:r w:rsidRPr="005147A5">
        <w:rPr>
          <w:rFonts w:eastAsia="Calibri"/>
        </w:rPr>
        <w:t>Correos intercambiados con hoteles.</w:t>
      </w:r>
      <w:r>
        <w:rPr>
          <w:rFonts w:eastAsia="Calibri"/>
        </w:rPr>
        <w:t xml:space="preserve"> </w:t>
      </w:r>
    </w:p>
    <w:p w:rsidR="005147A5" w:rsidRPr="005147A5" w:rsidRDefault="005147A5" w:rsidP="005147A5">
      <w:pPr>
        <w:pStyle w:val="Prrafodelista"/>
      </w:pPr>
      <w:r>
        <w:rPr>
          <w:rFonts w:eastAsia="Calibri"/>
        </w:rPr>
        <w:t>SERCOTEL PANAMÁ PRINCES</w:t>
      </w:r>
    </w:p>
    <w:p w:rsidR="0054232E" w:rsidRDefault="005147A5">
      <w:r>
        <w:rPr>
          <w:noProof/>
          <w:lang w:eastAsia="es-PA"/>
        </w:rPr>
        <w:drawing>
          <wp:inline distT="0" distB="0" distL="0" distR="0">
            <wp:extent cx="5608320" cy="4552950"/>
            <wp:effectExtent l="19050" t="0" r="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5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E0" w:rsidRDefault="00C03FE0"/>
    <w:p w:rsidR="00C03FE0" w:rsidRDefault="00C03FE0"/>
    <w:p w:rsidR="00C03FE0" w:rsidRDefault="00C03FE0"/>
    <w:p w:rsidR="00C03FE0" w:rsidRDefault="00C03FE0"/>
    <w:tbl>
      <w:tblPr>
        <w:tblStyle w:val="Tablaconcuadrcula"/>
        <w:tblpPr w:leftFromText="141" w:rightFromText="141" w:vertAnchor="text" w:horzAnchor="margin" w:tblpY="-140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147A5" w:rsidRPr="00CA5934" w:rsidTr="00FA30C8">
        <w:trPr>
          <w:trHeight w:val="148"/>
        </w:trPr>
        <w:tc>
          <w:tcPr>
            <w:tcW w:w="1915" w:type="dxa"/>
            <w:vMerge w:val="restart"/>
          </w:tcPr>
          <w:p w:rsidR="005147A5" w:rsidRDefault="005147A5" w:rsidP="00FA30C8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7A5" w:rsidRPr="00CA5934" w:rsidRDefault="005147A5" w:rsidP="00FA30C8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147A5" w:rsidRDefault="005147A5" w:rsidP="00FA30C8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147A5" w:rsidRPr="007E1707" w:rsidRDefault="005147A5" w:rsidP="00FA30C8">
            <w:pPr>
              <w:jc w:val="center"/>
            </w:pPr>
            <w:r>
              <w:t>UNIDAD TÉCNICA DE EVALUACIÓN</w:t>
            </w:r>
          </w:p>
          <w:p w:rsidR="005147A5" w:rsidRPr="007E1707" w:rsidRDefault="005147A5" w:rsidP="00FA30C8">
            <w:pPr>
              <w:jc w:val="center"/>
            </w:pPr>
          </w:p>
          <w:p w:rsidR="005147A5" w:rsidRPr="00CA5934" w:rsidRDefault="005147A5" w:rsidP="00FA30C8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5147A5" w:rsidRPr="00DE1EA5" w:rsidRDefault="005147A5" w:rsidP="00FA30C8">
            <w:r>
              <w:t xml:space="preserve"> SI</w:t>
            </w:r>
            <w:r w:rsidRPr="00DE1EA5">
              <w:t>-UTE</w:t>
            </w:r>
          </w:p>
        </w:tc>
      </w:tr>
      <w:tr w:rsidR="005147A5" w:rsidRPr="00CA5934" w:rsidTr="00FA30C8">
        <w:trPr>
          <w:trHeight w:val="146"/>
        </w:trPr>
        <w:tc>
          <w:tcPr>
            <w:tcW w:w="1915" w:type="dxa"/>
            <w:vMerge/>
          </w:tcPr>
          <w:p w:rsidR="005147A5" w:rsidRDefault="005147A5" w:rsidP="00FA30C8"/>
        </w:tc>
        <w:tc>
          <w:tcPr>
            <w:tcW w:w="5663" w:type="dxa"/>
            <w:vMerge/>
          </w:tcPr>
          <w:p w:rsidR="005147A5" w:rsidRDefault="005147A5" w:rsidP="00FA30C8"/>
        </w:tc>
        <w:tc>
          <w:tcPr>
            <w:tcW w:w="2001" w:type="dxa"/>
          </w:tcPr>
          <w:p w:rsidR="005147A5" w:rsidRPr="00DE1EA5" w:rsidRDefault="005147A5" w:rsidP="00FA30C8">
            <w:r w:rsidRPr="00DE1EA5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5147A5" w:rsidRPr="00CA5934" w:rsidTr="00FA30C8">
        <w:trPr>
          <w:trHeight w:val="146"/>
        </w:trPr>
        <w:tc>
          <w:tcPr>
            <w:tcW w:w="1915" w:type="dxa"/>
            <w:vMerge/>
          </w:tcPr>
          <w:p w:rsidR="005147A5" w:rsidRDefault="005147A5" w:rsidP="00FA30C8"/>
        </w:tc>
        <w:tc>
          <w:tcPr>
            <w:tcW w:w="5663" w:type="dxa"/>
            <w:vMerge/>
          </w:tcPr>
          <w:p w:rsidR="005147A5" w:rsidRDefault="005147A5" w:rsidP="00FA30C8"/>
        </w:tc>
        <w:tc>
          <w:tcPr>
            <w:tcW w:w="2001" w:type="dxa"/>
          </w:tcPr>
          <w:p w:rsidR="005147A5" w:rsidRDefault="005147A5" w:rsidP="00FA30C8">
            <w:r w:rsidRPr="00DE1EA5">
              <w:t>Fecha</w:t>
            </w:r>
          </w:p>
          <w:p w:rsidR="005147A5" w:rsidRPr="00DE1EA5" w:rsidRDefault="005147A5" w:rsidP="00FA30C8">
            <w:r>
              <w:t>27-1-2017</w:t>
            </w:r>
          </w:p>
        </w:tc>
      </w:tr>
    </w:tbl>
    <w:p w:rsidR="00C03FE0" w:rsidRDefault="00C03FE0"/>
    <w:p w:rsidR="00C03FE0" w:rsidRDefault="005147A5">
      <w:r>
        <w:t>HOTEL TRUMP.</w:t>
      </w:r>
    </w:p>
    <w:p w:rsidR="00C03FE0" w:rsidRDefault="00C03FE0"/>
    <w:p w:rsidR="00C03FE0" w:rsidRDefault="005147A5">
      <w:r>
        <w:rPr>
          <w:noProof/>
          <w:lang w:eastAsia="es-PA"/>
        </w:rPr>
        <w:drawing>
          <wp:inline distT="0" distB="0" distL="0" distR="0">
            <wp:extent cx="5608320" cy="4848225"/>
            <wp:effectExtent l="19050" t="0" r="0" b="0"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5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FE0" w:rsidRDefault="00C03FE0"/>
    <w:p w:rsidR="00C03FE0" w:rsidRDefault="00C03FE0"/>
    <w:tbl>
      <w:tblPr>
        <w:tblStyle w:val="Tablaconcuadrcula"/>
        <w:tblpPr w:leftFromText="141" w:rightFromText="141" w:vertAnchor="text" w:horzAnchor="margin" w:tblpY="122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5147A5" w:rsidRPr="00CA5934" w:rsidTr="005147A5">
        <w:trPr>
          <w:trHeight w:val="148"/>
        </w:trPr>
        <w:tc>
          <w:tcPr>
            <w:tcW w:w="1915" w:type="dxa"/>
            <w:vMerge w:val="restart"/>
          </w:tcPr>
          <w:p w:rsidR="005147A5" w:rsidRDefault="005147A5" w:rsidP="005147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7A5" w:rsidRPr="00CA5934" w:rsidRDefault="005147A5" w:rsidP="005147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5147A5" w:rsidRDefault="005147A5" w:rsidP="005147A5">
            <w:pPr>
              <w:jc w:val="center"/>
            </w:pPr>
            <w:r w:rsidRPr="007E1707">
              <w:t>SI</w:t>
            </w:r>
            <w:r>
              <w:t>STEMA DE INFORMACIÓN</w:t>
            </w:r>
          </w:p>
          <w:p w:rsidR="005147A5" w:rsidRPr="007E1707" w:rsidRDefault="005147A5" w:rsidP="005147A5">
            <w:pPr>
              <w:jc w:val="center"/>
            </w:pPr>
            <w:r>
              <w:t>UNIDAD TÉCNICA DE EVALUACIÓN</w:t>
            </w:r>
          </w:p>
          <w:p w:rsidR="005147A5" w:rsidRPr="007E1707" w:rsidRDefault="005147A5" w:rsidP="005147A5">
            <w:pPr>
              <w:jc w:val="center"/>
            </w:pPr>
          </w:p>
          <w:p w:rsidR="005147A5" w:rsidRPr="00CA5934" w:rsidRDefault="005147A5" w:rsidP="005147A5">
            <w:pPr>
              <w:jc w:val="center"/>
              <w:rPr>
                <w:b/>
              </w:rPr>
            </w:pPr>
            <w:r>
              <w:rPr>
                <w:b/>
              </w:rPr>
              <w:t>FIRMA DE CONVENIOS CON EMPRESAS PARA PRÁCTICAS</w:t>
            </w:r>
          </w:p>
        </w:tc>
        <w:tc>
          <w:tcPr>
            <w:tcW w:w="2001" w:type="dxa"/>
          </w:tcPr>
          <w:p w:rsidR="005147A5" w:rsidRPr="00DE1EA5" w:rsidRDefault="005147A5" w:rsidP="005147A5">
            <w:r>
              <w:t xml:space="preserve"> SI</w:t>
            </w:r>
            <w:r w:rsidRPr="00DE1EA5">
              <w:t>-UTE</w:t>
            </w:r>
          </w:p>
        </w:tc>
      </w:tr>
      <w:tr w:rsidR="005147A5" w:rsidRPr="00CA5934" w:rsidTr="005147A5">
        <w:trPr>
          <w:trHeight w:val="146"/>
        </w:trPr>
        <w:tc>
          <w:tcPr>
            <w:tcW w:w="1915" w:type="dxa"/>
            <w:vMerge/>
          </w:tcPr>
          <w:p w:rsidR="005147A5" w:rsidRDefault="005147A5" w:rsidP="005147A5"/>
        </w:tc>
        <w:tc>
          <w:tcPr>
            <w:tcW w:w="5663" w:type="dxa"/>
            <w:vMerge/>
          </w:tcPr>
          <w:p w:rsidR="005147A5" w:rsidRDefault="005147A5" w:rsidP="005147A5"/>
        </w:tc>
        <w:tc>
          <w:tcPr>
            <w:tcW w:w="2001" w:type="dxa"/>
          </w:tcPr>
          <w:p w:rsidR="005147A5" w:rsidRPr="00DE1EA5" w:rsidRDefault="005147A5" w:rsidP="005147A5">
            <w:r w:rsidRPr="00DE1EA5">
              <w:t>Páginas</w:t>
            </w:r>
            <w:r>
              <w:t xml:space="preserve"> 1</w:t>
            </w:r>
            <w:r w:rsidR="004F3515">
              <w:t>0</w:t>
            </w:r>
          </w:p>
        </w:tc>
      </w:tr>
      <w:tr w:rsidR="005147A5" w:rsidRPr="00CA5934" w:rsidTr="005147A5">
        <w:trPr>
          <w:trHeight w:val="146"/>
        </w:trPr>
        <w:tc>
          <w:tcPr>
            <w:tcW w:w="1915" w:type="dxa"/>
            <w:vMerge/>
          </w:tcPr>
          <w:p w:rsidR="005147A5" w:rsidRDefault="005147A5" w:rsidP="005147A5"/>
        </w:tc>
        <w:tc>
          <w:tcPr>
            <w:tcW w:w="5663" w:type="dxa"/>
            <w:vMerge/>
          </w:tcPr>
          <w:p w:rsidR="005147A5" w:rsidRDefault="005147A5" w:rsidP="005147A5"/>
        </w:tc>
        <w:tc>
          <w:tcPr>
            <w:tcW w:w="2001" w:type="dxa"/>
          </w:tcPr>
          <w:p w:rsidR="005147A5" w:rsidRDefault="005147A5" w:rsidP="005147A5">
            <w:r w:rsidRPr="00DE1EA5">
              <w:t>Fecha</w:t>
            </w:r>
          </w:p>
          <w:p w:rsidR="005147A5" w:rsidRPr="00DE1EA5" w:rsidRDefault="005147A5" w:rsidP="005147A5">
            <w:r>
              <w:t>27-1-201</w:t>
            </w:r>
            <w:r w:rsidR="00F86888">
              <w:t>7</w:t>
            </w:r>
          </w:p>
        </w:tc>
      </w:tr>
    </w:tbl>
    <w:p w:rsidR="0054232E" w:rsidRDefault="0054232E"/>
    <w:p w:rsidR="005147A5" w:rsidRDefault="005147A5">
      <w:r>
        <w:t>Hotel Trump.</w:t>
      </w:r>
    </w:p>
    <w:p w:rsidR="003778BD" w:rsidRDefault="003778BD"/>
    <w:p w:rsidR="0054232E" w:rsidRDefault="005147A5">
      <w:r>
        <w:rPr>
          <w:noProof/>
          <w:lang w:eastAsia="es-PA"/>
        </w:rPr>
        <w:drawing>
          <wp:inline distT="0" distB="0" distL="0" distR="0">
            <wp:extent cx="5608321" cy="5534025"/>
            <wp:effectExtent l="19050" t="0" r="0" b="0"/>
            <wp:docPr id="1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3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D9" w:rsidRDefault="006D21D9" w:rsidP="00061DFC">
      <w:bookmarkStart w:id="0" w:name="_GoBack"/>
      <w:bookmarkEnd w:id="0"/>
    </w:p>
    <w:sectPr w:rsidR="006D21D9" w:rsidSect="00DB1887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12" w:rsidRDefault="003D4E12" w:rsidP="009625D0">
      <w:pPr>
        <w:spacing w:after="0" w:line="240" w:lineRule="auto"/>
      </w:pPr>
      <w:r>
        <w:separator/>
      </w:r>
    </w:p>
  </w:endnote>
  <w:endnote w:type="continuationSeparator" w:id="0">
    <w:p w:rsidR="003D4E12" w:rsidRDefault="003D4E12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1C55CA" w:rsidRDefault="003D4E1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5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C55CA" w:rsidRDefault="001C55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12" w:rsidRDefault="003D4E12" w:rsidP="009625D0">
      <w:pPr>
        <w:spacing w:after="0" w:line="240" w:lineRule="auto"/>
      </w:pPr>
      <w:r>
        <w:separator/>
      </w:r>
    </w:p>
  </w:footnote>
  <w:footnote w:type="continuationSeparator" w:id="0">
    <w:p w:rsidR="003D4E12" w:rsidRDefault="003D4E12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234E"/>
    <w:multiLevelType w:val="hybridMultilevel"/>
    <w:tmpl w:val="57FE1FDA"/>
    <w:lvl w:ilvl="0" w:tplc="70586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1877A0"/>
    <w:multiLevelType w:val="hybridMultilevel"/>
    <w:tmpl w:val="1C009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B33F4"/>
    <w:multiLevelType w:val="hybridMultilevel"/>
    <w:tmpl w:val="B6E85AF0"/>
    <w:lvl w:ilvl="0" w:tplc="6E6C852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07"/>
    <w:rsid w:val="00004A1E"/>
    <w:rsid w:val="00014159"/>
    <w:rsid w:val="0001737C"/>
    <w:rsid w:val="0004127C"/>
    <w:rsid w:val="00061DFC"/>
    <w:rsid w:val="0007777E"/>
    <w:rsid w:val="00091AC8"/>
    <w:rsid w:val="000B27C9"/>
    <w:rsid w:val="000D25ED"/>
    <w:rsid w:val="000D2C51"/>
    <w:rsid w:val="00142187"/>
    <w:rsid w:val="001742F2"/>
    <w:rsid w:val="00175B63"/>
    <w:rsid w:val="001C55CA"/>
    <w:rsid w:val="001F24B3"/>
    <w:rsid w:val="001F2601"/>
    <w:rsid w:val="00213069"/>
    <w:rsid w:val="00222859"/>
    <w:rsid w:val="00292B90"/>
    <w:rsid w:val="002B287D"/>
    <w:rsid w:val="002C13D0"/>
    <w:rsid w:val="00313C02"/>
    <w:rsid w:val="00313F75"/>
    <w:rsid w:val="00316118"/>
    <w:rsid w:val="00343AF8"/>
    <w:rsid w:val="003778BD"/>
    <w:rsid w:val="00377E8A"/>
    <w:rsid w:val="00396DC0"/>
    <w:rsid w:val="003B6CF3"/>
    <w:rsid w:val="003D4E12"/>
    <w:rsid w:val="003E1BA5"/>
    <w:rsid w:val="00424B8F"/>
    <w:rsid w:val="004624B5"/>
    <w:rsid w:val="00462E98"/>
    <w:rsid w:val="0047482B"/>
    <w:rsid w:val="004A773B"/>
    <w:rsid w:val="004F3515"/>
    <w:rsid w:val="004F542B"/>
    <w:rsid w:val="00504452"/>
    <w:rsid w:val="005147A5"/>
    <w:rsid w:val="005222A4"/>
    <w:rsid w:val="005262EB"/>
    <w:rsid w:val="0054232E"/>
    <w:rsid w:val="00574F1F"/>
    <w:rsid w:val="005A7800"/>
    <w:rsid w:val="005D31EB"/>
    <w:rsid w:val="005F7398"/>
    <w:rsid w:val="00600AA7"/>
    <w:rsid w:val="00630621"/>
    <w:rsid w:val="0065637C"/>
    <w:rsid w:val="00675B7B"/>
    <w:rsid w:val="0069168C"/>
    <w:rsid w:val="00692BF8"/>
    <w:rsid w:val="006B541C"/>
    <w:rsid w:val="006D21D9"/>
    <w:rsid w:val="006F1048"/>
    <w:rsid w:val="007326BE"/>
    <w:rsid w:val="00762F40"/>
    <w:rsid w:val="007A042E"/>
    <w:rsid w:val="007B490D"/>
    <w:rsid w:val="007D3F47"/>
    <w:rsid w:val="007E1707"/>
    <w:rsid w:val="008229A4"/>
    <w:rsid w:val="00840978"/>
    <w:rsid w:val="008C2412"/>
    <w:rsid w:val="008F5137"/>
    <w:rsid w:val="00905306"/>
    <w:rsid w:val="00932D03"/>
    <w:rsid w:val="009625D0"/>
    <w:rsid w:val="00996BF9"/>
    <w:rsid w:val="009A06CE"/>
    <w:rsid w:val="009E4848"/>
    <w:rsid w:val="00A24D7B"/>
    <w:rsid w:val="00A81795"/>
    <w:rsid w:val="00A83EF0"/>
    <w:rsid w:val="00AE32B6"/>
    <w:rsid w:val="00C03FE0"/>
    <w:rsid w:val="00C120E7"/>
    <w:rsid w:val="00C43D27"/>
    <w:rsid w:val="00C53D38"/>
    <w:rsid w:val="00C76F09"/>
    <w:rsid w:val="00CA4DD1"/>
    <w:rsid w:val="00CA5934"/>
    <w:rsid w:val="00CD2B73"/>
    <w:rsid w:val="00CD7FF9"/>
    <w:rsid w:val="00CE510C"/>
    <w:rsid w:val="00D6775C"/>
    <w:rsid w:val="00D74479"/>
    <w:rsid w:val="00D81910"/>
    <w:rsid w:val="00DB1887"/>
    <w:rsid w:val="00DE1EA5"/>
    <w:rsid w:val="00DE53D6"/>
    <w:rsid w:val="00DF01F9"/>
    <w:rsid w:val="00E376A8"/>
    <w:rsid w:val="00E44ED9"/>
    <w:rsid w:val="00E6390F"/>
    <w:rsid w:val="00E95EBA"/>
    <w:rsid w:val="00EA002A"/>
    <w:rsid w:val="00EF3C65"/>
    <w:rsid w:val="00F14C88"/>
    <w:rsid w:val="00F261D8"/>
    <w:rsid w:val="00F45511"/>
    <w:rsid w:val="00F86888"/>
    <w:rsid w:val="00FB1E0D"/>
    <w:rsid w:val="00FB3730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39</cp:revision>
  <dcterms:created xsi:type="dcterms:W3CDTF">2016-10-24T17:47:00Z</dcterms:created>
  <dcterms:modified xsi:type="dcterms:W3CDTF">2017-02-14T19:25:00Z</dcterms:modified>
</cp:coreProperties>
</file>