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9B" w:rsidRDefault="003D3150">
      <w:r>
        <w:rPr>
          <w:rFonts w:ascii="Times New Roman" w:hAnsi="Times New Roman" w:cs="Times New Roman"/>
          <w:b/>
          <w:i/>
          <w:sz w:val="40"/>
        </w:rPr>
        <w:t>El paciente necesitara seguir una terapia con antidepresivos o en virtud de la gravedad deberá podrá requerir un tratamiento ambulatorio o ser hospitalizado</w:t>
      </w:r>
      <w:r w:rsidR="00376BE4">
        <w:rPr>
          <w:rFonts w:ascii="Times New Roman" w:hAnsi="Times New Roman" w:cs="Times New Roman"/>
          <w:b/>
          <w:i/>
          <w:sz w:val="40"/>
        </w:rPr>
        <w:t>.</w:t>
      </w:r>
      <w:bookmarkStart w:id="0" w:name="_GoBack"/>
      <w:bookmarkEnd w:id="0"/>
    </w:p>
    <w:sectPr w:rsidR="00FA2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3F"/>
    <w:rsid w:val="00376BE4"/>
    <w:rsid w:val="003D3150"/>
    <w:rsid w:val="00756E3F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9AF3-C3DF-442E-A06B-479358B7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DAVyDAN</dc:creator>
  <cp:keywords/>
  <dc:description/>
  <cp:lastModifiedBy>DAVyDAN</cp:lastModifiedBy>
  <cp:revision>3</cp:revision>
  <dcterms:created xsi:type="dcterms:W3CDTF">2017-08-06T05:41:00Z</dcterms:created>
  <dcterms:modified xsi:type="dcterms:W3CDTF">2017-08-07T06:06:00Z</dcterms:modified>
</cp:coreProperties>
</file>